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C3" w:rsidRDefault="00FC52C3" w:rsidP="00FC52C3">
      <w:pPr>
        <w:pStyle w:val="PlainText"/>
      </w:pPr>
    </w:p>
    <w:p w:rsidR="00FC52C3" w:rsidRDefault="00FC52C3" w:rsidP="00FC52C3">
      <w:pPr>
        <w:pStyle w:val="PlainText"/>
      </w:pPr>
      <w:r>
        <w:rPr>
          <w:noProof/>
        </w:rPr>
        <w:drawing>
          <wp:inline distT="0" distB="0" distL="0" distR="0">
            <wp:extent cx="1684020" cy="525780"/>
            <wp:effectExtent l="19050" t="0" r="0" b="0"/>
            <wp:docPr id="1" name="Picture 0" descr="WCR 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R Old Logo.jpg"/>
                    <pic:cNvPicPr>
                      <a:picLocks noChangeAspect="1" noChangeArrowheads="1"/>
                    </pic:cNvPicPr>
                  </pic:nvPicPr>
                  <pic:blipFill>
                    <a:blip r:embed="rId9" cstate="print"/>
                    <a:srcRect/>
                    <a:stretch>
                      <a:fillRect/>
                    </a:stretch>
                  </pic:blipFill>
                  <pic:spPr bwMode="auto">
                    <a:xfrm>
                      <a:off x="0" y="0"/>
                      <a:ext cx="1684020" cy="525780"/>
                    </a:xfrm>
                    <a:prstGeom prst="rect">
                      <a:avLst/>
                    </a:prstGeom>
                    <a:noFill/>
                    <a:ln w="9525">
                      <a:noFill/>
                      <a:miter lim="800000"/>
                      <a:headEnd/>
                      <a:tailEnd/>
                    </a:ln>
                  </pic:spPr>
                </pic:pic>
              </a:graphicData>
            </a:graphic>
          </wp:inline>
        </w:drawing>
      </w:r>
    </w:p>
    <w:p w:rsidR="00FC52C3" w:rsidRDefault="00FC52C3" w:rsidP="00FC52C3">
      <w:pPr>
        <w:pStyle w:val="PlainText"/>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COEUR D’ALENE CHAPTER STANDING RULES</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Drafted 12/1/2013</w:t>
      </w:r>
    </w:p>
    <w:p w:rsidR="00FC52C3" w:rsidRPr="00FE4741" w:rsidRDefault="003527F3" w:rsidP="00FC52C3">
      <w:pPr>
        <w:pStyle w:val="PlainText"/>
        <w:rPr>
          <w:rFonts w:ascii="Tahoma" w:hAnsi="Tahoma" w:cs="Tahoma"/>
          <w:sz w:val="24"/>
          <w:szCs w:val="24"/>
        </w:rPr>
      </w:pPr>
      <w:r>
        <w:rPr>
          <w:rFonts w:ascii="Tahoma" w:hAnsi="Tahoma" w:cs="Tahoma"/>
          <w:sz w:val="24"/>
          <w:szCs w:val="24"/>
        </w:rPr>
        <w:t>Revised 11/20/2014</w:t>
      </w:r>
    </w:p>
    <w:p w:rsidR="00FC52C3" w:rsidRPr="00FE4741" w:rsidRDefault="00FC52C3" w:rsidP="00FC52C3">
      <w:pPr>
        <w:pStyle w:val="PlainText"/>
        <w:rPr>
          <w:rFonts w:ascii="Tahoma" w:hAnsi="Tahoma" w:cs="Tahoma"/>
          <w:b/>
          <w:sz w:val="24"/>
          <w:szCs w:val="24"/>
        </w:rPr>
      </w:pPr>
      <w:r w:rsidRPr="00FE4741">
        <w:rPr>
          <w:rFonts w:ascii="Tahoma" w:hAnsi="Tahoma" w:cs="Tahoma"/>
          <w:b/>
          <w:sz w:val="24"/>
          <w:szCs w:val="24"/>
        </w:rPr>
        <w:t xml:space="preserve">MEETINGS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Chapter Meetings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Chapter General Membership meetings shall be held no less than eight times per year </w:t>
      </w:r>
      <w:r w:rsidRPr="00FE4741">
        <w:rPr>
          <w:rFonts w:ascii="Tahoma" w:hAnsi="Tahoma" w:cs="Tahoma"/>
          <w:color w:val="C0504D" w:themeColor="accent2"/>
          <w:sz w:val="24"/>
          <w:szCs w:val="24"/>
        </w:rPr>
        <w:t xml:space="preserve">as stated in Bylaws.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Annual Election Meeting </w:t>
      </w:r>
      <w:r w:rsidR="00AE0DB4">
        <w:rPr>
          <w:rFonts w:ascii="Tahoma" w:hAnsi="Tahoma" w:cs="Tahoma"/>
          <w:sz w:val="24"/>
          <w:szCs w:val="24"/>
        </w:rPr>
        <w:t xml:space="preserve">- </w:t>
      </w:r>
      <w:r w:rsidRPr="00FE4741">
        <w:rPr>
          <w:rFonts w:ascii="Tahoma" w:hAnsi="Tahoma" w:cs="Tahoma"/>
          <w:sz w:val="24"/>
          <w:szCs w:val="24"/>
        </w:rPr>
        <w:t>The Election Meeting shall be held in September in conjunction with the Chapter Meeting. Timing is crucial to allow planning for State Orientation attendance.</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Annual Installation Meeting </w:t>
      </w:r>
      <w:r w:rsidR="00AE0DB4">
        <w:rPr>
          <w:rFonts w:ascii="Tahoma" w:hAnsi="Tahoma" w:cs="Tahoma"/>
          <w:sz w:val="24"/>
          <w:szCs w:val="24"/>
        </w:rPr>
        <w:t xml:space="preserve">- </w:t>
      </w:r>
      <w:r w:rsidRPr="00FE4741">
        <w:rPr>
          <w:rFonts w:ascii="Tahoma" w:hAnsi="Tahoma" w:cs="Tahoma"/>
          <w:sz w:val="24"/>
          <w:szCs w:val="24"/>
        </w:rPr>
        <w:t>The Installation of Officers shall be held in December in conjunction with the Chapter Meeting.   The outgoing President, with a committee when appointed, shall make arrangements for the installation of officers; See also Annual Budget.</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Governing Board Meetings </w:t>
      </w:r>
      <w:r w:rsidR="00AE0DB4">
        <w:rPr>
          <w:rFonts w:ascii="Tahoma" w:hAnsi="Tahoma" w:cs="Tahoma"/>
          <w:sz w:val="24"/>
          <w:szCs w:val="24"/>
        </w:rPr>
        <w:t xml:space="preserve">- </w:t>
      </w:r>
      <w:r w:rsidRPr="00FE4741">
        <w:rPr>
          <w:rFonts w:ascii="Tahoma" w:hAnsi="Tahoma" w:cs="Tahoma"/>
          <w:sz w:val="24"/>
          <w:szCs w:val="24"/>
        </w:rPr>
        <w:t xml:space="preserve">Governing Board Meetings shall be held no less than eight times per year. Local Chapter President may call for additional Governing Board Meetings if deemed necessary. The Governing Board shall consist of the elected Officers, the appointed Chair of Standing Committees or any Local Chapter Past Presidents. The Governing Board Meetings are open to any members, local or national – except when calling for an executive session. Governing Board Meetings shall be determined by the Chapter President.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Unexcused Absence </w:t>
      </w:r>
      <w:r w:rsidR="00AE0DB4">
        <w:rPr>
          <w:rFonts w:ascii="Tahoma" w:hAnsi="Tahoma" w:cs="Tahoma"/>
          <w:sz w:val="24"/>
          <w:szCs w:val="24"/>
        </w:rPr>
        <w:t xml:space="preserve">- </w:t>
      </w:r>
      <w:r w:rsidRPr="00FE4741">
        <w:rPr>
          <w:rFonts w:ascii="Tahoma" w:hAnsi="Tahoma" w:cs="Tahoma"/>
          <w:sz w:val="24"/>
          <w:szCs w:val="24"/>
        </w:rPr>
        <w:t>Any member of the Governing Board or Executive Committee with three or more unexcused absences may be construed as having resigned from the Governing Board or Executive Committee. Consecutive absences are highly discouraged.</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Reinstatement </w:t>
      </w:r>
      <w:r w:rsidR="00AE0DB4">
        <w:rPr>
          <w:rFonts w:ascii="Tahoma" w:hAnsi="Tahoma" w:cs="Tahoma"/>
          <w:sz w:val="24"/>
          <w:szCs w:val="24"/>
        </w:rPr>
        <w:t xml:space="preserve">- </w:t>
      </w:r>
      <w:r w:rsidRPr="00FE4741">
        <w:rPr>
          <w:rFonts w:ascii="Tahoma" w:hAnsi="Tahoma" w:cs="Tahoma"/>
          <w:sz w:val="24"/>
          <w:szCs w:val="24"/>
        </w:rPr>
        <w:t xml:space="preserve">Such member whose seat was vacated in this manner may apply for reinstatement within 30 days which shall require vote of the Governing Board or Executive Committee.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b/>
          <w:sz w:val="24"/>
          <w:szCs w:val="24"/>
        </w:rPr>
      </w:pPr>
      <w:r w:rsidRPr="00FE4741">
        <w:rPr>
          <w:rFonts w:ascii="Tahoma" w:hAnsi="Tahoma" w:cs="Tahoma"/>
          <w:b/>
          <w:sz w:val="24"/>
          <w:szCs w:val="24"/>
        </w:rPr>
        <w:t xml:space="preserve">NOMINATIONS OF OFFICERS </w:t>
      </w:r>
    </w:p>
    <w:p w:rsidR="00FC52C3" w:rsidRDefault="00FC52C3" w:rsidP="00FC52C3">
      <w:pPr>
        <w:pStyle w:val="PlainText"/>
        <w:rPr>
          <w:rFonts w:ascii="Tahoma" w:hAnsi="Tahoma" w:cs="Tahoma"/>
          <w:sz w:val="24"/>
          <w:szCs w:val="24"/>
        </w:rPr>
      </w:pPr>
      <w:r w:rsidRPr="00FE4741">
        <w:rPr>
          <w:rFonts w:ascii="Tahoma" w:hAnsi="Tahoma" w:cs="Tahoma"/>
          <w:sz w:val="24"/>
          <w:szCs w:val="24"/>
        </w:rPr>
        <w:t>The Nominating Committee shall be chaired by the most recent Past President as Chairman with up to four active members</w:t>
      </w:r>
      <w:r w:rsidRPr="00FE4741">
        <w:rPr>
          <w:rFonts w:ascii="Tahoma" w:hAnsi="Tahoma" w:cs="Tahoma"/>
          <w:color w:val="C0504D" w:themeColor="accent2"/>
          <w:sz w:val="24"/>
          <w:szCs w:val="24"/>
        </w:rPr>
        <w:t xml:space="preserve">, per Bylaws. </w:t>
      </w:r>
      <w:r w:rsidRPr="00FE4741">
        <w:rPr>
          <w:rFonts w:ascii="Tahoma" w:hAnsi="Tahoma" w:cs="Tahoma"/>
          <w:sz w:val="24"/>
          <w:szCs w:val="24"/>
        </w:rPr>
        <w:t>All Past Presidents are encouraged to serve. Nomination Committee Chair shall select from members in good standing, preferably those that have previously held office or committee membership for a minimum of 1 year. Completion of a "Consent to Serve" form is recommended for the Nominating Committee and they are encouraged to show the form and the “Officer Duties” from the Standing Rules to potential candidates.</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Nominating Committee shall notice the local Chapter Governing Board of their recommendations/nominations by the July Governing Board Meeting. The Nominating Committee shall notice the slate of officers to the President no later than 15 days prior to the Elections. The Nominating Committee or President shall gather “Consent to Serve” forms from the candidates. The President shall notify the membership with the slate of officers no later than 10 days prior to the Elections. </w:t>
      </w:r>
    </w:p>
    <w:p w:rsidR="00AE0DB4" w:rsidRDefault="00AE0DB4"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b/>
          <w:sz w:val="24"/>
          <w:szCs w:val="24"/>
        </w:rPr>
        <w:lastRenderedPageBreak/>
        <w:t xml:space="preserve">ELECTIONS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Rules of the Day </w:t>
      </w:r>
      <w:r w:rsidR="00AE0DB4">
        <w:rPr>
          <w:rFonts w:ascii="Tahoma" w:hAnsi="Tahoma" w:cs="Tahoma"/>
          <w:sz w:val="24"/>
          <w:szCs w:val="24"/>
        </w:rPr>
        <w:t xml:space="preserve">- </w:t>
      </w:r>
      <w:r w:rsidRPr="00FE4741">
        <w:rPr>
          <w:rFonts w:ascii="Tahoma" w:hAnsi="Tahoma" w:cs="Tahoma"/>
          <w:sz w:val="24"/>
          <w:szCs w:val="24"/>
        </w:rPr>
        <w:t>The Rules shall be approved by the membership prior to voting. The rules shall be in writing and included in the meeting handouts. (See eligible voters and quorum below).</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Tellers </w:t>
      </w:r>
      <w:r w:rsidR="00AE0DB4">
        <w:rPr>
          <w:rFonts w:ascii="Tahoma" w:hAnsi="Tahoma" w:cs="Tahoma"/>
          <w:sz w:val="24"/>
          <w:szCs w:val="24"/>
        </w:rPr>
        <w:t xml:space="preserve">- </w:t>
      </w:r>
      <w:r w:rsidRPr="00FE4741">
        <w:rPr>
          <w:rFonts w:ascii="Tahoma" w:hAnsi="Tahoma" w:cs="Tahoma"/>
          <w:sz w:val="24"/>
          <w:szCs w:val="24"/>
        </w:rPr>
        <w:t xml:space="preserve">The President shall appoint a minimum of three tellers (vote counters). Nominating Committee members shall not serve as tellers.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Ballots </w:t>
      </w:r>
      <w:r w:rsidR="00AE0DB4">
        <w:rPr>
          <w:rFonts w:ascii="Tahoma" w:hAnsi="Tahoma" w:cs="Tahoma"/>
          <w:sz w:val="24"/>
          <w:szCs w:val="24"/>
        </w:rPr>
        <w:t xml:space="preserve">- </w:t>
      </w:r>
      <w:r w:rsidRPr="00FE4741">
        <w:rPr>
          <w:rFonts w:ascii="Tahoma" w:hAnsi="Tahoma" w:cs="Tahoma"/>
          <w:sz w:val="24"/>
          <w:szCs w:val="24"/>
        </w:rPr>
        <w:t xml:space="preserve">In the event of a contested race, paper ballots will be issued when the voting members sign in at the Registration Desk, immediately prior to the Annual Election Meeting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Quorum </w:t>
      </w:r>
      <w:r w:rsidR="00AE0DB4">
        <w:rPr>
          <w:rFonts w:ascii="Tahoma" w:hAnsi="Tahoma" w:cs="Tahoma"/>
          <w:sz w:val="24"/>
          <w:szCs w:val="24"/>
        </w:rPr>
        <w:t xml:space="preserve">- </w:t>
      </w:r>
      <w:r w:rsidRPr="00FE4741">
        <w:rPr>
          <w:rFonts w:ascii="Tahoma" w:hAnsi="Tahoma" w:cs="Tahoma"/>
          <w:sz w:val="24"/>
          <w:szCs w:val="24"/>
        </w:rPr>
        <w:t xml:space="preserve">A quorum will be established per Bylaws. </w:t>
      </w:r>
      <w:r w:rsidR="00797A78">
        <w:rPr>
          <w:rFonts w:ascii="Tahoma" w:hAnsi="Tahoma" w:cs="Tahoma"/>
          <w:sz w:val="24"/>
          <w:szCs w:val="24"/>
        </w:rPr>
        <w:t>(20%)</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Voting </w:t>
      </w:r>
      <w:r w:rsidR="00AE0DB4">
        <w:rPr>
          <w:rFonts w:ascii="Tahoma" w:hAnsi="Tahoma" w:cs="Tahoma"/>
          <w:sz w:val="24"/>
          <w:szCs w:val="24"/>
        </w:rPr>
        <w:t xml:space="preserve">- </w:t>
      </w:r>
      <w:r w:rsidRPr="00FE4741">
        <w:rPr>
          <w:rFonts w:ascii="Tahoma" w:hAnsi="Tahoma" w:cs="Tahoma"/>
          <w:sz w:val="24"/>
          <w:szCs w:val="24"/>
        </w:rPr>
        <w:t>Each National WCR member shall be entitled to cast ONE vote. Members are those REALTOR and NATIONAL AFFILIATE members in good standing according to the records of the National WCR office on September 1</w:t>
      </w:r>
      <w:r w:rsidRPr="00FE4741">
        <w:rPr>
          <w:rFonts w:ascii="Tahoma" w:hAnsi="Tahoma" w:cs="Tahoma"/>
          <w:sz w:val="24"/>
          <w:szCs w:val="24"/>
          <w:vertAlign w:val="superscript"/>
        </w:rPr>
        <w:t>st</w:t>
      </w:r>
      <w:r w:rsidRPr="00FE4741">
        <w:rPr>
          <w:rFonts w:ascii="Tahoma" w:hAnsi="Tahoma" w:cs="Tahoma"/>
          <w:sz w:val="24"/>
          <w:szCs w:val="24"/>
        </w:rPr>
        <w:t xml:space="preserve"> of that year.</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Voting by proxy will be allowed. Proxy voting will be organized and administered by the Nominating committee, excluding any candidates on the ballot.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If the voting member is not present when a vote is taken and has not voted by proxy, the voting member may not cast a vote after the voting has concluded.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Winners will be elected by majority vote. [Example: When two people run against each other and 200 votes are cast, the winner will need at least 101 votes.] </w:t>
      </w:r>
    </w:p>
    <w:p w:rsidR="00FC52C3" w:rsidRPr="00FE4741" w:rsidRDefault="00FC52C3" w:rsidP="00FC52C3">
      <w:pPr>
        <w:pStyle w:val="PlainText"/>
        <w:rPr>
          <w:rFonts w:ascii="Tahoma" w:hAnsi="Tahoma" w:cs="Tahoma"/>
          <w:sz w:val="24"/>
          <w:szCs w:val="24"/>
        </w:rPr>
      </w:pPr>
    </w:p>
    <w:p w:rsidR="00FC52C3" w:rsidRDefault="00FC52C3" w:rsidP="00FC52C3">
      <w:pPr>
        <w:pStyle w:val="PlainText"/>
        <w:rPr>
          <w:rFonts w:ascii="Tahoma" w:hAnsi="Tahoma" w:cs="Tahoma"/>
          <w:sz w:val="24"/>
          <w:szCs w:val="24"/>
        </w:rPr>
      </w:pPr>
      <w:r w:rsidRPr="00FE4741">
        <w:rPr>
          <w:rFonts w:ascii="Tahoma" w:hAnsi="Tahoma" w:cs="Tahoma"/>
          <w:sz w:val="24"/>
          <w:szCs w:val="24"/>
        </w:rPr>
        <w:t xml:space="preserve">A majority shall elect. When there are more than two nominees for any office and there is no majority on the first ballot, the top two candidates will run off against each other and all other candidates are eliminated. The President's vote shall be held in reserve and counted in the event of a tie. </w:t>
      </w:r>
    </w:p>
    <w:p w:rsidR="00AE0DB4" w:rsidRDefault="00AE0DB4" w:rsidP="00FC52C3">
      <w:pPr>
        <w:pStyle w:val="PlainText"/>
        <w:rPr>
          <w:rFonts w:ascii="Tahoma" w:hAnsi="Tahoma" w:cs="Tahoma"/>
          <w:b/>
          <w:sz w:val="24"/>
          <w:szCs w:val="24"/>
        </w:rPr>
      </w:pPr>
    </w:p>
    <w:p w:rsidR="00FC52C3" w:rsidRPr="00FC52C3" w:rsidRDefault="00FC52C3" w:rsidP="00FC52C3">
      <w:pPr>
        <w:pStyle w:val="PlainText"/>
        <w:rPr>
          <w:rFonts w:ascii="Tahoma" w:hAnsi="Tahoma" w:cs="Tahoma"/>
          <w:sz w:val="24"/>
          <w:szCs w:val="24"/>
        </w:rPr>
      </w:pPr>
      <w:r w:rsidRPr="00FE4741">
        <w:rPr>
          <w:rFonts w:ascii="Tahoma" w:hAnsi="Tahoma" w:cs="Tahoma"/>
          <w:b/>
          <w:sz w:val="24"/>
          <w:szCs w:val="24"/>
        </w:rPr>
        <w:t xml:space="preserve">INSTALLATION OF OFFICERS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Installation Ceremony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Officers of the Chapter shall be installed during the December Meeting unless pre-arranged by the Governing Board.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Arrangements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The President is responsible for arranging the installation ceremony, in cooperation with the current President-Elect. </w:t>
      </w:r>
      <w:r w:rsidR="00AE0DB4">
        <w:rPr>
          <w:rFonts w:ascii="Tahoma" w:hAnsi="Tahoma" w:cs="Tahoma"/>
          <w:sz w:val="24"/>
          <w:szCs w:val="24"/>
        </w:rPr>
        <w:t>See Awards and Installation Budget.</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Selection of Installing Officer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The President is responsible for arranging the installation ceremony using the "Invitation for WCR National Officer" form in the Leadership Policy &amp; Procedure Manual (hereafter referred to as "LPPM"). If the budget does not allo</w:t>
      </w:r>
      <w:r w:rsidR="00AE0DB4">
        <w:rPr>
          <w:rFonts w:ascii="Tahoma" w:hAnsi="Tahoma" w:cs="Tahoma"/>
          <w:sz w:val="24"/>
          <w:szCs w:val="24"/>
        </w:rPr>
        <w:t xml:space="preserve">w for this, the President or President-Elect </w:t>
      </w:r>
      <w:r w:rsidRPr="00FE4741">
        <w:rPr>
          <w:rFonts w:ascii="Tahoma" w:hAnsi="Tahoma" w:cs="Tahoma"/>
          <w:sz w:val="24"/>
          <w:szCs w:val="24"/>
        </w:rPr>
        <w:t xml:space="preserve">shall select the Installing Officer. Installing Officer must be a member of the National WCR. </w:t>
      </w:r>
    </w:p>
    <w:p w:rsidR="00AE0DB4" w:rsidRDefault="00AE0DB4" w:rsidP="00FC52C3">
      <w:pPr>
        <w:pStyle w:val="PlainText"/>
        <w:rPr>
          <w:rFonts w:ascii="Tahoma" w:hAnsi="Tahoma" w:cs="Tahoma"/>
          <w:sz w:val="24"/>
          <w:szCs w:val="24"/>
        </w:rPr>
      </w:pPr>
    </w:p>
    <w:p w:rsidR="00AE0DB4" w:rsidRDefault="00AE0DB4" w:rsidP="00FC52C3">
      <w:pPr>
        <w:pStyle w:val="PlainText"/>
        <w:rPr>
          <w:rFonts w:ascii="Tahoma" w:hAnsi="Tahoma" w:cs="Tahoma"/>
          <w:sz w:val="24"/>
          <w:szCs w:val="24"/>
        </w:rPr>
      </w:pPr>
    </w:p>
    <w:p w:rsidR="00AE0DB4" w:rsidRDefault="00AE0DB4" w:rsidP="00FC52C3">
      <w:pPr>
        <w:pStyle w:val="PlainText"/>
        <w:rPr>
          <w:rFonts w:ascii="Tahoma" w:hAnsi="Tahoma" w:cs="Tahoma"/>
          <w:sz w:val="24"/>
          <w:szCs w:val="24"/>
        </w:rPr>
      </w:pPr>
    </w:p>
    <w:p w:rsidR="00AE0DB4" w:rsidRDefault="00FC52C3" w:rsidP="00FC52C3">
      <w:pPr>
        <w:pStyle w:val="PlainText"/>
        <w:rPr>
          <w:rFonts w:ascii="Tahoma" w:hAnsi="Tahoma" w:cs="Tahoma"/>
          <w:sz w:val="24"/>
          <w:szCs w:val="24"/>
        </w:rPr>
      </w:pPr>
      <w:r w:rsidRPr="00FE4741">
        <w:rPr>
          <w:rFonts w:ascii="Tahoma" w:hAnsi="Tahoma" w:cs="Tahoma"/>
          <w:sz w:val="24"/>
          <w:szCs w:val="24"/>
        </w:rPr>
        <w:lastRenderedPageBreak/>
        <w:t xml:space="preserve">Incoming President Gift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The President shall have the duty of presenting the Chapter gavel to the newly installed President at the Installation Ceremony. Refer to Chapter Budget for line item expense allowance.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Outgoing Officer Gifts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The President shall obtain at the expense of the Chapter, gifts (pins, plaques, etc) to be presented to the outgoing Officers at the Installation Ceremony. Refer to Chapter Budget for line item expense allowance.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Awards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The President shall obtain at the expense of the Chapter, gifts (pins, plaques, etc) to be presented to the Member of the Year, Entrepreneur of the Year and Affiliate of the Year.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Installation Budget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The budget for the Installation Ceremony may be sufficient to include the expenses of invited guest dignitaries (such as Board President, Executive Officer, etc.), Installing Officer, and any National Officers</w:t>
      </w:r>
      <w:r w:rsidR="00F12A0A">
        <w:rPr>
          <w:rFonts w:ascii="Tahoma" w:hAnsi="Tahoma" w:cs="Tahoma"/>
          <w:sz w:val="24"/>
          <w:szCs w:val="24"/>
        </w:rPr>
        <w:t>, as well as appropriate certificates, gifts, plaques, pins and/or trophies as deemed appropriate.</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b/>
          <w:sz w:val="24"/>
          <w:szCs w:val="24"/>
        </w:rPr>
      </w:pPr>
      <w:r w:rsidRPr="00FE4741">
        <w:rPr>
          <w:rFonts w:ascii="Tahoma" w:hAnsi="Tahoma" w:cs="Tahoma"/>
          <w:b/>
          <w:sz w:val="24"/>
          <w:szCs w:val="24"/>
        </w:rPr>
        <w:t xml:space="preserve">DUTIES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Chapter Officers shall abide by the Chapter Bylaws, the Chapter’s Standing Rules, and the duties as </w:t>
      </w:r>
      <w:r>
        <w:rPr>
          <w:rFonts w:ascii="Tahoma" w:hAnsi="Tahoma" w:cs="Tahoma"/>
          <w:sz w:val="24"/>
          <w:szCs w:val="24"/>
        </w:rPr>
        <w:t xml:space="preserve">generally </w:t>
      </w:r>
      <w:r w:rsidRPr="00FE4741">
        <w:rPr>
          <w:rFonts w:ascii="Tahoma" w:hAnsi="Tahoma" w:cs="Tahoma"/>
          <w:sz w:val="24"/>
          <w:szCs w:val="24"/>
        </w:rPr>
        <w:t xml:space="preserve">outlined in the LPPM.  The President and President-Elect are expected to attend National and State meetings, as allowed by the Chapter Budget. Other Line Officers may be </w:t>
      </w:r>
      <w:proofErr w:type="gramStart"/>
      <w:r w:rsidRPr="00FE4741">
        <w:rPr>
          <w:rFonts w:ascii="Tahoma" w:hAnsi="Tahoma" w:cs="Tahoma"/>
          <w:sz w:val="24"/>
          <w:szCs w:val="24"/>
        </w:rPr>
        <w:t>expected</w:t>
      </w:r>
      <w:r>
        <w:rPr>
          <w:rFonts w:ascii="Tahoma" w:hAnsi="Tahoma" w:cs="Tahoma"/>
          <w:sz w:val="24"/>
          <w:szCs w:val="24"/>
        </w:rPr>
        <w:t>/permitted</w:t>
      </w:r>
      <w:proofErr w:type="gramEnd"/>
      <w:r w:rsidRPr="00FE4741">
        <w:rPr>
          <w:rFonts w:ascii="Tahoma" w:hAnsi="Tahoma" w:cs="Tahoma"/>
          <w:sz w:val="24"/>
          <w:szCs w:val="24"/>
        </w:rPr>
        <w:t xml:space="preserve"> to attend if the Chapter Budget allows. </w:t>
      </w:r>
      <w:r w:rsidRPr="0058566D">
        <w:rPr>
          <w:rFonts w:ascii="Tahoma" w:hAnsi="Tahoma" w:cs="Tahoma"/>
          <w:b/>
          <w:sz w:val="24"/>
          <w:szCs w:val="24"/>
        </w:rPr>
        <w:t>All line officers are encouraged to serve on one Local Chapter Committee</w:t>
      </w:r>
      <w:r>
        <w:rPr>
          <w:rFonts w:ascii="Tahoma" w:hAnsi="Tahoma" w:cs="Tahoma"/>
          <w:b/>
          <w:sz w:val="24"/>
          <w:szCs w:val="24"/>
        </w:rPr>
        <w:t xml:space="preserve"> </w:t>
      </w:r>
      <w:r w:rsidRPr="00AE0DB4">
        <w:rPr>
          <w:rFonts w:ascii="Tahoma" w:hAnsi="Tahoma" w:cs="Tahoma"/>
          <w:sz w:val="24"/>
          <w:szCs w:val="24"/>
        </w:rPr>
        <w:t>and to</w:t>
      </w:r>
      <w:r>
        <w:rPr>
          <w:rFonts w:ascii="Tahoma" w:hAnsi="Tahoma" w:cs="Tahoma"/>
          <w:b/>
          <w:sz w:val="24"/>
          <w:szCs w:val="24"/>
        </w:rPr>
        <w:t xml:space="preserve"> </w:t>
      </w:r>
      <w:r>
        <w:rPr>
          <w:rFonts w:ascii="Tahoma" w:hAnsi="Tahoma" w:cs="Tahoma"/>
          <w:sz w:val="24"/>
          <w:szCs w:val="24"/>
        </w:rPr>
        <w:t>be an active participant and member in good standing at their local Association/Board (CAR).</w:t>
      </w:r>
      <w:r w:rsidRPr="00FE4741">
        <w:rPr>
          <w:rFonts w:ascii="Tahoma" w:hAnsi="Tahoma" w:cs="Tahoma"/>
          <w:sz w:val="24"/>
          <w:szCs w:val="24"/>
        </w:rPr>
        <w:t xml:space="preserve"> It is also advised that the entire local Chapter Board is familiar with the LPPM, national website wcr.org, </w:t>
      </w:r>
      <w:r w:rsidR="00AE0DB4">
        <w:rPr>
          <w:rFonts w:ascii="Tahoma" w:hAnsi="Tahoma" w:cs="Tahoma"/>
          <w:sz w:val="24"/>
          <w:szCs w:val="24"/>
        </w:rPr>
        <w:t xml:space="preserve"> the local chapter Dropbox, </w:t>
      </w:r>
      <w:r w:rsidRPr="00FE4741">
        <w:rPr>
          <w:rFonts w:ascii="Tahoma" w:hAnsi="Tahoma" w:cs="Tahoma"/>
          <w:sz w:val="24"/>
          <w:szCs w:val="24"/>
        </w:rPr>
        <w:t xml:space="preserve">the local website </w:t>
      </w:r>
      <w:hyperlink r:id="rId10" w:history="1">
        <w:r w:rsidRPr="00BC57B5">
          <w:rPr>
            <w:rStyle w:val="Hyperlink"/>
            <w:rFonts w:ascii="Tahoma" w:hAnsi="Tahoma" w:cs="Tahoma"/>
            <w:sz w:val="24"/>
            <w:szCs w:val="24"/>
          </w:rPr>
          <w:t>http://www.wcr.org/chaptersites/idaho/coeur-dalene/</w:t>
        </w:r>
      </w:hyperlink>
      <w:r w:rsidRPr="00FE4741">
        <w:rPr>
          <w:rFonts w:ascii="Tahoma" w:hAnsi="Tahoma" w:cs="Tahoma"/>
          <w:sz w:val="24"/>
          <w:szCs w:val="24"/>
        </w:rPr>
        <w:t xml:space="preserve">  the local chapter </w:t>
      </w:r>
      <w:proofErr w:type="spellStart"/>
      <w:r w:rsidRPr="00FE4741">
        <w:rPr>
          <w:rFonts w:ascii="Tahoma" w:hAnsi="Tahoma" w:cs="Tahoma"/>
          <w:sz w:val="24"/>
          <w:szCs w:val="24"/>
        </w:rPr>
        <w:t>facebook</w:t>
      </w:r>
      <w:proofErr w:type="spellEnd"/>
      <w:r w:rsidRPr="00FE4741">
        <w:rPr>
          <w:rFonts w:ascii="Tahoma" w:hAnsi="Tahoma" w:cs="Tahoma"/>
          <w:sz w:val="24"/>
          <w:szCs w:val="24"/>
        </w:rPr>
        <w:t xml:space="preserve"> page </w:t>
      </w:r>
      <w:hyperlink r:id="rId11" w:history="1">
        <w:r w:rsidRPr="00FE4741">
          <w:rPr>
            <w:rStyle w:val="Hyperlink"/>
            <w:rFonts w:ascii="Tahoma" w:hAnsi="Tahoma" w:cs="Tahoma"/>
            <w:sz w:val="24"/>
            <w:szCs w:val="24"/>
          </w:rPr>
          <w:t>https://www.facebook.com/WomensCouncilCDA</w:t>
        </w:r>
      </w:hyperlink>
      <w:r w:rsidR="00AE0DB4">
        <w:rPr>
          <w:rFonts w:ascii="Tahoma" w:hAnsi="Tahoma" w:cs="Tahoma"/>
          <w:sz w:val="24"/>
          <w:szCs w:val="24"/>
        </w:rPr>
        <w:t xml:space="preserve"> </w:t>
      </w:r>
      <w:r w:rsidRPr="00FE4741">
        <w:rPr>
          <w:rFonts w:ascii="Tahoma" w:hAnsi="Tahoma" w:cs="Tahoma"/>
          <w:sz w:val="24"/>
          <w:szCs w:val="24"/>
        </w:rPr>
        <w:t xml:space="preserve">. </w:t>
      </w:r>
    </w:p>
    <w:p w:rsidR="00FC52C3" w:rsidRPr="00FE4741" w:rsidRDefault="00FC52C3" w:rsidP="00FC52C3">
      <w:pPr>
        <w:pStyle w:val="PlainText"/>
        <w:rPr>
          <w:rFonts w:ascii="Tahoma" w:hAnsi="Tahoma" w:cs="Tahoma"/>
          <w:sz w:val="24"/>
          <w:szCs w:val="24"/>
        </w:rPr>
      </w:pPr>
    </w:p>
    <w:p w:rsidR="00FC52C3" w:rsidRPr="00161079" w:rsidRDefault="00FC52C3" w:rsidP="00FC52C3">
      <w:pPr>
        <w:pStyle w:val="PlainText"/>
        <w:rPr>
          <w:rFonts w:ascii="Tahoma" w:hAnsi="Tahoma" w:cs="Tahoma"/>
          <w:b/>
          <w:sz w:val="24"/>
          <w:szCs w:val="24"/>
        </w:rPr>
      </w:pPr>
      <w:r w:rsidRPr="00161079">
        <w:rPr>
          <w:rFonts w:ascii="Tahoma" w:hAnsi="Tahoma" w:cs="Tahoma"/>
          <w:b/>
          <w:sz w:val="24"/>
          <w:szCs w:val="24"/>
        </w:rPr>
        <w:t xml:space="preserve">President </w:t>
      </w:r>
    </w:p>
    <w:p w:rsidR="00FC52C3" w:rsidRPr="00FE4741" w:rsidRDefault="00FC52C3" w:rsidP="00FC52C3">
      <w:pPr>
        <w:pStyle w:val="PlainText"/>
        <w:rPr>
          <w:rFonts w:ascii="Tahoma" w:hAnsi="Tahoma" w:cs="Tahoma"/>
          <w:sz w:val="24"/>
          <w:szCs w:val="24"/>
        </w:rPr>
      </w:pPr>
      <w:r>
        <w:rPr>
          <w:rFonts w:ascii="Tahoma" w:hAnsi="Tahoma" w:cs="Tahoma"/>
          <w:sz w:val="24"/>
          <w:szCs w:val="24"/>
        </w:rPr>
        <w:t>The Local</w:t>
      </w:r>
      <w:r w:rsidRPr="00FE4741">
        <w:rPr>
          <w:rFonts w:ascii="Tahoma" w:hAnsi="Tahoma" w:cs="Tahoma"/>
          <w:sz w:val="24"/>
          <w:szCs w:val="24"/>
        </w:rPr>
        <w:t xml:space="preserve"> Chapter President is a REALTOR nominated by the Chapter Nominating Committee and e</w:t>
      </w:r>
      <w:r w:rsidR="00AE0DB4">
        <w:rPr>
          <w:rFonts w:ascii="Tahoma" w:hAnsi="Tahoma" w:cs="Tahoma"/>
          <w:sz w:val="24"/>
          <w:szCs w:val="24"/>
        </w:rPr>
        <w:t>lected at the Election Meeting. The President-Elect is assumed to fill this position the following year.</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The President shall furnish each Officer with the Chapter Bylaws, Standing Rules and Local Chapter Strategic Planning; no later than the first scheduled Governing Board Meeting of the year.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Major Responsibilities: The president shall follow the outline provided at Leadership Training as closely as possible. Host the Annual retreat (prior to January Chapter Meeting), Organize the Local Chapter schedule and speakers (with the Education Committee when applicable),  serve as a member of the Idaho State Chapter, attend WCR State and National Meetings; prepare the Annual Budget</w:t>
      </w:r>
      <w:r>
        <w:rPr>
          <w:rFonts w:ascii="Tahoma" w:hAnsi="Tahoma" w:cs="Tahoma"/>
          <w:sz w:val="24"/>
          <w:szCs w:val="24"/>
        </w:rPr>
        <w:t xml:space="preserve"> for adoption by the Governing Board</w:t>
      </w:r>
      <w:r w:rsidRPr="00FE4741">
        <w:rPr>
          <w:rFonts w:ascii="Tahoma" w:hAnsi="Tahoma" w:cs="Tahoma"/>
          <w:sz w:val="24"/>
          <w:szCs w:val="24"/>
        </w:rPr>
        <w:t xml:space="preserve">, conduct the business of the Governing Board Meetings; manage (or assign) the local chapter website at </w:t>
      </w:r>
      <w:hyperlink r:id="rId12" w:history="1">
        <w:r w:rsidRPr="00FE4741">
          <w:rPr>
            <w:rStyle w:val="Hyperlink"/>
            <w:rFonts w:ascii="Tahoma" w:hAnsi="Tahoma" w:cs="Tahoma"/>
            <w:sz w:val="24"/>
            <w:szCs w:val="24"/>
          </w:rPr>
          <w:t>http://www.wcr.org/chapter-sites/idaho/coeur-dalene/</w:t>
        </w:r>
      </w:hyperlink>
      <w:r w:rsidRPr="00FE4741">
        <w:rPr>
          <w:rFonts w:ascii="Tahoma" w:hAnsi="Tahoma" w:cs="Tahoma"/>
          <w:sz w:val="24"/>
          <w:szCs w:val="24"/>
        </w:rPr>
        <w:t xml:space="preserve">; manage the reporting to the Idaho State Chapter (new 2014).  The president needs to keep copies of any contracts or ‘recurring occurrences’ and pass to the next in-coming president. The president shall assign new duties as needed – especially management of the chapter website, Facebook page, </w:t>
      </w:r>
      <w:proofErr w:type="gramStart"/>
      <w:r w:rsidRPr="00FE4741">
        <w:rPr>
          <w:rFonts w:ascii="Tahoma" w:hAnsi="Tahoma" w:cs="Tahoma"/>
          <w:sz w:val="24"/>
          <w:szCs w:val="24"/>
        </w:rPr>
        <w:t>Gmail</w:t>
      </w:r>
      <w:proofErr w:type="gramEnd"/>
      <w:r w:rsidRPr="00FE4741">
        <w:rPr>
          <w:rFonts w:ascii="Tahoma" w:hAnsi="Tahoma" w:cs="Tahoma"/>
          <w:sz w:val="24"/>
          <w:szCs w:val="24"/>
        </w:rPr>
        <w:t xml:space="preserve"> and Event-</w:t>
      </w:r>
      <w:proofErr w:type="spellStart"/>
      <w:r w:rsidRPr="00FE4741">
        <w:rPr>
          <w:rFonts w:ascii="Tahoma" w:hAnsi="Tahoma" w:cs="Tahoma"/>
          <w:sz w:val="24"/>
          <w:szCs w:val="24"/>
        </w:rPr>
        <w:t>brite</w:t>
      </w:r>
      <w:proofErr w:type="spellEnd"/>
      <w:r w:rsidRPr="00FE4741">
        <w:rPr>
          <w:rFonts w:ascii="Tahoma" w:hAnsi="Tahoma" w:cs="Tahoma"/>
          <w:sz w:val="24"/>
          <w:szCs w:val="24"/>
        </w:rPr>
        <w:t xml:space="preserve"> accounts.</w:t>
      </w:r>
      <w:r w:rsidR="00AE0DB4">
        <w:rPr>
          <w:rFonts w:ascii="Tahoma" w:hAnsi="Tahoma" w:cs="Tahoma"/>
          <w:sz w:val="24"/>
          <w:szCs w:val="24"/>
        </w:rPr>
        <w:t xml:space="preserve"> See </w:t>
      </w:r>
      <w:r w:rsidR="009F477E">
        <w:rPr>
          <w:rFonts w:ascii="Tahoma" w:hAnsi="Tahoma" w:cs="Tahoma"/>
          <w:sz w:val="24"/>
          <w:szCs w:val="24"/>
        </w:rPr>
        <w:t xml:space="preserve">WCR CDA Chapter </w:t>
      </w:r>
      <w:r w:rsidR="00AE0DB4">
        <w:rPr>
          <w:rFonts w:ascii="Tahoma" w:hAnsi="Tahoma" w:cs="Tahoma"/>
          <w:sz w:val="24"/>
          <w:szCs w:val="24"/>
        </w:rPr>
        <w:t>Management attachment</w:t>
      </w:r>
    </w:p>
    <w:p w:rsidR="00FC52C3" w:rsidRPr="00161079" w:rsidRDefault="00FC52C3" w:rsidP="00FC52C3">
      <w:pPr>
        <w:pStyle w:val="PlainText"/>
        <w:rPr>
          <w:rFonts w:ascii="Tahoma" w:hAnsi="Tahoma" w:cs="Tahoma"/>
          <w:b/>
          <w:sz w:val="24"/>
          <w:szCs w:val="24"/>
        </w:rPr>
      </w:pPr>
      <w:r w:rsidRPr="00161079">
        <w:rPr>
          <w:rFonts w:ascii="Tahoma" w:hAnsi="Tahoma" w:cs="Tahoma"/>
          <w:b/>
          <w:sz w:val="24"/>
          <w:szCs w:val="24"/>
        </w:rPr>
        <w:lastRenderedPageBreak/>
        <w:t xml:space="preserve">President-Elect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The President-Elect works closely with the President in order to learn, assisting with items such as preparing agendas and presiding at portions of the meetings. In the absence of the President, the President-Elect presides at meetings and performs the necessary duties of the office. President-Elect is encouraged to participate on a CAR (Coeur d’Alene Association of REALTORS)</w:t>
      </w:r>
      <w:r w:rsidR="000D208A">
        <w:rPr>
          <w:rFonts w:ascii="Tahoma" w:hAnsi="Tahoma" w:cs="Tahoma"/>
          <w:sz w:val="24"/>
          <w:szCs w:val="24"/>
        </w:rPr>
        <w:t xml:space="preserve">, SAR (Selkirk Association of REALTORs), </w:t>
      </w:r>
      <w:proofErr w:type="gramStart"/>
      <w:r w:rsidR="000D208A">
        <w:rPr>
          <w:rFonts w:ascii="Tahoma" w:hAnsi="Tahoma" w:cs="Tahoma"/>
          <w:sz w:val="24"/>
          <w:szCs w:val="24"/>
        </w:rPr>
        <w:t>IAR</w:t>
      </w:r>
      <w:proofErr w:type="gramEnd"/>
      <w:r w:rsidR="000D208A">
        <w:rPr>
          <w:rFonts w:ascii="Tahoma" w:hAnsi="Tahoma" w:cs="Tahoma"/>
          <w:sz w:val="24"/>
          <w:szCs w:val="24"/>
        </w:rPr>
        <w:t xml:space="preserve"> (Idaho Association of REALTORS)</w:t>
      </w:r>
      <w:r w:rsidRPr="00FE4741">
        <w:rPr>
          <w:rFonts w:ascii="Tahoma" w:hAnsi="Tahoma" w:cs="Tahoma"/>
          <w:sz w:val="24"/>
          <w:szCs w:val="24"/>
        </w:rPr>
        <w:t xml:space="preserve"> committee and to sit on one Local Chapter Committee.</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The President Elect shall attend National W</w:t>
      </w:r>
      <w:r>
        <w:rPr>
          <w:rFonts w:ascii="Tahoma" w:hAnsi="Tahoma" w:cs="Tahoma"/>
          <w:sz w:val="24"/>
          <w:szCs w:val="24"/>
        </w:rPr>
        <w:t>CR</w:t>
      </w:r>
      <w:r w:rsidR="009F477E">
        <w:rPr>
          <w:rFonts w:ascii="Tahoma" w:hAnsi="Tahoma" w:cs="Tahoma"/>
          <w:sz w:val="24"/>
          <w:szCs w:val="24"/>
        </w:rPr>
        <w:t xml:space="preserve"> Midyear,</w:t>
      </w:r>
      <w:r>
        <w:rPr>
          <w:rFonts w:ascii="Tahoma" w:hAnsi="Tahoma" w:cs="Tahoma"/>
          <w:sz w:val="24"/>
          <w:szCs w:val="24"/>
        </w:rPr>
        <w:t xml:space="preserve"> Leadership (</w:t>
      </w:r>
      <w:r w:rsidRPr="00FE4741">
        <w:rPr>
          <w:rFonts w:ascii="Tahoma" w:hAnsi="Tahoma" w:cs="Tahoma"/>
          <w:sz w:val="24"/>
          <w:szCs w:val="24"/>
        </w:rPr>
        <w:t>August</w:t>
      </w:r>
      <w:r>
        <w:rPr>
          <w:rFonts w:ascii="Tahoma" w:hAnsi="Tahoma" w:cs="Tahoma"/>
          <w:sz w:val="24"/>
          <w:szCs w:val="24"/>
        </w:rPr>
        <w:t>)</w:t>
      </w:r>
      <w:r w:rsidR="009F477E">
        <w:rPr>
          <w:rFonts w:ascii="Tahoma" w:hAnsi="Tahoma" w:cs="Tahoma"/>
          <w:sz w:val="24"/>
          <w:szCs w:val="24"/>
        </w:rPr>
        <w:t>, and National Convention (NAR)</w:t>
      </w:r>
      <w:r w:rsidRPr="00FE4741">
        <w:rPr>
          <w:rFonts w:ascii="Tahoma" w:hAnsi="Tahoma" w:cs="Tahoma"/>
          <w:sz w:val="24"/>
          <w:szCs w:val="24"/>
        </w:rPr>
        <w:t>. Major Duti</w:t>
      </w:r>
      <w:r w:rsidR="009F477E">
        <w:rPr>
          <w:rFonts w:ascii="Tahoma" w:hAnsi="Tahoma" w:cs="Tahoma"/>
          <w:sz w:val="24"/>
          <w:szCs w:val="24"/>
        </w:rPr>
        <w:t xml:space="preserve">es: Assist in management of </w:t>
      </w:r>
      <w:proofErr w:type="spellStart"/>
      <w:r w:rsidR="009F477E">
        <w:rPr>
          <w:rFonts w:ascii="Tahoma" w:hAnsi="Tahoma" w:cs="Tahoma"/>
          <w:sz w:val="24"/>
          <w:szCs w:val="24"/>
        </w:rPr>
        <w:t>dropbox</w:t>
      </w:r>
      <w:proofErr w:type="spellEnd"/>
      <w:r w:rsidR="009F477E">
        <w:rPr>
          <w:rFonts w:ascii="Tahoma" w:hAnsi="Tahoma" w:cs="Tahoma"/>
          <w:sz w:val="24"/>
          <w:szCs w:val="24"/>
        </w:rPr>
        <w:t>,</w:t>
      </w:r>
      <w:r w:rsidR="009F477E" w:rsidRPr="00FE4741">
        <w:rPr>
          <w:rFonts w:ascii="Tahoma" w:hAnsi="Tahoma" w:cs="Tahoma"/>
          <w:sz w:val="24"/>
          <w:szCs w:val="24"/>
        </w:rPr>
        <w:t xml:space="preserve"> email (</w:t>
      </w:r>
      <w:hyperlink r:id="rId13" w:history="1">
        <w:r w:rsidR="009F477E" w:rsidRPr="00FE4741">
          <w:rPr>
            <w:rStyle w:val="Hyperlink"/>
            <w:rFonts w:ascii="Tahoma" w:hAnsi="Tahoma" w:cs="Tahoma"/>
            <w:sz w:val="24"/>
            <w:szCs w:val="24"/>
          </w:rPr>
          <w:t>wcrcda.board@gmail.com</w:t>
        </w:r>
      </w:hyperlink>
      <w:r w:rsidR="009F477E" w:rsidRPr="00FE4741">
        <w:rPr>
          <w:rFonts w:ascii="Tahoma" w:hAnsi="Tahoma" w:cs="Tahoma"/>
          <w:sz w:val="24"/>
          <w:szCs w:val="24"/>
        </w:rPr>
        <w:t xml:space="preserve">) </w:t>
      </w:r>
      <w:r w:rsidR="009F477E">
        <w:rPr>
          <w:rFonts w:ascii="Tahoma" w:hAnsi="Tahoma" w:cs="Tahoma"/>
          <w:sz w:val="24"/>
          <w:szCs w:val="24"/>
        </w:rPr>
        <w:t xml:space="preserve">website </w:t>
      </w:r>
      <w:hyperlink r:id="rId14" w:history="1">
        <w:r w:rsidR="009F477E" w:rsidRPr="00FE4741">
          <w:rPr>
            <w:rStyle w:val="Hyperlink"/>
            <w:rFonts w:ascii="Tahoma" w:hAnsi="Tahoma" w:cs="Tahoma"/>
            <w:sz w:val="24"/>
            <w:szCs w:val="24"/>
          </w:rPr>
          <w:t>http://www.wcr.org/chapter-sites/idaho/coeur-dalene/</w:t>
        </w:r>
      </w:hyperlink>
      <w:proofErr w:type="gramStart"/>
      <w:r w:rsidR="009F477E" w:rsidRPr="00FE4741">
        <w:rPr>
          <w:rFonts w:ascii="Tahoma" w:hAnsi="Tahoma" w:cs="Tahoma"/>
          <w:sz w:val="24"/>
          <w:szCs w:val="24"/>
        </w:rPr>
        <w:t xml:space="preserve"> </w:t>
      </w:r>
      <w:proofErr w:type="gramEnd"/>
      <w:r w:rsidR="009F477E">
        <w:rPr>
          <w:rFonts w:ascii="Tahoma" w:hAnsi="Tahoma" w:cs="Tahoma"/>
          <w:sz w:val="24"/>
          <w:szCs w:val="24"/>
        </w:rPr>
        <w:t xml:space="preserve"> , </w:t>
      </w:r>
      <w:r w:rsidRPr="00FE4741">
        <w:rPr>
          <w:rFonts w:ascii="Tahoma" w:hAnsi="Tahoma" w:cs="Tahoma"/>
          <w:sz w:val="24"/>
          <w:szCs w:val="24"/>
        </w:rPr>
        <w:t>and Facebook page (</w:t>
      </w:r>
      <w:hyperlink r:id="rId15" w:history="1">
        <w:r w:rsidRPr="00FE4741">
          <w:rPr>
            <w:rStyle w:val="Hyperlink"/>
            <w:rFonts w:ascii="Tahoma" w:hAnsi="Tahoma" w:cs="Tahoma"/>
            <w:sz w:val="24"/>
            <w:szCs w:val="24"/>
          </w:rPr>
          <w:t>www.facebook.com/WomensCouncilCDA</w:t>
        </w:r>
      </w:hyperlink>
      <w:r w:rsidRPr="00FE4741">
        <w:rPr>
          <w:rFonts w:ascii="Tahoma" w:hAnsi="Tahoma" w:cs="Tahoma"/>
          <w:sz w:val="24"/>
          <w:szCs w:val="24"/>
        </w:rPr>
        <w:t xml:space="preserve">) Organize attendance of local chapter officers at the State Orientation to be held in October of the year prior to taking office. Actively work with the Nominating Committee in the selection of candidates. </w:t>
      </w:r>
    </w:p>
    <w:p w:rsidR="00FC52C3" w:rsidRPr="00FE4741" w:rsidRDefault="00FC52C3" w:rsidP="00FC52C3">
      <w:pPr>
        <w:pStyle w:val="PlainText"/>
        <w:rPr>
          <w:rFonts w:ascii="Tahoma" w:hAnsi="Tahoma" w:cs="Tahoma"/>
          <w:sz w:val="24"/>
          <w:szCs w:val="24"/>
        </w:rPr>
      </w:pPr>
    </w:p>
    <w:p w:rsidR="00FC52C3" w:rsidRPr="00C12C3A" w:rsidRDefault="00FC52C3" w:rsidP="00FC52C3">
      <w:pPr>
        <w:pStyle w:val="PlainText"/>
        <w:rPr>
          <w:rFonts w:ascii="Tahoma" w:hAnsi="Tahoma" w:cs="Tahoma"/>
          <w:b/>
          <w:sz w:val="24"/>
          <w:szCs w:val="24"/>
        </w:rPr>
      </w:pPr>
      <w:r w:rsidRPr="00C12C3A">
        <w:rPr>
          <w:rFonts w:ascii="Tahoma" w:hAnsi="Tahoma" w:cs="Tahoma"/>
          <w:b/>
          <w:sz w:val="24"/>
          <w:szCs w:val="24"/>
        </w:rPr>
        <w:t xml:space="preserve">Vice-President of Membership (REALTOR) or Membership Chair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(2013-4 National Beta testing this may be National Affiliate)</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Oversees the appointment of the Membership Committee and all activities including retention, recruitment and implementation of National membership marketing campaign, establish membership goals in coordination with the president and governing board. </w:t>
      </w:r>
    </w:p>
    <w:p w:rsidR="00FC52C3" w:rsidRPr="00FE4741" w:rsidRDefault="00FC52C3" w:rsidP="00FC52C3">
      <w:pPr>
        <w:pStyle w:val="PlainText"/>
        <w:rPr>
          <w:rFonts w:ascii="Tahoma" w:hAnsi="Tahoma" w:cs="Tahoma"/>
          <w:sz w:val="24"/>
          <w:szCs w:val="24"/>
        </w:rPr>
      </w:pPr>
    </w:p>
    <w:p w:rsidR="00FC52C3" w:rsidRDefault="00FC52C3" w:rsidP="00FC52C3">
      <w:pPr>
        <w:pStyle w:val="PlainText"/>
        <w:rPr>
          <w:rFonts w:ascii="Tahoma" w:hAnsi="Tahoma" w:cs="Tahoma"/>
          <w:b/>
          <w:sz w:val="24"/>
          <w:szCs w:val="24"/>
        </w:rPr>
      </w:pPr>
      <w:r w:rsidRPr="00FE4741">
        <w:rPr>
          <w:rFonts w:ascii="Tahoma" w:hAnsi="Tahoma" w:cs="Tahoma"/>
          <w:sz w:val="24"/>
          <w:szCs w:val="24"/>
        </w:rPr>
        <w:t xml:space="preserve">Major Duties: </w:t>
      </w:r>
      <w:r w:rsidR="00F12A0A">
        <w:rPr>
          <w:rFonts w:ascii="Tahoma" w:hAnsi="Tahoma" w:cs="Tahoma"/>
          <w:sz w:val="24"/>
          <w:szCs w:val="24"/>
        </w:rPr>
        <w:t>Assign sponsors for the calendar year as outlined in the</w:t>
      </w:r>
      <w:r w:rsidR="005C2D1B">
        <w:rPr>
          <w:rFonts w:ascii="Tahoma" w:hAnsi="Tahoma" w:cs="Tahoma"/>
          <w:sz w:val="24"/>
          <w:szCs w:val="24"/>
        </w:rPr>
        <w:t xml:space="preserve"> Sponsorship Brochure. </w:t>
      </w:r>
      <w:r w:rsidRPr="00FE4741">
        <w:rPr>
          <w:rFonts w:ascii="Tahoma" w:hAnsi="Tahoma" w:cs="Tahoma"/>
          <w:sz w:val="24"/>
          <w:szCs w:val="24"/>
        </w:rPr>
        <w:t>Monitor National membership reports from WCR.org, present National and Local membership at the monthly Governing Board meeting. Manage the roster of local affiliates and sponsors</w:t>
      </w:r>
      <w:r w:rsidR="0049022A">
        <w:rPr>
          <w:rFonts w:ascii="Tahoma" w:hAnsi="Tahoma" w:cs="Tahoma"/>
          <w:sz w:val="24"/>
          <w:szCs w:val="24"/>
        </w:rPr>
        <w:t xml:space="preserve"> (Dropbox, GMAIL and </w:t>
      </w:r>
      <w:proofErr w:type="spellStart"/>
      <w:r w:rsidR="0049022A">
        <w:rPr>
          <w:rFonts w:ascii="Tahoma" w:hAnsi="Tahoma" w:cs="Tahoma"/>
          <w:sz w:val="24"/>
          <w:szCs w:val="24"/>
        </w:rPr>
        <w:t>Eventbrite</w:t>
      </w:r>
      <w:proofErr w:type="spellEnd"/>
      <w:r w:rsidR="0049022A">
        <w:rPr>
          <w:rFonts w:ascii="Tahoma" w:hAnsi="Tahoma" w:cs="Tahoma"/>
          <w:sz w:val="24"/>
          <w:szCs w:val="24"/>
        </w:rPr>
        <w:t>)</w:t>
      </w:r>
      <w:r w:rsidRPr="00FE4741">
        <w:rPr>
          <w:rFonts w:ascii="Tahoma" w:hAnsi="Tahoma" w:cs="Tahoma"/>
          <w:sz w:val="24"/>
          <w:szCs w:val="24"/>
        </w:rPr>
        <w:t>, edit and print the Membership and Sponsorship brochures (see Dropbox), budget, manage promotion of the sponsors as designated in the brochure, (</w:t>
      </w:r>
      <w:r w:rsidRPr="0049022A">
        <w:rPr>
          <w:rFonts w:ascii="Tahoma" w:hAnsi="Tahoma" w:cs="Tahoma"/>
          <w:i/>
          <w:sz w:val="24"/>
          <w:szCs w:val="24"/>
        </w:rPr>
        <w:t>includes budget</w:t>
      </w:r>
      <w:r w:rsidR="0049022A" w:rsidRPr="0049022A">
        <w:rPr>
          <w:rFonts w:ascii="Tahoma" w:hAnsi="Tahoma" w:cs="Tahoma"/>
          <w:i/>
          <w:sz w:val="24"/>
          <w:szCs w:val="24"/>
        </w:rPr>
        <w:t xml:space="preserve"> of Table-Top Menus</w:t>
      </w:r>
      <w:r w:rsidRPr="0049022A">
        <w:rPr>
          <w:rFonts w:ascii="Tahoma" w:hAnsi="Tahoma" w:cs="Tahoma"/>
          <w:i/>
          <w:sz w:val="24"/>
          <w:szCs w:val="24"/>
        </w:rPr>
        <w:t>, printing and reprinting</w:t>
      </w:r>
      <w:r w:rsidRPr="00FE4741">
        <w:rPr>
          <w:rFonts w:ascii="Tahoma" w:hAnsi="Tahoma" w:cs="Tahoma"/>
          <w:sz w:val="24"/>
          <w:szCs w:val="24"/>
        </w:rPr>
        <w:t>), assist the President-elect with email and Event-</w:t>
      </w:r>
      <w:proofErr w:type="spellStart"/>
      <w:r w:rsidRPr="00FE4741">
        <w:rPr>
          <w:rFonts w:ascii="Tahoma" w:hAnsi="Tahoma" w:cs="Tahoma"/>
          <w:sz w:val="24"/>
          <w:szCs w:val="24"/>
        </w:rPr>
        <w:t>brite</w:t>
      </w:r>
      <w:proofErr w:type="spellEnd"/>
      <w:r w:rsidRPr="00FE4741">
        <w:rPr>
          <w:rFonts w:ascii="Tahoma" w:hAnsi="Tahoma" w:cs="Tahoma"/>
          <w:sz w:val="24"/>
          <w:szCs w:val="24"/>
        </w:rPr>
        <w:t xml:space="preserve"> rosters, assist the President and Event Communication Chair each Chapter meeting with the RSVP calls and meal count, assist in management of the Chapter email (</w:t>
      </w:r>
      <w:hyperlink r:id="rId16" w:history="1">
        <w:r w:rsidRPr="00FE4741">
          <w:rPr>
            <w:rStyle w:val="Hyperlink"/>
            <w:rFonts w:ascii="Tahoma" w:hAnsi="Tahoma" w:cs="Tahoma"/>
            <w:sz w:val="24"/>
            <w:szCs w:val="24"/>
          </w:rPr>
          <w:t>wcrcda.board@gmail.com</w:t>
        </w:r>
      </w:hyperlink>
      <w:r w:rsidRPr="00FE4741">
        <w:rPr>
          <w:rFonts w:ascii="Tahoma" w:hAnsi="Tahoma" w:cs="Tahoma"/>
          <w:sz w:val="24"/>
          <w:szCs w:val="24"/>
        </w:rPr>
        <w:t>) and Facebook page (</w:t>
      </w:r>
      <w:hyperlink r:id="rId17" w:history="1">
        <w:r w:rsidRPr="00FE4741">
          <w:rPr>
            <w:rStyle w:val="Hyperlink"/>
            <w:rFonts w:ascii="Tahoma" w:hAnsi="Tahoma" w:cs="Tahoma"/>
            <w:sz w:val="24"/>
            <w:szCs w:val="24"/>
          </w:rPr>
          <w:t>www.facebook.com/WomensCouncilCDA</w:t>
        </w:r>
      </w:hyperlink>
      <w:r w:rsidRPr="00FE4741">
        <w:rPr>
          <w:rFonts w:ascii="Tahoma" w:hAnsi="Tahoma" w:cs="Tahoma"/>
          <w:sz w:val="24"/>
          <w:szCs w:val="24"/>
        </w:rPr>
        <w:t>, assist the treasurer with dues pro-rations (as necessary in the second year of member/sponsorship), and schedule Member Orientation meetings 4X annually. When budget allows, attend State, Mid-Year or National WCR Conference.</w:t>
      </w:r>
    </w:p>
    <w:p w:rsidR="00C12C3A" w:rsidRDefault="00C12C3A" w:rsidP="00FC52C3">
      <w:pPr>
        <w:pStyle w:val="PlainText"/>
        <w:rPr>
          <w:rFonts w:ascii="Tahoma" w:hAnsi="Tahoma" w:cs="Tahoma"/>
          <w:b/>
          <w:sz w:val="24"/>
          <w:szCs w:val="24"/>
        </w:rPr>
      </w:pPr>
    </w:p>
    <w:p w:rsidR="00FC52C3" w:rsidRPr="00161079" w:rsidRDefault="00FC52C3" w:rsidP="00FC52C3">
      <w:pPr>
        <w:pStyle w:val="PlainText"/>
        <w:rPr>
          <w:rFonts w:ascii="Tahoma" w:hAnsi="Tahoma" w:cs="Tahoma"/>
          <w:b/>
          <w:sz w:val="24"/>
          <w:szCs w:val="24"/>
        </w:rPr>
      </w:pPr>
      <w:r w:rsidRPr="00161079">
        <w:rPr>
          <w:rFonts w:ascii="Tahoma" w:hAnsi="Tahoma" w:cs="Tahoma"/>
          <w:b/>
          <w:sz w:val="24"/>
          <w:szCs w:val="24"/>
        </w:rPr>
        <w:t xml:space="preserve">Secretary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The Secretary shall take the minutes of each Governing Board Meeting, Executive Committee Meeting, and shall keep an accurate record of all appointments, motions and votes made at these meetings.  Copies of all minutes shall be sent via email to all Board Members for review/corrections following the meeting as soon as possible but no later than the following Monday PM. Corrected minutes shall be kept in the chapter Dropbox,  and forwarded to the Chapter President for inclusion in the following meeting agenda.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A major responsibility of the Chapter Secretary is to send to National WCR the names and addresses of all newly elected officers immediately upon election using the form provided in the LPPM. Also, should there be any changes during the year (name and/or address of Chapter officers)</w:t>
      </w:r>
      <w:proofErr w:type="gramStart"/>
      <w:r w:rsidRPr="00FE4741">
        <w:rPr>
          <w:rFonts w:ascii="Tahoma" w:hAnsi="Tahoma" w:cs="Tahoma"/>
          <w:sz w:val="24"/>
          <w:szCs w:val="24"/>
        </w:rPr>
        <w:t>,</w:t>
      </w:r>
      <w:proofErr w:type="gramEnd"/>
      <w:r w:rsidRPr="00FE4741">
        <w:rPr>
          <w:rFonts w:ascii="Tahoma" w:hAnsi="Tahoma" w:cs="Tahoma"/>
          <w:sz w:val="24"/>
          <w:szCs w:val="24"/>
        </w:rPr>
        <w:t xml:space="preserve"> these changes should be sent to National WCR as soon as possib</w:t>
      </w:r>
      <w:r w:rsidR="005C2D1B">
        <w:rPr>
          <w:rFonts w:ascii="Tahoma" w:hAnsi="Tahoma" w:cs="Tahoma"/>
          <w:sz w:val="24"/>
          <w:szCs w:val="24"/>
        </w:rPr>
        <w:t>le.  Other duties: Collect articles</w:t>
      </w:r>
      <w:r w:rsidRPr="00FE4741">
        <w:rPr>
          <w:rFonts w:ascii="Tahoma" w:hAnsi="Tahoma" w:cs="Tahoma"/>
          <w:sz w:val="24"/>
          <w:szCs w:val="24"/>
        </w:rPr>
        <w:t xml:space="preserve"> for the quarterly Chapter Newsletter,</w:t>
      </w:r>
      <w:r w:rsidR="005C2D1B">
        <w:rPr>
          <w:rFonts w:ascii="Tahoma" w:hAnsi="Tahoma" w:cs="Tahoma"/>
          <w:sz w:val="24"/>
          <w:szCs w:val="24"/>
        </w:rPr>
        <w:t xml:space="preserve"> produce and disseminate the quarterly newsletter to all members.  </w:t>
      </w:r>
      <w:r w:rsidRPr="00FE4741">
        <w:rPr>
          <w:rFonts w:ascii="Tahoma" w:hAnsi="Tahoma" w:cs="Tahoma"/>
          <w:sz w:val="24"/>
          <w:szCs w:val="24"/>
        </w:rPr>
        <w:t xml:space="preserve"> Assist in management of the Chapter Facebook page (</w:t>
      </w:r>
      <w:hyperlink r:id="rId18" w:history="1">
        <w:r w:rsidRPr="00FE4741">
          <w:rPr>
            <w:rStyle w:val="Hyperlink"/>
            <w:rFonts w:ascii="Tahoma" w:hAnsi="Tahoma" w:cs="Tahoma"/>
            <w:sz w:val="24"/>
            <w:szCs w:val="24"/>
          </w:rPr>
          <w:t>www.facebook.com/WomensCouncilCDA</w:t>
        </w:r>
      </w:hyperlink>
      <w:r w:rsidRPr="00FE4741">
        <w:rPr>
          <w:rFonts w:ascii="Tahoma" w:hAnsi="Tahoma" w:cs="Tahoma"/>
          <w:sz w:val="24"/>
          <w:szCs w:val="24"/>
        </w:rPr>
        <w:t>) and</w:t>
      </w:r>
      <w:r w:rsidR="000E7D09">
        <w:rPr>
          <w:rFonts w:ascii="Tahoma" w:hAnsi="Tahoma" w:cs="Tahoma"/>
          <w:sz w:val="24"/>
          <w:szCs w:val="24"/>
        </w:rPr>
        <w:t xml:space="preserve"> </w:t>
      </w:r>
      <w:r w:rsidR="000E7D09">
        <w:rPr>
          <w:rFonts w:ascii="Tahoma" w:hAnsi="Tahoma" w:cs="Tahoma"/>
          <w:sz w:val="24"/>
          <w:szCs w:val="24"/>
        </w:rPr>
        <w:lastRenderedPageBreak/>
        <w:t>l</w:t>
      </w:r>
      <w:r w:rsidRPr="00FE4741">
        <w:rPr>
          <w:rFonts w:ascii="Tahoma" w:hAnsi="Tahoma" w:cs="Tahoma"/>
          <w:sz w:val="24"/>
          <w:szCs w:val="24"/>
        </w:rPr>
        <w:t xml:space="preserve">ocal website </w:t>
      </w:r>
      <w:hyperlink r:id="rId19" w:history="1">
        <w:r w:rsidRPr="00FE4741">
          <w:rPr>
            <w:rStyle w:val="Hyperlink"/>
            <w:rFonts w:ascii="Tahoma" w:hAnsi="Tahoma" w:cs="Tahoma"/>
            <w:sz w:val="24"/>
            <w:szCs w:val="24"/>
          </w:rPr>
          <w:t>http://www.wcr.org/chapter-sites/idaho/coeur-dalene/</w:t>
        </w:r>
      </w:hyperlink>
      <w:r w:rsidRPr="00FE4741">
        <w:rPr>
          <w:rFonts w:ascii="Tahoma" w:hAnsi="Tahoma" w:cs="Tahoma"/>
          <w:sz w:val="24"/>
          <w:szCs w:val="24"/>
        </w:rPr>
        <w:t xml:space="preserve"> and Chapter email (</w:t>
      </w:r>
      <w:hyperlink r:id="rId20" w:history="1">
        <w:r w:rsidRPr="00FE4741">
          <w:rPr>
            <w:rStyle w:val="Hyperlink"/>
            <w:rFonts w:ascii="Tahoma" w:hAnsi="Tahoma" w:cs="Tahoma"/>
            <w:sz w:val="24"/>
            <w:szCs w:val="24"/>
          </w:rPr>
          <w:t>wcrcda.board@gmail.com</w:t>
        </w:r>
      </w:hyperlink>
      <w:r w:rsidRPr="00FE4741">
        <w:rPr>
          <w:rFonts w:ascii="Tahoma" w:hAnsi="Tahoma" w:cs="Tahoma"/>
          <w:sz w:val="24"/>
          <w:szCs w:val="24"/>
        </w:rPr>
        <w:t>).</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Secretary mu</w:t>
      </w:r>
      <w:r>
        <w:rPr>
          <w:rFonts w:ascii="Tahoma" w:hAnsi="Tahoma" w:cs="Tahoma"/>
          <w:sz w:val="24"/>
          <w:szCs w:val="24"/>
        </w:rPr>
        <w:t>st provide election results/</w:t>
      </w:r>
      <w:r w:rsidRPr="00FE4741">
        <w:rPr>
          <w:rFonts w:ascii="Tahoma" w:hAnsi="Tahoma" w:cs="Tahoma"/>
          <w:sz w:val="24"/>
          <w:szCs w:val="24"/>
        </w:rPr>
        <w:t xml:space="preserve">signed minutes to the President and/or Treasurer </w:t>
      </w:r>
      <w:r>
        <w:rPr>
          <w:rFonts w:ascii="Tahoma" w:hAnsi="Tahoma" w:cs="Tahoma"/>
          <w:sz w:val="24"/>
          <w:szCs w:val="24"/>
        </w:rPr>
        <w:t>to</w:t>
      </w:r>
      <w:r w:rsidRPr="00FE4741">
        <w:rPr>
          <w:rFonts w:ascii="Tahoma" w:hAnsi="Tahoma" w:cs="Tahoma"/>
          <w:sz w:val="24"/>
          <w:szCs w:val="24"/>
        </w:rPr>
        <w:t xml:space="preserve"> up</w:t>
      </w:r>
      <w:r>
        <w:rPr>
          <w:rFonts w:ascii="Tahoma" w:hAnsi="Tahoma" w:cs="Tahoma"/>
          <w:sz w:val="24"/>
          <w:szCs w:val="24"/>
        </w:rPr>
        <w:t>date the bank signature card for the upcoming year prior to relinquishing duties to the incoming secretary.</w:t>
      </w:r>
    </w:p>
    <w:p w:rsidR="00FC52C3" w:rsidRPr="00FE4741" w:rsidRDefault="00FC52C3" w:rsidP="00FC52C3">
      <w:pPr>
        <w:pStyle w:val="PlainText"/>
        <w:rPr>
          <w:rFonts w:ascii="Tahoma" w:hAnsi="Tahoma" w:cs="Tahoma"/>
          <w:sz w:val="24"/>
          <w:szCs w:val="24"/>
        </w:rPr>
      </w:pPr>
    </w:p>
    <w:p w:rsidR="00FC52C3" w:rsidRPr="00161079" w:rsidRDefault="00FC52C3" w:rsidP="00FC52C3">
      <w:pPr>
        <w:pStyle w:val="PlainText"/>
        <w:rPr>
          <w:rFonts w:ascii="Tahoma" w:hAnsi="Tahoma" w:cs="Tahoma"/>
          <w:b/>
          <w:sz w:val="24"/>
          <w:szCs w:val="24"/>
        </w:rPr>
      </w:pPr>
      <w:r w:rsidRPr="00161079">
        <w:rPr>
          <w:rFonts w:ascii="Tahoma" w:hAnsi="Tahoma" w:cs="Tahoma"/>
          <w:b/>
          <w:sz w:val="24"/>
          <w:szCs w:val="24"/>
        </w:rPr>
        <w:t xml:space="preserve">Treasurer </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The Treasurer shall assist the incoming President in preparing the year's Annual Budget and shall keep an up-to-date accounting of all accounts and records. The incoming Treasurer and incoming President-Elect should sign new bank signature cards after the State Orientation and prior to the January Governing Board meeting.</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All monies received by the Chapter shall be deposited in the account of the Coeur d’Alene Chapter of WCR in a financial institution selected by the Governing Board. Two signatures shall be required on all checks over $100; the signatures shall be the Treasurer's </w:t>
      </w:r>
      <w:proofErr w:type="gramStart"/>
      <w:r w:rsidRPr="00FE4741">
        <w:rPr>
          <w:rFonts w:ascii="Tahoma" w:hAnsi="Tahoma" w:cs="Tahoma"/>
          <w:sz w:val="24"/>
          <w:szCs w:val="24"/>
        </w:rPr>
        <w:t xml:space="preserve">and </w:t>
      </w:r>
      <w:r w:rsidR="0067428F">
        <w:rPr>
          <w:rFonts w:ascii="Tahoma" w:hAnsi="Tahoma" w:cs="Tahoma"/>
          <w:sz w:val="24"/>
          <w:szCs w:val="24"/>
        </w:rPr>
        <w:t xml:space="preserve"> the</w:t>
      </w:r>
      <w:proofErr w:type="gramEnd"/>
      <w:r w:rsidR="0067428F">
        <w:rPr>
          <w:rFonts w:ascii="Tahoma" w:hAnsi="Tahoma" w:cs="Tahoma"/>
          <w:sz w:val="24"/>
          <w:szCs w:val="24"/>
        </w:rPr>
        <w:t xml:space="preserve"> </w:t>
      </w:r>
      <w:r w:rsidRPr="00FE4741">
        <w:rPr>
          <w:rFonts w:ascii="Tahoma" w:hAnsi="Tahoma" w:cs="Tahoma"/>
          <w:sz w:val="24"/>
          <w:szCs w:val="24"/>
        </w:rPr>
        <w:t xml:space="preserve">President's or </w:t>
      </w:r>
      <w:r w:rsidR="0067428F">
        <w:rPr>
          <w:rFonts w:ascii="Tahoma" w:hAnsi="Tahoma" w:cs="Tahoma"/>
          <w:sz w:val="24"/>
          <w:szCs w:val="24"/>
        </w:rPr>
        <w:t xml:space="preserve">the </w:t>
      </w:r>
      <w:r w:rsidRPr="00FE4741">
        <w:rPr>
          <w:rFonts w:ascii="Tahoma" w:hAnsi="Tahoma" w:cs="Tahoma"/>
          <w:sz w:val="24"/>
          <w:szCs w:val="24"/>
        </w:rPr>
        <w:t>President-Elect’s. The Treasurer/President/President Elect shal</w:t>
      </w:r>
      <w:r w:rsidR="0067428F">
        <w:rPr>
          <w:rFonts w:ascii="Tahoma" w:hAnsi="Tahoma" w:cs="Tahoma"/>
          <w:sz w:val="24"/>
          <w:szCs w:val="24"/>
        </w:rPr>
        <w:t>l receive bank cards. All may</w:t>
      </w:r>
      <w:r w:rsidRPr="00FE4741">
        <w:rPr>
          <w:rFonts w:ascii="Tahoma" w:hAnsi="Tahoma" w:cs="Tahoma"/>
          <w:sz w:val="24"/>
          <w:szCs w:val="24"/>
        </w:rPr>
        <w:t xml:space="preserve"> have access to the account statements online but management of the account is held by the Treasurer.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All monies collected by the Chapter (with the exception of dues for National Members) shall be turned over to the Treasurer within 3 days. All funds should be deposited by the Treasurer or treasurer assigned board-member within five business days of receipt and deposit slips sent to the Treasurer along with any appropriate documentation.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Treasurer's Report and Budget Report to be presented at each Governing Board Meeting. Treasurer’s Report should include current balance in all accounts. In the event of a Treasurer absence this updated report should be provided via email at the earliest convenience to all board members prior to the meeting. Treasurer is encouraged to call for any upcoming expenditure to keep finance communication ongoing.</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The outgoing Treasurer will compile a year-to-date final report for the previous year and present it to the Governing Board prior to year-end (preferably in November to accommodate the upcoming budget). It is encoura</w:t>
      </w:r>
      <w:r w:rsidR="0067428F">
        <w:rPr>
          <w:rFonts w:ascii="Tahoma" w:hAnsi="Tahoma" w:cs="Tahoma"/>
          <w:sz w:val="24"/>
          <w:szCs w:val="24"/>
        </w:rPr>
        <w:t xml:space="preserve">ged that the outgoing Treasurer </w:t>
      </w:r>
      <w:proofErr w:type="gramStart"/>
      <w:r w:rsidRPr="00FE4741">
        <w:rPr>
          <w:rFonts w:ascii="Tahoma" w:hAnsi="Tahoma" w:cs="Tahoma"/>
          <w:sz w:val="24"/>
          <w:szCs w:val="24"/>
        </w:rPr>
        <w:t>meet</w:t>
      </w:r>
      <w:proofErr w:type="gramEnd"/>
      <w:r w:rsidRPr="00FE4741">
        <w:rPr>
          <w:rFonts w:ascii="Tahoma" w:hAnsi="Tahoma" w:cs="Tahoma"/>
          <w:sz w:val="24"/>
          <w:szCs w:val="24"/>
        </w:rPr>
        <w:t xml:space="preserve"> with the incoming Treasurer and review all details in preparation for the Income Tax filing. </w:t>
      </w:r>
    </w:p>
    <w:p w:rsidR="00FC52C3"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Prior to the end of the term of office, books of the Treasurer shall be audited by a committee appointed by the President. The Treasurer and Auditing Committee Chairman shall arrange a time to meet so that the records can be audited. Schedule this meeting no later than two weeks prior to the following month's Chapter meeting. An audit report will be provided to the incoming President who will present the audit report at the first Governing Board Meeting. </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Other Duties: </w:t>
      </w:r>
    </w:p>
    <w:p w:rsidR="00FC52C3" w:rsidRDefault="00FC52C3" w:rsidP="00FC52C3">
      <w:pPr>
        <w:pStyle w:val="PlainText"/>
        <w:rPr>
          <w:rFonts w:ascii="Tahoma" w:hAnsi="Tahoma" w:cs="Tahoma"/>
          <w:sz w:val="24"/>
          <w:szCs w:val="24"/>
        </w:rPr>
      </w:pPr>
      <w:r w:rsidRPr="00FE4741">
        <w:rPr>
          <w:rFonts w:ascii="Tahoma" w:hAnsi="Tahoma" w:cs="Tahoma"/>
          <w:sz w:val="24"/>
          <w:szCs w:val="24"/>
        </w:rPr>
        <w:t xml:space="preserve">Manage the collection of funds (and fees) from </w:t>
      </w:r>
      <w:proofErr w:type="spellStart"/>
      <w:r w:rsidRPr="00FE4741">
        <w:rPr>
          <w:rFonts w:ascii="Tahoma" w:hAnsi="Tahoma" w:cs="Tahoma"/>
          <w:sz w:val="24"/>
          <w:szCs w:val="24"/>
        </w:rPr>
        <w:t>Eventbrite</w:t>
      </w:r>
      <w:proofErr w:type="spellEnd"/>
      <w:r w:rsidRPr="00FE4741">
        <w:rPr>
          <w:rFonts w:ascii="Tahoma" w:hAnsi="Tahoma" w:cs="Tahoma"/>
          <w:sz w:val="24"/>
          <w:szCs w:val="24"/>
        </w:rPr>
        <w:t xml:space="preserve"> (includes the use of credit card payment) and suggest any changes to the Event-</w:t>
      </w:r>
      <w:proofErr w:type="spellStart"/>
      <w:r w:rsidRPr="00FE4741">
        <w:rPr>
          <w:rFonts w:ascii="Tahoma" w:hAnsi="Tahoma" w:cs="Tahoma"/>
          <w:sz w:val="24"/>
          <w:szCs w:val="24"/>
        </w:rPr>
        <w:t>brite</w:t>
      </w:r>
      <w:proofErr w:type="spellEnd"/>
      <w:r w:rsidRPr="00FE4741">
        <w:rPr>
          <w:rFonts w:ascii="Tahoma" w:hAnsi="Tahoma" w:cs="Tahoma"/>
          <w:sz w:val="24"/>
          <w:szCs w:val="24"/>
        </w:rPr>
        <w:t xml:space="preserve"> system. Treasurer should scan or photocopy all dues and sponsorship checks prior to deposit.  </w:t>
      </w:r>
      <w:r w:rsidR="0067428F">
        <w:rPr>
          <w:rFonts w:ascii="Tahoma" w:hAnsi="Tahoma" w:cs="Tahoma"/>
          <w:sz w:val="24"/>
          <w:szCs w:val="24"/>
        </w:rPr>
        <w:t>Invoices shall be sent in November/December to the Sponsors and Local Affiliates. (</w:t>
      </w:r>
      <w:proofErr w:type="gramStart"/>
      <w:r w:rsidR="0067428F">
        <w:rPr>
          <w:rFonts w:ascii="Tahoma" w:hAnsi="Tahoma" w:cs="Tahoma"/>
          <w:sz w:val="24"/>
          <w:szCs w:val="24"/>
        </w:rPr>
        <w:t>see</w:t>
      </w:r>
      <w:proofErr w:type="gramEnd"/>
      <w:r w:rsidR="0067428F">
        <w:rPr>
          <w:rFonts w:ascii="Tahoma" w:hAnsi="Tahoma" w:cs="Tahoma"/>
          <w:sz w:val="24"/>
          <w:szCs w:val="24"/>
        </w:rPr>
        <w:t xml:space="preserve"> Membership </w:t>
      </w:r>
      <w:r w:rsidR="00C12C3A">
        <w:rPr>
          <w:rFonts w:ascii="Tahoma" w:hAnsi="Tahoma" w:cs="Tahoma"/>
          <w:sz w:val="24"/>
          <w:szCs w:val="24"/>
        </w:rPr>
        <w:t xml:space="preserve">and Sponsorship Brochure and beware of </w:t>
      </w:r>
      <w:proofErr w:type="spellStart"/>
      <w:r w:rsidR="00C12C3A">
        <w:rPr>
          <w:rFonts w:ascii="Tahoma" w:hAnsi="Tahoma" w:cs="Tahoma"/>
          <w:sz w:val="24"/>
          <w:szCs w:val="24"/>
        </w:rPr>
        <w:t>prorations</w:t>
      </w:r>
      <w:proofErr w:type="spellEnd"/>
      <w:r w:rsidR="00C12C3A">
        <w:rPr>
          <w:rFonts w:ascii="Tahoma" w:hAnsi="Tahoma" w:cs="Tahoma"/>
          <w:sz w:val="24"/>
          <w:szCs w:val="24"/>
        </w:rPr>
        <w:t>).</w:t>
      </w:r>
    </w:p>
    <w:p w:rsidR="000E7D09" w:rsidRPr="00FE4741" w:rsidRDefault="000E7D09"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p>
    <w:p w:rsidR="00FC52C3" w:rsidRDefault="00FC52C3" w:rsidP="00FC52C3">
      <w:pPr>
        <w:pStyle w:val="PlainText"/>
        <w:rPr>
          <w:rFonts w:ascii="Tahoma" w:hAnsi="Tahoma" w:cs="Tahoma"/>
          <w:b/>
          <w:sz w:val="24"/>
          <w:szCs w:val="24"/>
        </w:rPr>
      </w:pPr>
      <w:r>
        <w:rPr>
          <w:rFonts w:ascii="Tahoma" w:hAnsi="Tahoma" w:cs="Tahoma"/>
          <w:b/>
          <w:sz w:val="24"/>
          <w:szCs w:val="24"/>
        </w:rPr>
        <w:lastRenderedPageBreak/>
        <w:t>Past President</w:t>
      </w:r>
    </w:p>
    <w:p w:rsidR="00FC52C3" w:rsidRPr="00161079" w:rsidRDefault="00FC52C3" w:rsidP="00FC52C3">
      <w:pPr>
        <w:pStyle w:val="PlainText"/>
        <w:rPr>
          <w:rFonts w:ascii="Tahoma" w:hAnsi="Tahoma" w:cs="Tahoma"/>
          <w:sz w:val="24"/>
          <w:szCs w:val="24"/>
        </w:rPr>
      </w:pPr>
      <w:r>
        <w:rPr>
          <w:rFonts w:ascii="Tahoma" w:hAnsi="Tahoma" w:cs="Tahoma"/>
          <w:sz w:val="24"/>
          <w:szCs w:val="24"/>
        </w:rPr>
        <w:t>The Past President shall be in charge of the Nominating committee and the Annual Report (thru 2013). The Past President is a great resource for the President and is often ‘joined at the hip’ to offer wisdom and advice to the Governing Board.</w:t>
      </w:r>
    </w:p>
    <w:p w:rsidR="00FC52C3" w:rsidRDefault="00FC52C3" w:rsidP="00FC52C3">
      <w:pPr>
        <w:pStyle w:val="PlainText"/>
        <w:rPr>
          <w:rFonts w:ascii="Tahoma" w:hAnsi="Tahoma" w:cs="Tahoma"/>
          <w:b/>
          <w:sz w:val="24"/>
          <w:szCs w:val="24"/>
        </w:rPr>
      </w:pPr>
    </w:p>
    <w:p w:rsidR="00FC52C3" w:rsidRPr="00CF0F5E" w:rsidRDefault="00FC52C3" w:rsidP="00FC52C3">
      <w:pPr>
        <w:pStyle w:val="PlainText"/>
        <w:rPr>
          <w:rFonts w:ascii="Tahoma" w:hAnsi="Tahoma" w:cs="Tahoma"/>
          <w:sz w:val="24"/>
          <w:szCs w:val="24"/>
        </w:rPr>
      </w:pPr>
      <w:r w:rsidRPr="00161079">
        <w:rPr>
          <w:rFonts w:ascii="Tahoma" w:hAnsi="Tahoma" w:cs="Tahoma"/>
          <w:b/>
          <w:sz w:val="24"/>
          <w:szCs w:val="24"/>
        </w:rPr>
        <w:t xml:space="preserve">Committees </w:t>
      </w:r>
      <w:r w:rsidR="00CF0F5E">
        <w:rPr>
          <w:rFonts w:ascii="Tahoma" w:hAnsi="Tahoma" w:cs="Tahoma"/>
          <w:b/>
          <w:sz w:val="24"/>
          <w:szCs w:val="24"/>
        </w:rPr>
        <w:t xml:space="preserve">– </w:t>
      </w:r>
      <w:r w:rsidR="00CF0F5E" w:rsidRPr="00CF0F5E">
        <w:rPr>
          <w:rFonts w:ascii="Tahoma" w:hAnsi="Tahoma" w:cs="Tahoma"/>
          <w:sz w:val="24"/>
          <w:szCs w:val="24"/>
        </w:rPr>
        <w:t xml:space="preserve">Committee </w:t>
      </w:r>
      <w:r w:rsidR="00CF0F5E">
        <w:rPr>
          <w:rFonts w:ascii="Tahoma" w:hAnsi="Tahoma" w:cs="Tahoma"/>
          <w:sz w:val="24"/>
          <w:szCs w:val="24"/>
        </w:rPr>
        <w:t>members</w:t>
      </w:r>
      <w:r w:rsidR="00CF0F5E" w:rsidRPr="00CF0F5E">
        <w:rPr>
          <w:rFonts w:ascii="Tahoma" w:hAnsi="Tahoma" w:cs="Tahoma"/>
          <w:sz w:val="24"/>
          <w:szCs w:val="24"/>
        </w:rPr>
        <w:t xml:space="preserve"> may be</w:t>
      </w:r>
      <w:r w:rsidR="00CF0F5E">
        <w:rPr>
          <w:rFonts w:ascii="Tahoma" w:hAnsi="Tahoma" w:cs="Tahoma"/>
          <w:sz w:val="24"/>
          <w:szCs w:val="24"/>
        </w:rPr>
        <w:t xml:space="preserve"> National </w:t>
      </w:r>
      <w:r w:rsidR="00CF0F5E" w:rsidRPr="00CF0F5E">
        <w:rPr>
          <w:rFonts w:ascii="Tahoma" w:hAnsi="Tahoma" w:cs="Tahoma"/>
          <w:sz w:val="24"/>
          <w:szCs w:val="24"/>
        </w:rPr>
        <w:t>or</w:t>
      </w:r>
      <w:r w:rsidR="00CF0F5E">
        <w:rPr>
          <w:rFonts w:ascii="Tahoma" w:hAnsi="Tahoma" w:cs="Tahoma"/>
          <w:sz w:val="24"/>
          <w:szCs w:val="24"/>
        </w:rPr>
        <w:t xml:space="preserve"> Local</w:t>
      </w:r>
      <w:r w:rsidR="00CF0F5E" w:rsidRPr="00CF0F5E">
        <w:rPr>
          <w:rFonts w:ascii="Tahoma" w:hAnsi="Tahoma" w:cs="Tahoma"/>
          <w:sz w:val="24"/>
          <w:szCs w:val="24"/>
        </w:rPr>
        <w:t xml:space="preserve"> Affiliate Members</w:t>
      </w:r>
      <w:r w:rsidR="00CF0F5E">
        <w:rPr>
          <w:rFonts w:ascii="Tahoma" w:hAnsi="Tahoma" w:cs="Tahoma"/>
          <w:sz w:val="24"/>
          <w:szCs w:val="24"/>
        </w:rPr>
        <w:t xml:space="preserve">. </w:t>
      </w:r>
      <w:proofErr w:type="gramStart"/>
      <w:r w:rsidR="00CF0F5E">
        <w:rPr>
          <w:rFonts w:ascii="Tahoma" w:hAnsi="Tahoma" w:cs="Tahoma"/>
          <w:sz w:val="24"/>
          <w:szCs w:val="24"/>
        </w:rPr>
        <w:t>‘Sponsor’  employees</w:t>
      </w:r>
      <w:proofErr w:type="gramEnd"/>
      <w:r w:rsidR="00CF0F5E">
        <w:rPr>
          <w:rFonts w:ascii="Tahoma" w:hAnsi="Tahoma" w:cs="Tahoma"/>
          <w:sz w:val="24"/>
          <w:szCs w:val="24"/>
        </w:rPr>
        <w:t xml:space="preserve"> may also be appointed to Event Committees but may not serve on the Governing Board. </w:t>
      </w:r>
    </w:p>
    <w:p w:rsidR="00CF0F5E" w:rsidRPr="00CF0F5E" w:rsidRDefault="00CF0F5E" w:rsidP="00FC52C3">
      <w:pPr>
        <w:pStyle w:val="PlainText"/>
        <w:rPr>
          <w:rFonts w:ascii="Tahoma" w:hAnsi="Tahoma" w:cs="Tahoma"/>
          <w:b/>
          <w:sz w:val="24"/>
          <w:szCs w:val="24"/>
        </w:rPr>
      </w:pPr>
    </w:p>
    <w:p w:rsidR="00FC52C3" w:rsidRPr="00FE4741" w:rsidRDefault="00FC52C3" w:rsidP="00FC52C3">
      <w:pPr>
        <w:pStyle w:val="PlainText"/>
        <w:rPr>
          <w:rFonts w:ascii="Tahoma" w:hAnsi="Tahoma" w:cs="Tahoma"/>
          <w:sz w:val="24"/>
          <w:szCs w:val="24"/>
        </w:rPr>
      </w:pPr>
      <w:r w:rsidRPr="00CF0F5E">
        <w:rPr>
          <w:rFonts w:ascii="Tahoma" w:hAnsi="Tahoma" w:cs="Tahoma"/>
          <w:b/>
          <w:sz w:val="24"/>
          <w:szCs w:val="24"/>
        </w:rPr>
        <w:t>Standing Committees</w:t>
      </w:r>
      <w:r w:rsidRPr="00FE4741">
        <w:rPr>
          <w:rFonts w:ascii="Tahoma" w:hAnsi="Tahoma" w:cs="Tahoma"/>
          <w:sz w:val="24"/>
          <w:szCs w:val="24"/>
        </w:rPr>
        <w:t xml:space="preserve"> include</w:t>
      </w:r>
      <w:r w:rsidR="00CF0F5E">
        <w:rPr>
          <w:rFonts w:ascii="Tahoma" w:hAnsi="Tahoma" w:cs="Tahoma"/>
          <w:sz w:val="24"/>
          <w:szCs w:val="24"/>
        </w:rPr>
        <w:t xml:space="preserve"> but are not limited to</w:t>
      </w:r>
      <w:r w:rsidRPr="00FE4741">
        <w:rPr>
          <w:rFonts w:ascii="Tahoma" w:hAnsi="Tahoma" w:cs="Tahoma"/>
          <w:sz w:val="24"/>
          <w:szCs w:val="24"/>
        </w:rPr>
        <w:t xml:space="preserve">: Membership Committee, Ways &amp; Means, Fashion Show, Event Communication, Nominating, By-Laws, Education and any special committees to perform such services as may be assigned to them and appointed by the President with the approval of the Governing Board.  Committee Chairs shall provide evaluation forms at any meetings and/or events for the purpose of evaluating a speaker, presenter, or event. All outgoing Committee Chairs shall make a written report on the Committee's accomplishments and suggested modifications at year-end and pass on Committee materials to the incoming President and when named, incoming Committee Chairs. The Committee Chairs shall recommend to the incoming President possible members to appoint to the Committee. </w:t>
      </w:r>
    </w:p>
    <w:p w:rsidR="00FC52C3" w:rsidRPr="00FE4741" w:rsidRDefault="00FC52C3" w:rsidP="00FC52C3">
      <w:pPr>
        <w:pStyle w:val="PlainText"/>
        <w:rPr>
          <w:rFonts w:ascii="Tahoma" w:hAnsi="Tahoma" w:cs="Tahoma"/>
          <w:sz w:val="24"/>
          <w:szCs w:val="24"/>
        </w:rPr>
      </w:pPr>
    </w:p>
    <w:p w:rsidR="00FC52C3" w:rsidRDefault="00FC52C3" w:rsidP="00FC52C3">
      <w:pPr>
        <w:pStyle w:val="PlainText"/>
        <w:rPr>
          <w:rFonts w:ascii="Tahoma" w:hAnsi="Tahoma" w:cs="Tahoma"/>
          <w:sz w:val="24"/>
          <w:szCs w:val="24"/>
        </w:rPr>
      </w:pPr>
      <w:r w:rsidRPr="00FE4741">
        <w:rPr>
          <w:rFonts w:ascii="Tahoma" w:hAnsi="Tahoma" w:cs="Tahoma"/>
          <w:b/>
          <w:sz w:val="24"/>
          <w:szCs w:val="24"/>
        </w:rPr>
        <w:t>Membership Committee</w:t>
      </w:r>
      <w:r w:rsidRPr="00FE4741">
        <w:rPr>
          <w:rFonts w:ascii="Tahoma" w:hAnsi="Tahoma" w:cs="Tahoma"/>
          <w:sz w:val="24"/>
          <w:szCs w:val="24"/>
        </w:rPr>
        <w:t xml:space="preserve"> is headed by the VP Membership or Membership Chair. It is encouraged that all major sponsors (affiliates) are offered a seat on the committee.  </w:t>
      </w:r>
      <w:r w:rsidR="005C1DE4">
        <w:rPr>
          <w:rFonts w:ascii="Tahoma" w:hAnsi="Tahoma" w:cs="Tahoma"/>
          <w:sz w:val="24"/>
          <w:szCs w:val="24"/>
        </w:rPr>
        <w:t xml:space="preserve">Other specific roles may be assigned by the President or VP/Chair of </w:t>
      </w:r>
      <w:r w:rsidRPr="00FE4741">
        <w:rPr>
          <w:rFonts w:ascii="Tahoma" w:hAnsi="Tahoma" w:cs="Tahoma"/>
          <w:sz w:val="24"/>
          <w:szCs w:val="24"/>
        </w:rPr>
        <w:t>Membership</w:t>
      </w:r>
      <w:r w:rsidR="005C1DE4">
        <w:rPr>
          <w:rFonts w:ascii="Tahoma" w:hAnsi="Tahoma" w:cs="Tahoma"/>
          <w:sz w:val="24"/>
          <w:szCs w:val="24"/>
        </w:rPr>
        <w:t>. The</w:t>
      </w:r>
      <w:r w:rsidRPr="00FE4741">
        <w:rPr>
          <w:rFonts w:ascii="Tahoma" w:hAnsi="Tahoma" w:cs="Tahoma"/>
          <w:sz w:val="24"/>
          <w:szCs w:val="24"/>
        </w:rPr>
        <w:t xml:space="preserve"> committee encourages guests at the meeting and affiliate members are encouraged to bring </w:t>
      </w:r>
      <w:r w:rsidR="00CF0F5E">
        <w:rPr>
          <w:rFonts w:ascii="Tahoma" w:hAnsi="Tahoma" w:cs="Tahoma"/>
          <w:sz w:val="24"/>
          <w:szCs w:val="24"/>
        </w:rPr>
        <w:t xml:space="preserve">a REALTOR prospect as a guest. </w:t>
      </w:r>
      <w:r w:rsidR="00F12A0A">
        <w:rPr>
          <w:rFonts w:ascii="Tahoma" w:hAnsi="Tahoma" w:cs="Tahoma"/>
          <w:sz w:val="24"/>
          <w:szCs w:val="24"/>
        </w:rPr>
        <w:t>The</w:t>
      </w:r>
      <w:r w:rsidR="00CF0F5E">
        <w:rPr>
          <w:rFonts w:ascii="Tahoma" w:hAnsi="Tahoma" w:cs="Tahoma"/>
          <w:sz w:val="24"/>
          <w:szCs w:val="24"/>
        </w:rPr>
        <w:t xml:space="preserve"> Committee </w:t>
      </w:r>
      <w:r w:rsidR="00F12A0A">
        <w:rPr>
          <w:rFonts w:ascii="Tahoma" w:hAnsi="Tahoma" w:cs="Tahoma"/>
          <w:sz w:val="24"/>
          <w:szCs w:val="24"/>
        </w:rPr>
        <w:t>(under the direction of the VP/Chair) organizes quarterly Orientation Meetings, emphasis on New Member Orientation but attendance encouraged by all. Membership committee is encouraged to promote a Retention/Membership Drive at their discretion.</w:t>
      </w:r>
      <w:r w:rsidR="005C1DE4">
        <w:rPr>
          <w:rFonts w:ascii="Tahoma" w:hAnsi="Tahoma" w:cs="Tahoma"/>
          <w:sz w:val="24"/>
          <w:szCs w:val="24"/>
        </w:rPr>
        <w:t xml:space="preserve"> </w:t>
      </w:r>
    </w:p>
    <w:p w:rsidR="005C1DE4" w:rsidRDefault="005C1DE4" w:rsidP="00FC52C3">
      <w:pPr>
        <w:pStyle w:val="PlainText"/>
        <w:rPr>
          <w:rFonts w:ascii="Tahoma" w:hAnsi="Tahoma" w:cs="Tahoma"/>
          <w:sz w:val="24"/>
          <w:szCs w:val="24"/>
        </w:rPr>
      </w:pPr>
    </w:p>
    <w:p w:rsidR="005C2D1B" w:rsidRPr="00B7159B" w:rsidRDefault="005C1DE4" w:rsidP="00FC52C3">
      <w:pPr>
        <w:pStyle w:val="PlainText"/>
        <w:rPr>
          <w:rFonts w:ascii="Tahoma" w:hAnsi="Tahoma" w:cs="Tahoma"/>
          <w:sz w:val="24"/>
          <w:szCs w:val="24"/>
        </w:rPr>
      </w:pPr>
      <w:r w:rsidRPr="005C1DE4">
        <w:rPr>
          <w:rFonts w:ascii="Tahoma" w:hAnsi="Tahoma" w:cs="Tahoma"/>
          <w:b/>
          <w:sz w:val="24"/>
          <w:szCs w:val="24"/>
        </w:rPr>
        <w:t>Membership Retention Chair</w:t>
      </w:r>
      <w:r>
        <w:rPr>
          <w:rFonts w:ascii="Tahoma" w:hAnsi="Tahoma" w:cs="Tahoma"/>
          <w:b/>
          <w:sz w:val="24"/>
          <w:szCs w:val="24"/>
        </w:rPr>
        <w:t xml:space="preserve"> </w:t>
      </w:r>
      <w:r w:rsidRPr="005C1DE4">
        <w:rPr>
          <w:rFonts w:ascii="Tahoma" w:hAnsi="Tahoma" w:cs="Tahoma"/>
          <w:sz w:val="24"/>
          <w:szCs w:val="24"/>
        </w:rPr>
        <w:t xml:space="preserve">is assigned duties to retain members and sponsors. </w:t>
      </w:r>
      <w:r w:rsidR="00B7159B" w:rsidRPr="00B7159B">
        <w:rPr>
          <w:rFonts w:ascii="Tahoma" w:hAnsi="Tahoma" w:cs="Tahoma"/>
          <w:color w:val="222222"/>
          <w:sz w:val="24"/>
          <w:szCs w:val="24"/>
          <w:shd w:val="clear" w:color="auto" w:fill="FFFFFF"/>
        </w:rPr>
        <w:t xml:space="preserve">Contact new </w:t>
      </w:r>
      <w:proofErr w:type="gramStart"/>
      <w:r w:rsidR="00B7159B" w:rsidRPr="00B7159B">
        <w:rPr>
          <w:rFonts w:ascii="Tahoma" w:hAnsi="Tahoma" w:cs="Tahoma"/>
          <w:color w:val="222222"/>
          <w:sz w:val="24"/>
          <w:szCs w:val="24"/>
          <w:shd w:val="clear" w:color="auto" w:fill="FFFFFF"/>
        </w:rPr>
        <w:t>members,</w:t>
      </w:r>
      <w:proofErr w:type="gramEnd"/>
      <w:r w:rsidR="00B7159B" w:rsidRPr="00B7159B">
        <w:rPr>
          <w:rFonts w:ascii="Tahoma" w:hAnsi="Tahoma" w:cs="Tahoma"/>
          <w:color w:val="222222"/>
          <w:sz w:val="24"/>
          <w:szCs w:val="24"/>
          <w:shd w:val="clear" w:color="auto" w:fill="FFFFFF"/>
        </w:rPr>
        <w:t xml:space="preserve"> encourage them to attend Orientation (with</w:t>
      </w:r>
      <w:r w:rsidR="00B7159B">
        <w:rPr>
          <w:rFonts w:ascii="Tahoma" w:hAnsi="Tahoma" w:cs="Tahoma"/>
          <w:color w:val="222222"/>
          <w:sz w:val="24"/>
          <w:szCs w:val="24"/>
          <w:shd w:val="clear" w:color="auto" w:fill="FFFFFF"/>
        </w:rPr>
        <w:t xml:space="preserve"> </w:t>
      </w:r>
      <w:r w:rsidR="00B7159B" w:rsidRPr="00B7159B">
        <w:rPr>
          <w:rFonts w:ascii="Tahoma" w:hAnsi="Tahoma" w:cs="Tahoma"/>
          <w:color w:val="222222"/>
          <w:sz w:val="24"/>
          <w:szCs w:val="24"/>
          <w:shd w:val="clear" w:color="auto" w:fill="FFFFFF"/>
        </w:rPr>
        <w:t>membership Chair)</w:t>
      </w:r>
      <w:r w:rsidR="00B7159B">
        <w:rPr>
          <w:rFonts w:ascii="Tahoma" w:hAnsi="Tahoma" w:cs="Tahoma"/>
          <w:color w:val="222222"/>
          <w:sz w:val="24"/>
          <w:szCs w:val="24"/>
          <w:shd w:val="clear" w:color="auto" w:fill="FFFFFF"/>
        </w:rPr>
        <w:t xml:space="preserve">. Follow up with ‘the task is to ask' questions </w:t>
      </w:r>
      <w:r w:rsidR="00B7159B" w:rsidRPr="00B7159B">
        <w:rPr>
          <w:rFonts w:ascii="Tahoma" w:hAnsi="Tahoma" w:cs="Tahoma"/>
          <w:color w:val="222222"/>
          <w:sz w:val="24"/>
          <w:szCs w:val="24"/>
          <w:shd w:val="clear" w:color="auto" w:fill="FFFFFF"/>
        </w:rPr>
        <w:t>after the President's</w:t>
      </w:r>
      <w:r w:rsidR="00B7159B">
        <w:rPr>
          <w:rFonts w:ascii="Tahoma" w:hAnsi="Tahoma" w:cs="Tahoma"/>
          <w:color w:val="222222"/>
          <w:sz w:val="24"/>
          <w:szCs w:val="24"/>
          <w:shd w:val="clear" w:color="auto" w:fill="FFFFFF"/>
        </w:rPr>
        <w:t xml:space="preserve"> </w:t>
      </w:r>
      <w:r w:rsidR="00B7159B" w:rsidRPr="00B7159B">
        <w:rPr>
          <w:rFonts w:ascii="Tahoma" w:hAnsi="Tahoma" w:cs="Tahoma"/>
          <w:color w:val="222222"/>
          <w:sz w:val="24"/>
          <w:szCs w:val="24"/>
          <w:shd w:val="clear" w:color="auto" w:fill="FFFFFF"/>
        </w:rPr>
        <w:t>Welcome letter</w:t>
      </w:r>
      <w:r w:rsidR="00B7159B">
        <w:rPr>
          <w:rFonts w:ascii="Tahoma" w:hAnsi="Tahoma" w:cs="Tahoma"/>
          <w:color w:val="222222"/>
          <w:sz w:val="24"/>
          <w:szCs w:val="24"/>
          <w:shd w:val="clear" w:color="auto" w:fill="FFFFFF"/>
        </w:rPr>
        <w:t xml:space="preserve">, </w:t>
      </w:r>
      <w:r w:rsidR="00B7159B" w:rsidRPr="00B7159B">
        <w:rPr>
          <w:rFonts w:ascii="Tahoma" w:hAnsi="Tahoma" w:cs="Tahoma"/>
          <w:color w:val="222222"/>
          <w:sz w:val="24"/>
          <w:szCs w:val="24"/>
          <w:shd w:val="clear" w:color="auto" w:fill="FFFFFF"/>
        </w:rPr>
        <w:t>familiarize with their specific or general wants and needs</w:t>
      </w:r>
      <w:r w:rsidR="00AE0DB4">
        <w:rPr>
          <w:rFonts w:ascii="Tahoma" w:hAnsi="Tahoma" w:cs="Tahoma"/>
          <w:color w:val="222222"/>
          <w:sz w:val="24"/>
          <w:szCs w:val="24"/>
          <w:shd w:val="clear" w:color="auto" w:fill="FFFFFF"/>
        </w:rPr>
        <w:t xml:space="preserve">, </w:t>
      </w:r>
      <w:r w:rsidR="00B7159B" w:rsidRPr="00B7159B">
        <w:rPr>
          <w:rFonts w:ascii="Tahoma" w:hAnsi="Tahoma" w:cs="Tahoma"/>
          <w:color w:val="222222"/>
          <w:sz w:val="24"/>
          <w:szCs w:val="24"/>
          <w:shd w:val="clear" w:color="auto" w:fill="FFFFFF"/>
        </w:rPr>
        <w:t>Encourage Leadership opportunities</w:t>
      </w:r>
      <w:r w:rsidR="00AE0DB4">
        <w:rPr>
          <w:rFonts w:ascii="Tahoma" w:hAnsi="Tahoma" w:cs="Tahoma"/>
          <w:color w:val="222222"/>
          <w:sz w:val="24"/>
          <w:szCs w:val="24"/>
          <w:shd w:val="clear" w:color="auto" w:fill="FFFFFF"/>
        </w:rPr>
        <w:t xml:space="preserve">, </w:t>
      </w:r>
      <w:r w:rsidR="00B7159B" w:rsidRPr="00B7159B">
        <w:rPr>
          <w:rFonts w:ascii="Tahoma" w:hAnsi="Tahoma" w:cs="Tahoma"/>
          <w:color w:val="222222"/>
          <w:sz w:val="24"/>
          <w:szCs w:val="24"/>
          <w:shd w:val="clear" w:color="auto" w:fill="FFFFFF"/>
        </w:rPr>
        <w:t>Communicate member feedback at the Governing Board Meeting</w:t>
      </w:r>
      <w:r w:rsidR="00AE0DB4">
        <w:rPr>
          <w:rFonts w:ascii="Tahoma" w:hAnsi="Tahoma" w:cs="Tahoma"/>
          <w:color w:val="222222"/>
          <w:sz w:val="24"/>
          <w:szCs w:val="24"/>
          <w:shd w:val="clear" w:color="auto" w:fill="FFFFFF"/>
        </w:rPr>
        <w:t xml:space="preserve">. </w:t>
      </w:r>
      <w:r w:rsidR="00B7159B" w:rsidRPr="00B7159B">
        <w:rPr>
          <w:rFonts w:ascii="Tahoma" w:hAnsi="Tahoma" w:cs="Tahoma"/>
          <w:color w:val="222222"/>
          <w:sz w:val="24"/>
          <w:szCs w:val="24"/>
          <w:shd w:val="clear" w:color="auto" w:fill="FFFFFF"/>
        </w:rPr>
        <w:t>Participate in programming w</w:t>
      </w:r>
      <w:r w:rsidR="00AE0DB4">
        <w:rPr>
          <w:rFonts w:ascii="Tahoma" w:hAnsi="Tahoma" w:cs="Tahoma"/>
          <w:color w:val="222222"/>
          <w:sz w:val="24"/>
          <w:szCs w:val="24"/>
          <w:shd w:val="clear" w:color="auto" w:fill="FFFFFF"/>
        </w:rPr>
        <w:t>ith the president and president-</w:t>
      </w:r>
      <w:r w:rsidR="00B7159B" w:rsidRPr="00B7159B">
        <w:rPr>
          <w:rFonts w:ascii="Tahoma" w:hAnsi="Tahoma" w:cs="Tahoma"/>
          <w:color w:val="222222"/>
          <w:sz w:val="24"/>
          <w:szCs w:val="24"/>
          <w:shd w:val="clear" w:color="auto" w:fill="FFFFFF"/>
        </w:rPr>
        <w:t>elect</w:t>
      </w:r>
      <w:r w:rsidR="00AE0DB4">
        <w:rPr>
          <w:rFonts w:ascii="Tahoma" w:hAnsi="Tahoma" w:cs="Tahoma"/>
          <w:color w:val="222222"/>
          <w:sz w:val="24"/>
          <w:szCs w:val="24"/>
          <w:shd w:val="clear" w:color="auto" w:fill="FFFFFF"/>
        </w:rPr>
        <w:t xml:space="preserve"> </w:t>
      </w:r>
      <w:r w:rsidR="00B7159B" w:rsidRPr="00B7159B">
        <w:rPr>
          <w:rFonts w:ascii="Tahoma" w:hAnsi="Tahoma" w:cs="Tahoma"/>
          <w:color w:val="222222"/>
          <w:sz w:val="24"/>
          <w:szCs w:val="24"/>
          <w:shd w:val="clear" w:color="auto" w:fill="FFFFFF"/>
        </w:rPr>
        <w:t>especially in regards to providing value to REALTOR members, their</w:t>
      </w:r>
      <w:r w:rsidR="00AE0DB4">
        <w:rPr>
          <w:rFonts w:ascii="Tahoma" w:hAnsi="Tahoma" w:cs="Tahoma"/>
          <w:color w:val="222222"/>
          <w:sz w:val="24"/>
          <w:szCs w:val="24"/>
          <w:shd w:val="clear" w:color="auto" w:fill="FFFFFF"/>
        </w:rPr>
        <w:t xml:space="preserve"> </w:t>
      </w:r>
      <w:r w:rsidR="00B7159B" w:rsidRPr="00B7159B">
        <w:rPr>
          <w:rFonts w:ascii="Tahoma" w:hAnsi="Tahoma" w:cs="Tahoma"/>
          <w:color w:val="222222"/>
          <w:sz w:val="24"/>
          <w:szCs w:val="24"/>
          <w:shd w:val="clear" w:color="auto" w:fill="FFFFFF"/>
        </w:rPr>
        <w:t>business and income.</w:t>
      </w:r>
      <w:r w:rsidR="00AE0DB4">
        <w:rPr>
          <w:rFonts w:ascii="Tahoma" w:hAnsi="Tahoma" w:cs="Tahoma"/>
          <w:color w:val="222222"/>
          <w:sz w:val="24"/>
          <w:szCs w:val="24"/>
          <w:shd w:val="clear" w:color="auto" w:fill="FFFFFF"/>
        </w:rPr>
        <w:t xml:space="preserve">  Encouraged to a</w:t>
      </w:r>
      <w:r w:rsidR="00B7159B" w:rsidRPr="00B7159B">
        <w:rPr>
          <w:rFonts w:ascii="Tahoma" w:hAnsi="Tahoma" w:cs="Tahoma"/>
          <w:color w:val="222222"/>
          <w:sz w:val="24"/>
          <w:szCs w:val="24"/>
          <w:shd w:val="clear" w:color="auto" w:fill="FFFFFF"/>
        </w:rPr>
        <w:t>sk for referrals for other potential NEW Members - (pass on to</w:t>
      </w:r>
      <w:r w:rsidR="00AE0DB4">
        <w:rPr>
          <w:rFonts w:ascii="Tahoma" w:hAnsi="Tahoma" w:cs="Tahoma"/>
          <w:color w:val="222222"/>
          <w:sz w:val="24"/>
          <w:szCs w:val="24"/>
          <w:shd w:val="clear" w:color="auto" w:fill="FFFFFF"/>
        </w:rPr>
        <w:t xml:space="preserve"> </w:t>
      </w:r>
      <w:proofErr w:type="gramStart"/>
      <w:r w:rsidR="00B7159B" w:rsidRPr="00B7159B">
        <w:rPr>
          <w:rFonts w:ascii="Tahoma" w:hAnsi="Tahoma" w:cs="Tahoma"/>
          <w:color w:val="222222"/>
          <w:sz w:val="24"/>
          <w:szCs w:val="24"/>
          <w:shd w:val="clear" w:color="auto" w:fill="FFFFFF"/>
        </w:rPr>
        <w:t>Membership  committee</w:t>
      </w:r>
      <w:proofErr w:type="gramEnd"/>
      <w:r w:rsidR="00B7159B" w:rsidRPr="00B7159B">
        <w:rPr>
          <w:rFonts w:ascii="Tahoma" w:hAnsi="Tahoma" w:cs="Tahoma"/>
          <w:color w:val="222222"/>
          <w:sz w:val="24"/>
          <w:szCs w:val="24"/>
          <w:shd w:val="clear" w:color="auto" w:fill="FFFFFF"/>
        </w:rPr>
        <w:t>)</w:t>
      </w:r>
      <w:r w:rsidR="00B7159B" w:rsidRPr="00B7159B">
        <w:rPr>
          <w:rFonts w:ascii="Tahoma" w:hAnsi="Tahoma" w:cs="Tahoma"/>
          <w:color w:val="222222"/>
          <w:sz w:val="24"/>
          <w:szCs w:val="24"/>
        </w:rPr>
        <w:br/>
      </w:r>
      <w:r w:rsidR="00B7159B" w:rsidRPr="00B7159B">
        <w:rPr>
          <w:rFonts w:ascii="Tahoma" w:hAnsi="Tahoma" w:cs="Tahoma"/>
          <w:color w:val="222222"/>
          <w:sz w:val="24"/>
          <w:szCs w:val="24"/>
          <w:shd w:val="clear" w:color="auto" w:fill="FFFFFF"/>
        </w:rPr>
        <w:t>Suggest REALTORs for opportunities on the board/committees/events</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b/>
          <w:sz w:val="24"/>
          <w:szCs w:val="24"/>
        </w:rPr>
        <w:t>Ways and Means Committee</w:t>
      </w:r>
      <w:r w:rsidRPr="00FE4741">
        <w:rPr>
          <w:rFonts w:ascii="Tahoma" w:hAnsi="Tahoma" w:cs="Tahoma"/>
          <w:sz w:val="24"/>
          <w:szCs w:val="24"/>
        </w:rPr>
        <w:t xml:space="preserve"> is in charge of fund-raising. Committee chair may be the chair of the annual Makeover Fas</w:t>
      </w:r>
      <w:r w:rsidR="00B876F3">
        <w:rPr>
          <w:rFonts w:ascii="Tahoma" w:hAnsi="Tahoma" w:cs="Tahoma"/>
          <w:sz w:val="24"/>
          <w:szCs w:val="24"/>
        </w:rPr>
        <w:t>hion Show or appoint the chair with approval of the governing board.</w:t>
      </w:r>
    </w:p>
    <w:p w:rsidR="00FC52C3" w:rsidRPr="00FE4741" w:rsidRDefault="00FC52C3" w:rsidP="00FC52C3">
      <w:pPr>
        <w:pStyle w:val="PlainText"/>
        <w:rPr>
          <w:rFonts w:ascii="Tahoma" w:hAnsi="Tahoma" w:cs="Tahoma"/>
          <w:sz w:val="24"/>
          <w:szCs w:val="24"/>
        </w:rPr>
      </w:pPr>
    </w:p>
    <w:p w:rsidR="00FC52C3" w:rsidRPr="00FE4741" w:rsidRDefault="00FC52C3" w:rsidP="00FC52C3">
      <w:pPr>
        <w:pStyle w:val="PlainText"/>
        <w:rPr>
          <w:rFonts w:ascii="Tahoma" w:hAnsi="Tahoma" w:cs="Tahoma"/>
          <w:sz w:val="24"/>
          <w:szCs w:val="24"/>
        </w:rPr>
      </w:pPr>
      <w:r w:rsidRPr="00FE4741">
        <w:rPr>
          <w:rFonts w:ascii="Tahoma" w:hAnsi="Tahoma" w:cs="Tahoma"/>
          <w:b/>
          <w:sz w:val="24"/>
          <w:szCs w:val="24"/>
        </w:rPr>
        <w:t>Makeover Fashion Show</w:t>
      </w:r>
      <w:r w:rsidRPr="00FE4741">
        <w:rPr>
          <w:rFonts w:ascii="Tahoma" w:hAnsi="Tahoma" w:cs="Tahoma"/>
          <w:sz w:val="24"/>
          <w:szCs w:val="24"/>
        </w:rPr>
        <w:t xml:space="preserve"> is the major fundraiser for the chapter. Chapter President and Past President are encouraged to be on the committee to ensure ongoing chapter financial needs.</w:t>
      </w:r>
      <w:r>
        <w:rPr>
          <w:rFonts w:ascii="Tahoma" w:hAnsi="Tahoma" w:cs="Tahoma"/>
          <w:sz w:val="24"/>
          <w:szCs w:val="24"/>
        </w:rPr>
        <w:t xml:space="preserve"> All members are encouraged to participate whenever possible – the event provides funding for the Chapter.</w:t>
      </w:r>
      <w:r w:rsidR="00F12A0A">
        <w:rPr>
          <w:rFonts w:ascii="Tahoma" w:hAnsi="Tahoma" w:cs="Tahoma"/>
          <w:sz w:val="24"/>
          <w:szCs w:val="24"/>
        </w:rPr>
        <w:t xml:space="preserve"> (</w:t>
      </w:r>
      <w:proofErr w:type="gramStart"/>
      <w:r w:rsidR="00F12A0A">
        <w:rPr>
          <w:rFonts w:ascii="Tahoma" w:hAnsi="Tahoma" w:cs="Tahoma"/>
          <w:sz w:val="24"/>
          <w:szCs w:val="24"/>
        </w:rPr>
        <w:t>see</w:t>
      </w:r>
      <w:proofErr w:type="gramEnd"/>
      <w:r w:rsidR="00F12A0A">
        <w:rPr>
          <w:rFonts w:ascii="Tahoma" w:hAnsi="Tahoma" w:cs="Tahoma"/>
          <w:sz w:val="24"/>
          <w:szCs w:val="24"/>
        </w:rPr>
        <w:t xml:space="preserve"> Makeover Fashion Show Checklist)</w:t>
      </w:r>
    </w:p>
    <w:p w:rsidR="00FC52C3" w:rsidRPr="00FE4741" w:rsidRDefault="00FC52C3" w:rsidP="00FC52C3">
      <w:pPr>
        <w:pStyle w:val="PlainText"/>
        <w:rPr>
          <w:rFonts w:ascii="Tahoma" w:hAnsi="Tahoma" w:cs="Tahoma"/>
          <w:sz w:val="24"/>
          <w:szCs w:val="24"/>
        </w:rPr>
      </w:pPr>
    </w:p>
    <w:p w:rsidR="005008A7" w:rsidRPr="00CF0F5E" w:rsidRDefault="00FC52C3" w:rsidP="005C2D1B">
      <w:pPr>
        <w:spacing w:line="240" w:lineRule="auto"/>
      </w:pPr>
      <w:r w:rsidRPr="0000231E">
        <w:rPr>
          <w:rFonts w:ascii="Tahoma" w:hAnsi="Tahoma" w:cs="Tahoma"/>
          <w:b/>
          <w:sz w:val="24"/>
          <w:szCs w:val="24"/>
        </w:rPr>
        <w:t>Event Communication</w:t>
      </w:r>
      <w:r w:rsidR="00C12C3A" w:rsidRPr="00C12C3A">
        <w:rPr>
          <w:b/>
          <w:sz w:val="28"/>
          <w:szCs w:val="28"/>
        </w:rPr>
        <w:t xml:space="preserve"> Chair</w:t>
      </w:r>
      <w:r w:rsidR="00C12C3A">
        <w:rPr>
          <w:sz w:val="28"/>
          <w:szCs w:val="28"/>
        </w:rPr>
        <w:t xml:space="preserve"> </w:t>
      </w:r>
      <w:r w:rsidR="00B876F3">
        <w:rPr>
          <w:sz w:val="28"/>
          <w:szCs w:val="28"/>
        </w:rPr>
        <w:t>is an appointed position with the following responsibilities: C</w:t>
      </w:r>
      <w:r w:rsidR="00C12C3A" w:rsidRPr="00B876F3">
        <w:rPr>
          <w:sz w:val="28"/>
          <w:szCs w:val="28"/>
        </w:rPr>
        <w:t xml:space="preserve">reate and send monthly invitations thru the </w:t>
      </w:r>
      <w:hyperlink r:id="rId21" w:history="1">
        <w:r w:rsidR="00C12C3A" w:rsidRPr="00B876F3">
          <w:rPr>
            <w:rStyle w:val="Hyperlink"/>
            <w:sz w:val="28"/>
            <w:szCs w:val="28"/>
          </w:rPr>
          <w:t>wcrcda.board@gmail.com</w:t>
        </w:r>
      </w:hyperlink>
      <w:r w:rsidR="00C12C3A" w:rsidRPr="00B876F3">
        <w:rPr>
          <w:sz w:val="28"/>
          <w:szCs w:val="28"/>
        </w:rPr>
        <w:t xml:space="preserve"> email. Events will be created inside </w:t>
      </w:r>
      <w:proofErr w:type="spellStart"/>
      <w:r w:rsidR="00C12C3A" w:rsidRPr="00B876F3">
        <w:rPr>
          <w:sz w:val="28"/>
          <w:szCs w:val="28"/>
        </w:rPr>
        <w:t>Eventbrite</w:t>
      </w:r>
      <w:proofErr w:type="spellEnd"/>
      <w:r w:rsidR="00C12C3A" w:rsidRPr="00B876F3">
        <w:rPr>
          <w:sz w:val="28"/>
          <w:szCs w:val="28"/>
        </w:rPr>
        <w:t xml:space="preserve"> </w:t>
      </w:r>
      <w:r w:rsidR="00B876F3" w:rsidRPr="00B876F3">
        <w:rPr>
          <w:sz w:val="28"/>
          <w:szCs w:val="28"/>
        </w:rPr>
        <w:t xml:space="preserve">and an email invitation sent to </w:t>
      </w:r>
      <w:hyperlink r:id="rId22" w:history="1">
        <w:r w:rsidR="00B876F3" w:rsidRPr="00B876F3">
          <w:rPr>
            <w:rStyle w:val="Hyperlink"/>
            <w:sz w:val="28"/>
            <w:szCs w:val="28"/>
          </w:rPr>
          <w:t>wcrcda.board@gmail.com</w:t>
        </w:r>
      </w:hyperlink>
      <w:r w:rsidR="00B876F3" w:rsidRPr="00B876F3">
        <w:rPr>
          <w:sz w:val="28"/>
          <w:szCs w:val="28"/>
        </w:rPr>
        <w:t xml:space="preserve">, this invitation (including a link to the event) is forwarded to the group All Members and the group </w:t>
      </w:r>
      <w:r w:rsidR="00B876F3" w:rsidRPr="00B876F3">
        <w:rPr>
          <w:sz w:val="28"/>
          <w:szCs w:val="28"/>
        </w:rPr>
        <w:lastRenderedPageBreak/>
        <w:t xml:space="preserve">Prospects from WCR email TWO WEEKS prior to the event. </w:t>
      </w:r>
      <w:r w:rsidR="00B876F3">
        <w:rPr>
          <w:sz w:val="28"/>
          <w:szCs w:val="28"/>
        </w:rPr>
        <w:t>C</w:t>
      </w:r>
      <w:r w:rsidR="00B876F3" w:rsidRPr="00B876F3">
        <w:rPr>
          <w:sz w:val="28"/>
          <w:szCs w:val="28"/>
        </w:rPr>
        <w:t>orrespondence and RSVPs can be monitored by the board when necessary</w:t>
      </w:r>
      <w:r w:rsidR="00B876F3">
        <w:rPr>
          <w:sz w:val="28"/>
          <w:szCs w:val="28"/>
        </w:rPr>
        <w:t xml:space="preserve"> when email is sent from WCR email. </w:t>
      </w:r>
      <w:r w:rsidR="00B876F3" w:rsidRPr="00B876F3">
        <w:rPr>
          <w:sz w:val="28"/>
          <w:szCs w:val="28"/>
        </w:rPr>
        <w:t xml:space="preserve"> All members are encouraged to use </w:t>
      </w:r>
      <w:proofErr w:type="spellStart"/>
      <w:r w:rsidR="00B876F3" w:rsidRPr="00B876F3">
        <w:rPr>
          <w:sz w:val="28"/>
          <w:szCs w:val="28"/>
        </w:rPr>
        <w:t>EventBrite</w:t>
      </w:r>
      <w:proofErr w:type="spellEnd"/>
      <w:r w:rsidR="00B876F3" w:rsidRPr="00B876F3">
        <w:rPr>
          <w:sz w:val="28"/>
          <w:szCs w:val="28"/>
        </w:rPr>
        <w:t xml:space="preserve">. </w:t>
      </w:r>
      <w:proofErr w:type="spellStart"/>
      <w:r w:rsidR="00B876F3" w:rsidRPr="00B876F3">
        <w:rPr>
          <w:sz w:val="28"/>
          <w:szCs w:val="28"/>
        </w:rPr>
        <w:t>EventBrite</w:t>
      </w:r>
      <w:proofErr w:type="spellEnd"/>
      <w:r w:rsidR="00B876F3" w:rsidRPr="00B876F3">
        <w:rPr>
          <w:sz w:val="28"/>
          <w:szCs w:val="28"/>
        </w:rPr>
        <w:t xml:space="preserve"> manages the member data, reminders and income at a nominal fee (approx $2 per </w:t>
      </w:r>
      <w:r w:rsidR="00F12A0A">
        <w:rPr>
          <w:sz w:val="28"/>
          <w:szCs w:val="28"/>
        </w:rPr>
        <w:t>attendee</w:t>
      </w:r>
      <w:r w:rsidR="00B876F3" w:rsidRPr="00B876F3">
        <w:rPr>
          <w:sz w:val="28"/>
          <w:szCs w:val="28"/>
        </w:rPr>
        <w:t xml:space="preserve">). </w:t>
      </w:r>
      <w:r w:rsidR="00B876F3">
        <w:rPr>
          <w:sz w:val="28"/>
          <w:szCs w:val="28"/>
        </w:rPr>
        <w:t xml:space="preserve"> Provide </w:t>
      </w:r>
      <w:r w:rsidR="00CF0F5E">
        <w:rPr>
          <w:sz w:val="28"/>
          <w:szCs w:val="28"/>
        </w:rPr>
        <w:t xml:space="preserve">count </w:t>
      </w:r>
      <w:r w:rsidR="00F12A0A">
        <w:rPr>
          <w:sz w:val="28"/>
          <w:szCs w:val="28"/>
        </w:rPr>
        <w:t>(</w:t>
      </w:r>
      <w:r w:rsidR="00B876F3">
        <w:rPr>
          <w:sz w:val="28"/>
          <w:szCs w:val="28"/>
        </w:rPr>
        <w:t xml:space="preserve">spreadsheet/list of </w:t>
      </w:r>
      <w:proofErr w:type="spellStart"/>
      <w:r w:rsidR="00CF0F5E">
        <w:rPr>
          <w:sz w:val="28"/>
          <w:szCs w:val="28"/>
        </w:rPr>
        <w:t>Eventbrite</w:t>
      </w:r>
      <w:proofErr w:type="spellEnd"/>
      <w:r w:rsidR="00CF0F5E">
        <w:rPr>
          <w:sz w:val="28"/>
          <w:szCs w:val="28"/>
        </w:rPr>
        <w:t xml:space="preserve"> </w:t>
      </w:r>
      <w:r w:rsidR="00B876F3">
        <w:rPr>
          <w:sz w:val="28"/>
          <w:szCs w:val="28"/>
        </w:rPr>
        <w:t>attendees/</w:t>
      </w:r>
      <w:r w:rsidR="00F12A0A">
        <w:rPr>
          <w:sz w:val="28"/>
          <w:szCs w:val="28"/>
        </w:rPr>
        <w:t xml:space="preserve">email </w:t>
      </w:r>
      <w:proofErr w:type="spellStart"/>
      <w:r w:rsidR="00B876F3">
        <w:rPr>
          <w:sz w:val="28"/>
          <w:szCs w:val="28"/>
        </w:rPr>
        <w:t>rsvps</w:t>
      </w:r>
      <w:proofErr w:type="spellEnd"/>
      <w:r w:rsidR="00F12A0A">
        <w:rPr>
          <w:sz w:val="28"/>
          <w:szCs w:val="28"/>
        </w:rPr>
        <w:t>)</w:t>
      </w:r>
      <w:r w:rsidR="00B876F3">
        <w:rPr>
          <w:sz w:val="28"/>
          <w:szCs w:val="28"/>
        </w:rPr>
        <w:t xml:space="preserve"> to the VP/Chair of Membership and President no later than Monday 9AM the week of the BRM.</w:t>
      </w:r>
      <w:r w:rsidR="00CF0F5E">
        <w:rPr>
          <w:sz w:val="28"/>
          <w:szCs w:val="28"/>
        </w:rPr>
        <w:t xml:space="preserve"> </w:t>
      </w:r>
      <w:r w:rsidR="00C12C3A">
        <w:t xml:space="preserve"> </w:t>
      </w:r>
      <w:r w:rsidR="00CF0F5E" w:rsidRPr="00CF0F5E">
        <w:rPr>
          <w:rFonts w:ascii="Tahoma" w:hAnsi="Tahoma" w:cs="Tahoma"/>
          <w:sz w:val="24"/>
          <w:szCs w:val="24"/>
        </w:rPr>
        <w:t>(</w:t>
      </w:r>
      <w:proofErr w:type="gramStart"/>
      <w:r w:rsidR="00CF0F5E" w:rsidRPr="00CF0F5E">
        <w:rPr>
          <w:rFonts w:ascii="Tahoma" w:hAnsi="Tahoma" w:cs="Tahoma"/>
          <w:sz w:val="24"/>
          <w:szCs w:val="24"/>
        </w:rPr>
        <w:t>calls</w:t>
      </w:r>
      <w:proofErr w:type="gramEnd"/>
      <w:r w:rsidR="00CF0F5E" w:rsidRPr="00CF0F5E">
        <w:rPr>
          <w:rFonts w:ascii="Tahoma" w:hAnsi="Tahoma" w:cs="Tahoma"/>
          <w:sz w:val="24"/>
          <w:szCs w:val="24"/>
        </w:rPr>
        <w:t xml:space="preserve"> </w:t>
      </w:r>
      <w:r w:rsidR="00F12A0A">
        <w:rPr>
          <w:rFonts w:ascii="Tahoma" w:hAnsi="Tahoma" w:cs="Tahoma"/>
          <w:sz w:val="24"/>
          <w:szCs w:val="24"/>
        </w:rPr>
        <w:t xml:space="preserve">will be made </w:t>
      </w:r>
      <w:r w:rsidR="00CF0F5E" w:rsidRPr="00CF0F5E">
        <w:rPr>
          <w:rFonts w:ascii="Tahoma" w:hAnsi="Tahoma" w:cs="Tahoma"/>
          <w:sz w:val="24"/>
          <w:szCs w:val="24"/>
        </w:rPr>
        <w:t xml:space="preserve">to members, input to </w:t>
      </w:r>
      <w:proofErr w:type="spellStart"/>
      <w:r w:rsidR="00CF0F5E" w:rsidRPr="00CF0F5E">
        <w:rPr>
          <w:rFonts w:ascii="Tahoma" w:hAnsi="Tahoma" w:cs="Tahoma"/>
          <w:sz w:val="24"/>
          <w:szCs w:val="24"/>
        </w:rPr>
        <w:t>Eventbrite</w:t>
      </w:r>
      <w:proofErr w:type="spellEnd"/>
      <w:r w:rsidR="00CF0F5E" w:rsidRPr="00CF0F5E">
        <w:rPr>
          <w:rFonts w:ascii="Tahoma" w:hAnsi="Tahoma" w:cs="Tahoma"/>
          <w:sz w:val="24"/>
          <w:szCs w:val="24"/>
        </w:rPr>
        <w:t xml:space="preserve"> for accuracy of data/count).</w:t>
      </w:r>
      <w:r w:rsidR="00CF0F5E">
        <w:rPr>
          <w:rFonts w:ascii="Tahoma" w:hAnsi="Tahoma" w:cs="Tahoma"/>
          <w:sz w:val="24"/>
          <w:szCs w:val="24"/>
        </w:rPr>
        <w:t xml:space="preserve"> Event Communication Chair will also use Facebook to market events before and after.</w:t>
      </w:r>
    </w:p>
    <w:p w:rsidR="00FC52C3" w:rsidRPr="00FE4741" w:rsidRDefault="00FC52C3" w:rsidP="005008A7">
      <w:pPr>
        <w:pStyle w:val="PlainText"/>
        <w:rPr>
          <w:rFonts w:ascii="Tahoma" w:hAnsi="Tahoma" w:cs="Tahoma"/>
          <w:sz w:val="24"/>
          <w:szCs w:val="24"/>
        </w:rPr>
      </w:pPr>
      <w:r w:rsidRPr="00FC52C3">
        <w:rPr>
          <w:rFonts w:ascii="Tahoma" w:hAnsi="Tahoma" w:cs="Tahoma"/>
          <w:b/>
          <w:sz w:val="24"/>
          <w:szCs w:val="24"/>
        </w:rPr>
        <w:t>Nominating Committee</w:t>
      </w:r>
      <w:r>
        <w:rPr>
          <w:rFonts w:ascii="Tahoma" w:hAnsi="Tahoma" w:cs="Tahoma"/>
          <w:sz w:val="24"/>
          <w:szCs w:val="24"/>
        </w:rPr>
        <w:t xml:space="preserve"> </w:t>
      </w:r>
      <w:proofErr w:type="gramStart"/>
      <w:r w:rsidRPr="00FE4741">
        <w:rPr>
          <w:rFonts w:ascii="Tahoma" w:hAnsi="Tahoma" w:cs="Tahoma"/>
          <w:sz w:val="24"/>
          <w:szCs w:val="24"/>
        </w:rPr>
        <w:t>see</w:t>
      </w:r>
      <w:proofErr w:type="gramEnd"/>
      <w:r w:rsidRPr="00FE4741">
        <w:rPr>
          <w:rFonts w:ascii="Tahoma" w:hAnsi="Tahoma" w:cs="Tahoma"/>
          <w:sz w:val="24"/>
          <w:szCs w:val="24"/>
        </w:rPr>
        <w:t xml:space="preserve"> page </w:t>
      </w:r>
      <w:r w:rsidR="005008A7">
        <w:rPr>
          <w:rFonts w:ascii="Tahoma" w:hAnsi="Tahoma" w:cs="Tahoma"/>
          <w:sz w:val="24"/>
          <w:szCs w:val="24"/>
        </w:rPr>
        <w:t>1-2</w:t>
      </w:r>
      <w:r w:rsidR="005C2D1B">
        <w:rPr>
          <w:rFonts w:ascii="Tahoma" w:hAnsi="Tahoma" w:cs="Tahoma"/>
          <w:sz w:val="24"/>
          <w:szCs w:val="24"/>
        </w:rPr>
        <w:t xml:space="preserve"> and Past President</w:t>
      </w:r>
    </w:p>
    <w:p w:rsidR="00FC52C3" w:rsidRPr="00FE4741" w:rsidRDefault="00FC52C3" w:rsidP="00FC52C3">
      <w:pPr>
        <w:pStyle w:val="PlainText"/>
        <w:rPr>
          <w:rFonts w:ascii="Tahoma" w:hAnsi="Tahoma" w:cs="Tahoma"/>
          <w:sz w:val="24"/>
          <w:szCs w:val="24"/>
        </w:rPr>
      </w:pPr>
    </w:p>
    <w:p w:rsidR="00FC52C3" w:rsidRDefault="00FC52C3" w:rsidP="00FC52C3">
      <w:pPr>
        <w:pStyle w:val="PlainText"/>
        <w:rPr>
          <w:rFonts w:ascii="Tahoma" w:hAnsi="Tahoma" w:cs="Tahoma"/>
          <w:sz w:val="24"/>
          <w:szCs w:val="24"/>
        </w:rPr>
      </w:pPr>
      <w:r w:rsidRPr="00FE4741">
        <w:rPr>
          <w:rFonts w:ascii="Tahoma" w:hAnsi="Tahoma" w:cs="Tahoma"/>
          <w:b/>
          <w:sz w:val="24"/>
          <w:szCs w:val="24"/>
        </w:rPr>
        <w:t xml:space="preserve">By-Laws Committee </w:t>
      </w:r>
      <w:r w:rsidRPr="00FE4741">
        <w:rPr>
          <w:rFonts w:ascii="Tahoma" w:hAnsi="Tahoma" w:cs="Tahoma"/>
          <w:sz w:val="24"/>
          <w:szCs w:val="24"/>
        </w:rPr>
        <w:t>shall meet at least once per</w:t>
      </w:r>
      <w:r w:rsidR="005C2D1B">
        <w:rPr>
          <w:rFonts w:ascii="Tahoma" w:hAnsi="Tahoma" w:cs="Tahoma"/>
          <w:sz w:val="24"/>
          <w:szCs w:val="24"/>
        </w:rPr>
        <w:t xml:space="preserve"> year to review the bylaws and </w:t>
      </w:r>
      <w:r w:rsidRPr="00FE4741">
        <w:rPr>
          <w:rFonts w:ascii="Tahoma" w:hAnsi="Tahoma" w:cs="Tahoma"/>
          <w:sz w:val="24"/>
          <w:szCs w:val="24"/>
        </w:rPr>
        <w:t>standing rules (and any changes). Attention to State and National Bylaws and changes are encouraged.</w:t>
      </w:r>
    </w:p>
    <w:p w:rsidR="00FC52C3" w:rsidRPr="00FE4741" w:rsidRDefault="00FC52C3" w:rsidP="00FC52C3">
      <w:pPr>
        <w:pStyle w:val="PlainText"/>
        <w:rPr>
          <w:rFonts w:ascii="Tahoma" w:hAnsi="Tahoma" w:cs="Tahoma"/>
          <w:sz w:val="24"/>
          <w:szCs w:val="24"/>
        </w:rPr>
      </w:pPr>
      <w:r w:rsidRPr="00FE4741">
        <w:rPr>
          <w:rFonts w:ascii="Tahoma" w:hAnsi="Tahoma" w:cs="Tahoma"/>
          <w:sz w:val="24"/>
          <w:szCs w:val="24"/>
        </w:rPr>
        <w:t xml:space="preserve">Recommendations for amendments should be made to the Governing Board prior to the end of the term/year. The By-Laws committee should make especial notice if any Standing Rules conflict with current By-Laws. Standing rule amendments may be made at any time by the Governing Board. </w:t>
      </w:r>
    </w:p>
    <w:p w:rsidR="00FC52C3" w:rsidRPr="00FE4741" w:rsidRDefault="00FC52C3" w:rsidP="00FC52C3">
      <w:pPr>
        <w:pStyle w:val="PlainText"/>
        <w:rPr>
          <w:rFonts w:ascii="Tahoma" w:hAnsi="Tahoma" w:cs="Tahoma"/>
          <w:sz w:val="24"/>
          <w:szCs w:val="24"/>
        </w:rPr>
      </w:pPr>
    </w:p>
    <w:p w:rsidR="00FC52C3" w:rsidRPr="0000231E" w:rsidRDefault="00FC52C3" w:rsidP="00FC52C3">
      <w:pPr>
        <w:pStyle w:val="PlainText"/>
        <w:rPr>
          <w:rFonts w:ascii="Tahoma" w:hAnsi="Tahoma" w:cs="Tahoma"/>
          <w:b/>
          <w:sz w:val="24"/>
          <w:szCs w:val="24"/>
        </w:rPr>
      </w:pPr>
      <w:r w:rsidRPr="0000231E">
        <w:rPr>
          <w:rFonts w:ascii="Tahoma" w:hAnsi="Tahoma" w:cs="Tahoma"/>
          <w:b/>
          <w:sz w:val="24"/>
          <w:szCs w:val="24"/>
        </w:rPr>
        <w:t>Education</w:t>
      </w:r>
    </w:p>
    <w:p w:rsidR="00FC52C3" w:rsidRPr="005008A7" w:rsidRDefault="005008A7" w:rsidP="00FC52C3">
      <w:pPr>
        <w:pStyle w:val="PlainText"/>
        <w:rPr>
          <w:rFonts w:ascii="Tahoma" w:hAnsi="Tahoma" w:cs="Tahoma"/>
          <w:sz w:val="24"/>
          <w:szCs w:val="24"/>
        </w:rPr>
      </w:pPr>
      <w:r>
        <w:rPr>
          <w:rFonts w:ascii="Tahoma" w:hAnsi="Tahoma" w:cs="Tahoma"/>
          <w:sz w:val="24"/>
          <w:szCs w:val="24"/>
        </w:rPr>
        <w:t>An Education Committee may be formed by the President/Governing Board to assist with scheduling of speakers and education.</w:t>
      </w:r>
    </w:p>
    <w:p w:rsidR="00FC52C3" w:rsidRPr="00276639" w:rsidRDefault="00FC52C3" w:rsidP="00FC52C3">
      <w:pPr>
        <w:pStyle w:val="PlainText"/>
      </w:pPr>
      <w:r w:rsidRPr="00195788">
        <w:t xml:space="preserve"> </w:t>
      </w:r>
      <w:r w:rsidRPr="00195788">
        <w:tab/>
      </w:r>
    </w:p>
    <w:p w:rsidR="00FC52C3" w:rsidRPr="0000231E" w:rsidRDefault="00FC52C3" w:rsidP="00FC52C3">
      <w:pPr>
        <w:pStyle w:val="PlainText"/>
        <w:rPr>
          <w:rFonts w:ascii="Tahoma" w:hAnsi="Tahoma" w:cs="Tahoma"/>
          <w:b/>
          <w:sz w:val="24"/>
          <w:szCs w:val="24"/>
        </w:rPr>
      </w:pPr>
      <w:r w:rsidRPr="0000231E">
        <w:rPr>
          <w:rFonts w:ascii="Tahoma" w:hAnsi="Tahoma" w:cs="Tahoma"/>
          <w:b/>
          <w:sz w:val="24"/>
          <w:szCs w:val="24"/>
        </w:rPr>
        <w:t xml:space="preserve">Annual Budget </w:t>
      </w:r>
    </w:p>
    <w:p w:rsidR="00FC52C3" w:rsidRDefault="00FC52C3" w:rsidP="00FC52C3">
      <w:pPr>
        <w:pStyle w:val="PlainText"/>
        <w:rPr>
          <w:rFonts w:ascii="Tahoma" w:hAnsi="Tahoma" w:cs="Tahoma"/>
          <w:sz w:val="24"/>
          <w:szCs w:val="24"/>
        </w:rPr>
      </w:pPr>
      <w:r w:rsidRPr="0000231E">
        <w:rPr>
          <w:rFonts w:ascii="Tahoma" w:hAnsi="Tahoma" w:cs="Tahoma"/>
          <w:sz w:val="24"/>
          <w:szCs w:val="24"/>
        </w:rPr>
        <w:t xml:space="preserve">The Annual Budget shall be prepared by the incoming President with the assistance of the Treasurer. It shall be understood that any Annual Budget developed by the Local Chapter represents a proposal for earning and spending funds. Such budgets shall be interpreted as a guide, not a guarantee and are subject to the actual monies collected by the Chapter in the given chapter year. </w:t>
      </w:r>
    </w:p>
    <w:p w:rsidR="00FC52C3" w:rsidRDefault="00FC52C3" w:rsidP="00FC52C3">
      <w:pPr>
        <w:pStyle w:val="PlainText"/>
        <w:rPr>
          <w:rFonts w:ascii="Tahoma" w:hAnsi="Tahoma" w:cs="Tahoma"/>
          <w:sz w:val="24"/>
          <w:szCs w:val="24"/>
        </w:rPr>
      </w:pPr>
    </w:p>
    <w:p w:rsidR="00FC52C3" w:rsidRPr="0000231E" w:rsidRDefault="00FC52C3" w:rsidP="00FC52C3">
      <w:pPr>
        <w:pStyle w:val="PlainText"/>
        <w:rPr>
          <w:rFonts w:ascii="Tahoma" w:hAnsi="Tahoma" w:cs="Tahoma"/>
          <w:sz w:val="24"/>
          <w:szCs w:val="24"/>
        </w:rPr>
      </w:pPr>
      <w:r>
        <w:rPr>
          <w:rFonts w:ascii="Tahoma" w:hAnsi="Tahoma" w:cs="Tahoma"/>
          <w:sz w:val="24"/>
          <w:szCs w:val="24"/>
        </w:rPr>
        <w:t>A</w:t>
      </w:r>
      <w:r w:rsidRPr="0000231E">
        <w:rPr>
          <w:rFonts w:ascii="Tahoma" w:hAnsi="Tahoma" w:cs="Tahoma"/>
          <w:sz w:val="24"/>
          <w:szCs w:val="24"/>
        </w:rPr>
        <w:t xml:space="preserve"> minimum of$500.00 shall be carried over to launch the succeeding Chapter year. A separate account is available with this balance.</w:t>
      </w:r>
    </w:p>
    <w:p w:rsidR="00FC52C3" w:rsidRPr="0000231E" w:rsidRDefault="00FC52C3" w:rsidP="00FC52C3">
      <w:pPr>
        <w:pStyle w:val="PlainText"/>
        <w:rPr>
          <w:rFonts w:ascii="Tahoma" w:hAnsi="Tahoma" w:cs="Tahoma"/>
          <w:sz w:val="24"/>
          <w:szCs w:val="24"/>
        </w:rPr>
      </w:pPr>
      <w:r w:rsidRPr="0000231E">
        <w:rPr>
          <w:rFonts w:ascii="Tahoma" w:hAnsi="Tahoma" w:cs="Tahoma"/>
          <w:sz w:val="24"/>
          <w:szCs w:val="24"/>
        </w:rPr>
        <w:t xml:space="preserve"> </w:t>
      </w:r>
    </w:p>
    <w:p w:rsidR="00FC52C3" w:rsidRDefault="00FC52C3" w:rsidP="00FC52C3">
      <w:pPr>
        <w:pStyle w:val="PlainText"/>
        <w:rPr>
          <w:rFonts w:ascii="Tahoma" w:hAnsi="Tahoma" w:cs="Tahoma"/>
          <w:sz w:val="24"/>
          <w:szCs w:val="24"/>
        </w:rPr>
      </w:pPr>
      <w:r w:rsidRPr="0000231E">
        <w:rPr>
          <w:rFonts w:ascii="Tahoma" w:hAnsi="Tahoma" w:cs="Tahoma"/>
          <w:sz w:val="24"/>
          <w:szCs w:val="24"/>
        </w:rPr>
        <w:t>Line items may be added at the discretion of the President</w:t>
      </w:r>
      <w:r>
        <w:rPr>
          <w:rFonts w:ascii="Tahoma" w:hAnsi="Tahoma" w:cs="Tahoma"/>
          <w:sz w:val="24"/>
          <w:szCs w:val="24"/>
        </w:rPr>
        <w:t>.</w:t>
      </w:r>
    </w:p>
    <w:p w:rsidR="009F477E" w:rsidRDefault="009F477E" w:rsidP="00FC52C3">
      <w:pPr>
        <w:pStyle w:val="PlainText"/>
        <w:rPr>
          <w:rFonts w:ascii="Tahoma" w:hAnsi="Tahoma" w:cs="Tahoma"/>
          <w:sz w:val="24"/>
          <w:szCs w:val="24"/>
        </w:rPr>
      </w:pPr>
    </w:p>
    <w:p w:rsidR="00FC52C3" w:rsidRDefault="00FC52C3" w:rsidP="00FC52C3">
      <w:pPr>
        <w:pStyle w:val="PlainText"/>
        <w:rPr>
          <w:rFonts w:ascii="Tahoma" w:hAnsi="Tahoma" w:cs="Tahoma"/>
          <w:b/>
          <w:sz w:val="24"/>
          <w:szCs w:val="24"/>
        </w:rPr>
      </w:pPr>
      <w:r w:rsidRPr="0097739D">
        <w:rPr>
          <w:rFonts w:ascii="Tahoma" w:hAnsi="Tahoma" w:cs="Tahoma"/>
          <w:b/>
          <w:sz w:val="24"/>
          <w:szCs w:val="24"/>
        </w:rPr>
        <w:t>Membership</w:t>
      </w:r>
    </w:p>
    <w:p w:rsidR="00FC52C3" w:rsidRDefault="00FC52C3" w:rsidP="00FC52C3">
      <w:pPr>
        <w:pStyle w:val="PlainText"/>
        <w:rPr>
          <w:rFonts w:ascii="Tahoma" w:hAnsi="Tahoma" w:cs="Tahoma"/>
          <w:sz w:val="24"/>
          <w:szCs w:val="24"/>
        </w:rPr>
      </w:pPr>
      <w:r w:rsidRPr="00A83215">
        <w:rPr>
          <w:rFonts w:ascii="Tahoma" w:hAnsi="Tahoma" w:cs="Tahoma"/>
          <w:b/>
          <w:sz w:val="24"/>
          <w:szCs w:val="24"/>
        </w:rPr>
        <w:t>REALTOR Members</w:t>
      </w:r>
      <w:r w:rsidR="00A83215">
        <w:rPr>
          <w:rFonts w:ascii="Tahoma" w:hAnsi="Tahoma" w:cs="Tahoma"/>
          <w:sz w:val="24"/>
          <w:szCs w:val="24"/>
        </w:rPr>
        <w:t xml:space="preserve"> are encouraged to register</w:t>
      </w:r>
      <w:r>
        <w:rPr>
          <w:rFonts w:ascii="Tahoma" w:hAnsi="Tahoma" w:cs="Tahoma"/>
          <w:sz w:val="24"/>
          <w:szCs w:val="24"/>
        </w:rPr>
        <w:t xml:space="preserve"> Online</w:t>
      </w:r>
      <w:r w:rsidR="00A83215">
        <w:rPr>
          <w:rFonts w:ascii="Tahoma" w:hAnsi="Tahoma" w:cs="Tahoma"/>
          <w:sz w:val="24"/>
          <w:szCs w:val="24"/>
        </w:rPr>
        <w:t xml:space="preserve"> for dat</w:t>
      </w:r>
      <w:r w:rsidR="00FB6B54">
        <w:rPr>
          <w:rFonts w:ascii="Tahoma" w:hAnsi="Tahoma" w:cs="Tahoma"/>
          <w:sz w:val="24"/>
          <w:szCs w:val="24"/>
        </w:rPr>
        <w:t>a</w:t>
      </w:r>
      <w:r w:rsidR="00A83215">
        <w:rPr>
          <w:rFonts w:ascii="Tahoma" w:hAnsi="Tahoma" w:cs="Tahoma"/>
          <w:sz w:val="24"/>
          <w:szCs w:val="24"/>
        </w:rPr>
        <w:t xml:space="preserve"> accuracy</w:t>
      </w:r>
      <w:r w:rsidR="00FB6B54">
        <w:rPr>
          <w:rFonts w:ascii="Tahoma" w:hAnsi="Tahoma" w:cs="Tahoma"/>
          <w:sz w:val="24"/>
          <w:szCs w:val="24"/>
        </w:rPr>
        <w:t xml:space="preserve"> (Member profile)</w:t>
      </w:r>
      <w:r>
        <w:rPr>
          <w:rFonts w:ascii="Tahoma" w:hAnsi="Tahoma" w:cs="Tahoma"/>
          <w:sz w:val="24"/>
          <w:szCs w:val="24"/>
        </w:rPr>
        <w:t>.  Any applic</w:t>
      </w:r>
      <w:r w:rsidR="00FB6B54">
        <w:rPr>
          <w:rFonts w:ascii="Tahoma" w:hAnsi="Tahoma" w:cs="Tahoma"/>
          <w:sz w:val="24"/>
          <w:szCs w:val="24"/>
        </w:rPr>
        <w:t xml:space="preserve">ations and dues checks </w:t>
      </w:r>
      <w:r>
        <w:rPr>
          <w:rFonts w:ascii="Tahoma" w:hAnsi="Tahoma" w:cs="Tahoma"/>
          <w:sz w:val="24"/>
          <w:szCs w:val="24"/>
        </w:rPr>
        <w:t>collected by the VP</w:t>
      </w:r>
      <w:r w:rsidR="00A83215">
        <w:rPr>
          <w:rFonts w:ascii="Tahoma" w:hAnsi="Tahoma" w:cs="Tahoma"/>
          <w:sz w:val="24"/>
          <w:szCs w:val="24"/>
        </w:rPr>
        <w:t>/Chair</w:t>
      </w:r>
      <w:r>
        <w:rPr>
          <w:rFonts w:ascii="Tahoma" w:hAnsi="Tahoma" w:cs="Tahoma"/>
          <w:sz w:val="24"/>
          <w:szCs w:val="24"/>
        </w:rPr>
        <w:t xml:space="preserve"> of Membe</w:t>
      </w:r>
      <w:r w:rsidR="00FB6B54">
        <w:rPr>
          <w:rFonts w:ascii="Tahoma" w:hAnsi="Tahoma" w:cs="Tahoma"/>
          <w:sz w:val="24"/>
          <w:szCs w:val="24"/>
        </w:rPr>
        <w:t xml:space="preserve">rship or Treasurer shall be </w:t>
      </w:r>
      <w:r>
        <w:rPr>
          <w:rFonts w:ascii="Tahoma" w:hAnsi="Tahoma" w:cs="Tahoma"/>
          <w:sz w:val="24"/>
          <w:szCs w:val="24"/>
        </w:rPr>
        <w:t>forwarded to National</w:t>
      </w:r>
      <w:r w:rsidR="00A83215">
        <w:rPr>
          <w:rFonts w:ascii="Tahoma" w:hAnsi="Tahoma" w:cs="Tahoma"/>
          <w:sz w:val="24"/>
          <w:szCs w:val="24"/>
        </w:rPr>
        <w:t xml:space="preserve"> WCR (retain a copy of check</w:t>
      </w:r>
      <w:r w:rsidR="00FB6B54">
        <w:rPr>
          <w:rFonts w:ascii="Tahoma" w:hAnsi="Tahoma" w:cs="Tahoma"/>
          <w:sz w:val="24"/>
          <w:szCs w:val="24"/>
        </w:rPr>
        <w:t>/application</w:t>
      </w:r>
      <w:r w:rsidR="00A83215">
        <w:rPr>
          <w:rFonts w:ascii="Tahoma" w:hAnsi="Tahoma" w:cs="Tahoma"/>
          <w:sz w:val="24"/>
          <w:szCs w:val="24"/>
        </w:rPr>
        <w:t>)</w:t>
      </w:r>
      <w:r>
        <w:rPr>
          <w:rFonts w:ascii="Tahoma" w:hAnsi="Tahoma" w:cs="Tahoma"/>
          <w:sz w:val="24"/>
          <w:szCs w:val="24"/>
        </w:rPr>
        <w:t>.</w:t>
      </w:r>
      <w:r w:rsidR="00FB6B54">
        <w:rPr>
          <w:rFonts w:ascii="Tahoma" w:hAnsi="Tahoma" w:cs="Tahoma"/>
          <w:sz w:val="24"/>
          <w:szCs w:val="24"/>
        </w:rPr>
        <w:t xml:space="preserve"> Treasurer or VP Membership may </w:t>
      </w:r>
      <w:r>
        <w:rPr>
          <w:rFonts w:ascii="Tahoma" w:hAnsi="Tahoma" w:cs="Tahoma"/>
          <w:sz w:val="24"/>
          <w:szCs w:val="24"/>
        </w:rPr>
        <w:t>input a member on the wcr.org websit</w:t>
      </w:r>
      <w:r w:rsidR="00A83215">
        <w:rPr>
          <w:rFonts w:ascii="Tahoma" w:hAnsi="Tahoma" w:cs="Tahoma"/>
          <w:sz w:val="24"/>
          <w:szCs w:val="24"/>
        </w:rPr>
        <w:t>e with the member’s credit card if requested.</w:t>
      </w:r>
    </w:p>
    <w:p w:rsidR="00A83215" w:rsidRDefault="00A83215" w:rsidP="00FC52C3">
      <w:pPr>
        <w:pStyle w:val="PlainText"/>
        <w:rPr>
          <w:rFonts w:ascii="Tahoma" w:hAnsi="Tahoma" w:cs="Tahoma"/>
          <w:sz w:val="24"/>
          <w:szCs w:val="24"/>
        </w:rPr>
      </w:pPr>
    </w:p>
    <w:p w:rsidR="0049022A" w:rsidRDefault="00A83215" w:rsidP="00FC52C3">
      <w:pPr>
        <w:pStyle w:val="PlainText"/>
        <w:rPr>
          <w:rFonts w:ascii="Tahoma" w:hAnsi="Tahoma" w:cs="Tahoma"/>
          <w:sz w:val="24"/>
          <w:szCs w:val="24"/>
        </w:rPr>
      </w:pPr>
      <w:r>
        <w:rPr>
          <w:rFonts w:ascii="Tahoma" w:hAnsi="Tahoma" w:cs="Tahoma"/>
          <w:b/>
          <w:sz w:val="24"/>
          <w:szCs w:val="24"/>
        </w:rPr>
        <w:t xml:space="preserve">National </w:t>
      </w:r>
      <w:r w:rsidRPr="007A71CF">
        <w:rPr>
          <w:rFonts w:ascii="Tahoma" w:hAnsi="Tahoma" w:cs="Tahoma"/>
          <w:b/>
          <w:sz w:val="24"/>
          <w:szCs w:val="24"/>
        </w:rPr>
        <w:t>Affiliate</w:t>
      </w:r>
      <w:r>
        <w:rPr>
          <w:rFonts w:ascii="Tahoma" w:hAnsi="Tahoma" w:cs="Tahoma"/>
          <w:b/>
          <w:sz w:val="24"/>
          <w:szCs w:val="24"/>
        </w:rPr>
        <w:t xml:space="preserve"> Members </w:t>
      </w:r>
      <w:r w:rsidRPr="00A83215">
        <w:rPr>
          <w:rFonts w:ascii="Tahoma" w:hAnsi="Tahoma" w:cs="Tahoma"/>
          <w:sz w:val="24"/>
          <w:szCs w:val="24"/>
        </w:rPr>
        <w:t xml:space="preserve">are limited </w:t>
      </w:r>
      <w:r>
        <w:rPr>
          <w:rFonts w:ascii="Tahoma" w:hAnsi="Tahoma" w:cs="Tahoma"/>
          <w:sz w:val="24"/>
          <w:szCs w:val="24"/>
        </w:rPr>
        <w:t xml:space="preserve">to a percentage of the quantity of National REALTOR members. Local Chapter has set a limit of 20% as a guideline. To help keep this ratio we have adopted a policy that to become a National Affiliate, local member should bring two (2) NEW REALTOR members and will </w:t>
      </w:r>
      <w:r w:rsidR="00CC22EB">
        <w:rPr>
          <w:rFonts w:ascii="Tahoma" w:hAnsi="Tahoma" w:cs="Tahoma"/>
          <w:sz w:val="24"/>
          <w:szCs w:val="24"/>
        </w:rPr>
        <w:t xml:space="preserve">become a National Affiliate the following year upon payment of dues. Current board may opt to make them immediate National Affiliate. </w:t>
      </w:r>
    </w:p>
    <w:p w:rsidR="00FC52C3" w:rsidRPr="0049022A" w:rsidRDefault="00FC52C3" w:rsidP="00FC52C3">
      <w:pPr>
        <w:pStyle w:val="PlainText"/>
        <w:rPr>
          <w:rFonts w:ascii="Tahoma" w:hAnsi="Tahoma" w:cs="Tahoma"/>
          <w:sz w:val="24"/>
          <w:szCs w:val="24"/>
        </w:rPr>
      </w:pPr>
      <w:r w:rsidRPr="007A71CF">
        <w:rPr>
          <w:rFonts w:ascii="Tahoma" w:hAnsi="Tahoma" w:cs="Tahoma"/>
          <w:b/>
          <w:sz w:val="24"/>
          <w:szCs w:val="24"/>
        </w:rPr>
        <w:t xml:space="preserve">Affiliate Sponsor Members </w:t>
      </w:r>
    </w:p>
    <w:p w:rsidR="00FC52C3" w:rsidRDefault="00FC52C3" w:rsidP="00FC52C3">
      <w:pPr>
        <w:pStyle w:val="PlainText"/>
        <w:rPr>
          <w:rFonts w:ascii="Tahoma" w:hAnsi="Tahoma" w:cs="Tahoma"/>
          <w:sz w:val="24"/>
          <w:szCs w:val="24"/>
        </w:rPr>
      </w:pPr>
      <w:r>
        <w:rPr>
          <w:rFonts w:ascii="Tahoma" w:hAnsi="Tahoma" w:cs="Tahoma"/>
          <w:sz w:val="24"/>
          <w:szCs w:val="24"/>
        </w:rPr>
        <w:t>VP</w:t>
      </w:r>
      <w:r w:rsidR="00A83215">
        <w:rPr>
          <w:rFonts w:ascii="Tahoma" w:hAnsi="Tahoma" w:cs="Tahoma"/>
          <w:sz w:val="24"/>
          <w:szCs w:val="24"/>
        </w:rPr>
        <w:t>/Chair</w:t>
      </w:r>
      <w:r>
        <w:rPr>
          <w:rFonts w:ascii="Tahoma" w:hAnsi="Tahoma" w:cs="Tahoma"/>
          <w:sz w:val="24"/>
          <w:szCs w:val="24"/>
        </w:rPr>
        <w:t xml:space="preserve"> of Membership uses the </w:t>
      </w:r>
      <w:r w:rsidR="00A83215">
        <w:rPr>
          <w:rFonts w:ascii="Tahoma" w:hAnsi="Tahoma" w:cs="Tahoma"/>
          <w:sz w:val="24"/>
          <w:szCs w:val="24"/>
        </w:rPr>
        <w:t>Sponsorship/</w:t>
      </w:r>
      <w:r>
        <w:rPr>
          <w:rFonts w:ascii="Tahoma" w:hAnsi="Tahoma" w:cs="Tahoma"/>
          <w:sz w:val="24"/>
          <w:szCs w:val="24"/>
        </w:rPr>
        <w:t>Membership Brochure to show prospects the levels of sponsorship best suiting their business</w:t>
      </w:r>
      <w:r w:rsidR="00A83215">
        <w:rPr>
          <w:rFonts w:ascii="Tahoma" w:hAnsi="Tahoma" w:cs="Tahoma"/>
          <w:sz w:val="24"/>
          <w:szCs w:val="24"/>
        </w:rPr>
        <w:t>. It is best if shown</w:t>
      </w:r>
      <w:r>
        <w:rPr>
          <w:rFonts w:ascii="Tahoma" w:hAnsi="Tahoma" w:cs="Tahoma"/>
          <w:sz w:val="24"/>
          <w:szCs w:val="24"/>
        </w:rPr>
        <w:t xml:space="preserve"> the difference from individual membership. The VP/Chair of Membership or the Treasurer can use an invoice to collect</w:t>
      </w:r>
      <w:r w:rsidR="00A83215">
        <w:rPr>
          <w:rFonts w:ascii="Tahoma" w:hAnsi="Tahoma" w:cs="Tahoma"/>
          <w:sz w:val="24"/>
          <w:szCs w:val="24"/>
        </w:rPr>
        <w:t xml:space="preserve"> dues </w:t>
      </w:r>
      <w:r>
        <w:rPr>
          <w:rFonts w:ascii="Tahoma" w:hAnsi="Tahoma" w:cs="Tahoma"/>
          <w:sz w:val="24"/>
          <w:szCs w:val="24"/>
        </w:rPr>
        <w:t xml:space="preserve">from Sponsors. </w:t>
      </w:r>
      <w:r w:rsidR="00CC22EB">
        <w:rPr>
          <w:rFonts w:ascii="Tahoma" w:hAnsi="Tahoma" w:cs="Tahoma"/>
          <w:sz w:val="24"/>
          <w:szCs w:val="24"/>
        </w:rPr>
        <w:t xml:space="preserve">2014 Sponsorship dues are $500 for Gold Sponsorship (includes 2 local members) or $1000 for Platinum </w:t>
      </w:r>
      <w:r w:rsidR="00CC22EB">
        <w:rPr>
          <w:rFonts w:ascii="Tahoma" w:hAnsi="Tahoma" w:cs="Tahoma"/>
          <w:sz w:val="24"/>
          <w:szCs w:val="24"/>
        </w:rPr>
        <w:lastRenderedPageBreak/>
        <w:t>Sponsorship (unlimited local members). Recommendations of changes to the Membership Brochure shall be approved by the Governing Board and made at the end of the year. Sponsors shall be notified of changes prior to invoicing.</w:t>
      </w:r>
    </w:p>
    <w:p w:rsidR="00FC52C3" w:rsidRPr="007A71CF" w:rsidRDefault="00FC52C3" w:rsidP="00FC52C3">
      <w:pPr>
        <w:pStyle w:val="PlainText"/>
        <w:rPr>
          <w:rFonts w:ascii="Tahoma" w:hAnsi="Tahoma" w:cs="Tahoma"/>
          <w:b/>
          <w:sz w:val="24"/>
          <w:szCs w:val="24"/>
        </w:rPr>
      </w:pPr>
    </w:p>
    <w:p w:rsidR="00FC52C3" w:rsidRPr="007A71CF" w:rsidRDefault="00FC52C3" w:rsidP="00FC52C3">
      <w:pPr>
        <w:pStyle w:val="PlainText"/>
        <w:rPr>
          <w:rFonts w:ascii="Tahoma" w:hAnsi="Tahoma" w:cs="Tahoma"/>
          <w:b/>
          <w:sz w:val="24"/>
          <w:szCs w:val="24"/>
        </w:rPr>
      </w:pPr>
      <w:r w:rsidRPr="007A71CF">
        <w:rPr>
          <w:rFonts w:ascii="Tahoma" w:hAnsi="Tahoma" w:cs="Tahoma"/>
          <w:b/>
          <w:sz w:val="24"/>
          <w:szCs w:val="24"/>
        </w:rPr>
        <w:t>Local Affiliate Individual Membership</w:t>
      </w:r>
    </w:p>
    <w:p w:rsidR="00FC52C3" w:rsidRDefault="00FC52C3" w:rsidP="00FC52C3">
      <w:pPr>
        <w:pStyle w:val="PlainText"/>
        <w:rPr>
          <w:rFonts w:ascii="Tahoma" w:hAnsi="Tahoma" w:cs="Tahoma"/>
          <w:sz w:val="24"/>
          <w:szCs w:val="24"/>
        </w:rPr>
      </w:pPr>
      <w:r>
        <w:rPr>
          <w:rFonts w:ascii="Tahoma" w:hAnsi="Tahoma" w:cs="Tahoma"/>
          <w:sz w:val="24"/>
          <w:szCs w:val="24"/>
        </w:rPr>
        <w:t>Affiliates shall be invoiced at the same amount as National Dues for the first year. Proration will be made the second year in the same way manner that National prorates.</w:t>
      </w:r>
      <w:r w:rsidR="005A6ED2">
        <w:rPr>
          <w:rFonts w:ascii="Tahoma" w:hAnsi="Tahoma" w:cs="Tahoma"/>
          <w:sz w:val="24"/>
          <w:szCs w:val="24"/>
        </w:rPr>
        <w:t xml:space="preserve"> Local affiliates may be presented with a Pin or Certificate (after renewing or joining as decided by the Governing Board) </w:t>
      </w:r>
    </w:p>
    <w:p w:rsidR="005A6ED2" w:rsidRDefault="005A6ED2" w:rsidP="00FC52C3">
      <w:pPr>
        <w:pStyle w:val="PlainText"/>
        <w:rPr>
          <w:rFonts w:ascii="Tahoma" w:hAnsi="Tahoma" w:cs="Tahoma"/>
          <w:sz w:val="24"/>
          <w:szCs w:val="24"/>
        </w:rPr>
      </w:pPr>
    </w:p>
    <w:p w:rsidR="00FB6B54" w:rsidRPr="005C2D1B" w:rsidRDefault="00FB6B54" w:rsidP="00FC52C3">
      <w:pPr>
        <w:pStyle w:val="PlainText"/>
        <w:rPr>
          <w:rFonts w:ascii="Tahoma" w:hAnsi="Tahoma" w:cs="Tahoma"/>
          <w:b/>
          <w:sz w:val="24"/>
          <w:szCs w:val="24"/>
        </w:rPr>
      </w:pPr>
      <w:r w:rsidRPr="005C2D1B">
        <w:rPr>
          <w:rFonts w:ascii="Tahoma" w:hAnsi="Tahoma" w:cs="Tahoma"/>
          <w:b/>
          <w:sz w:val="24"/>
          <w:szCs w:val="24"/>
        </w:rPr>
        <w:t>Membership Recognition</w:t>
      </w:r>
    </w:p>
    <w:p w:rsidR="00FB6B54" w:rsidRDefault="00FB6B54" w:rsidP="00FC52C3">
      <w:pPr>
        <w:pStyle w:val="PlainText"/>
        <w:rPr>
          <w:rFonts w:ascii="Tahoma" w:hAnsi="Tahoma" w:cs="Tahoma"/>
          <w:sz w:val="24"/>
          <w:szCs w:val="24"/>
        </w:rPr>
      </w:pPr>
      <w:r>
        <w:rPr>
          <w:rFonts w:ascii="Tahoma" w:hAnsi="Tahoma" w:cs="Tahoma"/>
          <w:sz w:val="24"/>
          <w:szCs w:val="24"/>
        </w:rPr>
        <w:t>Major Sponsors will receive a plaque at the December business meeting.</w:t>
      </w:r>
    </w:p>
    <w:p w:rsidR="00FB6B54" w:rsidRDefault="00FB6B54" w:rsidP="00FC52C3">
      <w:pPr>
        <w:pStyle w:val="PlainText"/>
        <w:rPr>
          <w:rFonts w:ascii="Tahoma" w:hAnsi="Tahoma" w:cs="Tahoma"/>
          <w:sz w:val="24"/>
          <w:szCs w:val="24"/>
        </w:rPr>
      </w:pPr>
    </w:p>
    <w:p w:rsidR="005A6ED2" w:rsidRDefault="005A6ED2" w:rsidP="00FC52C3">
      <w:pPr>
        <w:pStyle w:val="PlainText"/>
        <w:rPr>
          <w:rFonts w:ascii="Tahoma" w:hAnsi="Tahoma" w:cs="Tahoma"/>
          <w:sz w:val="24"/>
          <w:szCs w:val="24"/>
        </w:rPr>
      </w:pPr>
      <w:r>
        <w:rPr>
          <w:rFonts w:ascii="Tahoma" w:hAnsi="Tahoma" w:cs="Tahoma"/>
          <w:sz w:val="24"/>
          <w:szCs w:val="24"/>
        </w:rPr>
        <w:t>New Member Procedures</w:t>
      </w:r>
    </w:p>
    <w:p w:rsidR="00FC52C3" w:rsidRDefault="00FC52C3" w:rsidP="00FC52C3">
      <w:pPr>
        <w:pStyle w:val="PlainText"/>
        <w:rPr>
          <w:rFonts w:ascii="Tahoma" w:hAnsi="Tahoma" w:cs="Tahoma"/>
          <w:sz w:val="24"/>
          <w:szCs w:val="24"/>
        </w:rPr>
      </w:pPr>
      <w:r>
        <w:rPr>
          <w:rFonts w:ascii="Tahoma" w:hAnsi="Tahoma" w:cs="Tahoma"/>
          <w:sz w:val="24"/>
          <w:szCs w:val="24"/>
        </w:rPr>
        <w:t xml:space="preserve">New Members shall be </w:t>
      </w:r>
      <w:r w:rsidR="00CC7B4C">
        <w:rPr>
          <w:rFonts w:ascii="Tahoma" w:hAnsi="Tahoma" w:cs="Tahoma"/>
          <w:sz w:val="24"/>
          <w:szCs w:val="24"/>
        </w:rPr>
        <w:t xml:space="preserve">entered into the Gmail and </w:t>
      </w:r>
      <w:proofErr w:type="spellStart"/>
      <w:r w:rsidR="00CC7B4C">
        <w:rPr>
          <w:rFonts w:ascii="Tahoma" w:hAnsi="Tahoma" w:cs="Tahoma"/>
          <w:sz w:val="24"/>
          <w:szCs w:val="24"/>
        </w:rPr>
        <w:t>Eventbrite</w:t>
      </w:r>
      <w:proofErr w:type="spellEnd"/>
      <w:r w:rsidR="00CC7B4C">
        <w:rPr>
          <w:rFonts w:ascii="Tahoma" w:hAnsi="Tahoma" w:cs="Tahoma"/>
          <w:sz w:val="24"/>
          <w:szCs w:val="24"/>
        </w:rPr>
        <w:t xml:space="preserve"> databases by the VP/Chair of Membership</w:t>
      </w:r>
      <w:r w:rsidR="0049022A">
        <w:rPr>
          <w:rFonts w:ascii="Tahoma" w:hAnsi="Tahoma" w:cs="Tahoma"/>
          <w:sz w:val="24"/>
          <w:szCs w:val="24"/>
        </w:rPr>
        <w:t xml:space="preserve"> </w:t>
      </w:r>
      <w:r w:rsidR="00CC7B4C">
        <w:rPr>
          <w:rFonts w:ascii="Tahoma" w:hAnsi="Tahoma" w:cs="Tahoma"/>
          <w:sz w:val="24"/>
          <w:szCs w:val="24"/>
        </w:rPr>
        <w:t>(and removed from Prospects when applicable).</w:t>
      </w:r>
      <w:r w:rsidR="0049022A">
        <w:rPr>
          <w:rFonts w:ascii="Tahoma" w:hAnsi="Tahoma" w:cs="Tahoma"/>
          <w:sz w:val="24"/>
          <w:szCs w:val="24"/>
        </w:rPr>
        <w:t xml:space="preserve"> New Members shall be</w:t>
      </w:r>
      <w:r w:rsidR="00CC7B4C">
        <w:rPr>
          <w:rFonts w:ascii="Tahoma" w:hAnsi="Tahoma" w:cs="Tahoma"/>
          <w:sz w:val="24"/>
          <w:szCs w:val="24"/>
        </w:rPr>
        <w:t xml:space="preserve"> </w:t>
      </w:r>
      <w:r>
        <w:rPr>
          <w:rFonts w:ascii="Tahoma" w:hAnsi="Tahoma" w:cs="Tahoma"/>
          <w:sz w:val="24"/>
          <w:szCs w:val="24"/>
        </w:rPr>
        <w:t xml:space="preserve">introduced at the </w:t>
      </w:r>
      <w:r w:rsidR="00A83215">
        <w:rPr>
          <w:rFonts w:ascii="Tahoma" w:hAnsi="Tahoma" w:cs="Tahoma"/>
          <w:sz w:val="24"/>
          <w:szCs w:val="24"/>
        </w:rPr>
        <w:t>first attended Business Resource Meeting with their full name and current office affiliation</w:t>
      </w:r>
      <w:r w:rsidR="008A6FB0">
        <w:rPr>
          <w:rFonts w:ascii="Tahoma" w:hAnsi="Tahoma" w:cs="Tahoma"/>
          <w:sz w:val="24"/>
          <w:szCs w:val="24"/>
        </w:rPr>
        <w:t xml:space="preserve">. At their first renewal they will </w:t>
      </w:r>
      <w:r w:rsidR="00FB6B54">
        <w:rPr>
          <w:rFonts w:ascii="Tahoma" w:hAnsi="Tahoma" w:cs="Tahoma"/>
          <w:sz w:val="24"/>
          <w:szCs w:val="24"/>
        </w:rPr>
        <w:t>be awarded a WCR pin</w:t>
      </w:r>
      <w:r w:rsidR="00CC22EB">
        <w:rPr>
          <w:rFonts w:ascii="Tahoma" w:hAnsi="Tahoma" w:cs="Tahoma"/>
          <w:sz w:val="24"/>
          <w:szCs w:val="24"/>
        </w:rPr>
        <w:t>.</w:t>
      </w:r>
      <w:r w:rsidR="00FB6B54">
        <w:rPr>
          <w:rFonts w:ascii="Tahoma" w:hAnsi="Tahoma" w:cs="Tahoma"/>
          <w:sz w:val="24"/>
          <w:szCs w:val="24"/>
        </w:rPr>
        <w:t xml:space="preserve"> Receipt of pin should be noted by the VP/Chair of Membership.</w:t>
      </w:r>
      <w:r w:rsidR="00CC22EB">
        <w:rPr>
          <w:rFonts w:ascii="Tahoma" w:hAnsi="Tahoma" w:cs="Tahoma"/>
          <w:sz w:val="24"/>
          <w:szCs w:val="24"/>
        </w:rPr>
        <w:t xml:space="preserve"> Special notice</w:t>
      </w:r>
      <w:r w:rsidR="008A6FB0">
        <w:rPr>
          <w:rFonts w:ascii="Tahoma" w:hAnsi="Tahoma" w:cs="Tahoma"/>
          <w:sz w:val="24"/>
          <w:szCs w:val="24"/>
        </w:rPr>
        <w:t xml:space="preserve"> shall be made of the month local affiliates join</w:t>
      </w:r>
      <w:r w:rsidR="00CC22EB">
        <w:rPr>
          <w:rFonts w:ascii="Tahoma" w:hAnsi="Tahoma" w:cs="Tahoma"/>
          <w:sz w:val="24"/>
          <w:szCs w:val="24"/>
        </w:rPr>
        <w:t xml:space="preserve"> and documented by</w:t>
      </w:r>
      <w:r w:rsidR="005A6ED2">
        <w:rPr>
          <w:rFonts w:ascii="Tahoma" w:hAnsi="Tahoma" w:cs="Tahoma"/>
          <w:sz w:val="24"/>
          <w:szCs w:val="24"/>
        </w:rPr>
        <w:t xml:space="preserve"> the VP/Chair of Membership AND </w:t>
      </w:r>
      <w:r w:rsidR="00CC22EB">
        <w:rPr>
          <w:rFonts w:ascii="Tahoma" w:hAnsi="Tahoma" w:cs="Tahoma"/>
          <w:sz w:val="24"/>
          <w:szCs w:val="24"/>
        </w:rPr>
        <w:t>Treasurer</w:t>
      </w:r>
      <w:r w:rsidR="005A6ED2">
        <w:rPr>
          <w:rFonts w:ascii="Tahoma" w:hAnsi="Tahoma" w:cs="Tahoma"/>
          <w:sz w:val="24"/>
          <w:szCs w:val="24"/>
        </w:rPr>
        <w:t xml:space="preserve"> </w:t>
      </w:r>
      <w:r w:rsidR="00CC22EB">
        <w:rPr>
          <w:rFonts w:ascii="Tahoma" w:hAnsi="Tahoma" w:cs="Tahoma"/>
          <w:sz w:val="24"/>
          <w:szCs w:val="24"/>
        </w:rPr>
        <w:t>for future use.</w:t>
      </w:r>
    </w:p>
    <w:p w:rsidR="00CC22EB" w:rsidRDefault="00CC22EB" w:rsidP="00FC52C3">
      <w:pPr>
        <w:pStyle w:val="PlainText"/>
        <w:rPr>
          <w:rFonts w:ascii="Tahoma" w:hAnsi="Tahoma" w:cs="Tahoma"/>
          <w:sz w:val="24"/>
          <w:szCs w:val="24"/>
        </w:rPr>
      </w:pPr>
    </w:p>
    <w:p w:rsidR="00FC52C3" w:rsidRDefault="00FC52C3" w:rsidP="00FC52C3">
      <w:pPr>
        <w:pStyle w:val="PlainText"/>
        <w:rPr>
          <w:rFonts w:ascii="Tahoma" w:hAnsi="Tahoma" w:cs="Tahoma"/>
          <w:sz w:val="24"/>
          <w:szCs w:val="24"/>
        </w:rPr>
      </w:pPr>
      <w:r>
        <w:rPr>
          <w:rFonts w:ascii="Tahoma" w:hAnsi="Tahoma" w:cs="Tahoma"/>
          <w:sz w:val="24"/>
          <w:szCs w:val="24"/>
        </w:rPr>
        <w:t>Letters of Welcome (in the form of email, snail mail or cards) shall be sent from the President on behalf of the Chapter to all new REALTOR, Affiliate and Sponsors</w:t>
      </w:r>
      <w:r w:rsidR="00A83215">
        <w:rPr>
          <w:rFonts w:ascii="Tahoma" w:hAnsi="Tahoma" w:cs="Tahoma"/>
          <w:sz w:val="24"/>
          <w:szCs w:val="24"/>
        </w:rPr>
        <w:t xml:space="preserve"> with a ‘Task is to Ask’ questionnaire</w:t>
      </w:r>
      <w:r w:rsidR="00CC22EB">
        <w:rPr>
          <w:rFonts w:ascii="Tahoma" w:hAnsi="Tahoma" w:cs="Tahoma"/>
          <w:sz w:val="24"/>
          <w:szCs w:val="24"/>
        </w:rPr>
        <w:t>. After receipt of the completed questionnaire the President will forward to the Retention Chair. If no receipt within 2 weeks, President is encouraged to call NEW MEMBER and inquire about New Members needs/wants and assess possible participation.</w:t>
      </w:r>
    </w:p>
    <w:p w:rsidR="00A83215" w:rsidRDefault="00A83215" w:rsidP="00FC52C3">
      <w:pPr>
        <w:pStyle w:val="PlainText"/>
        <w:rPr>
          <w:rFonts w:ascii="Tahoma" w:hAnsi="Tahoma" w:cs="Tahoma"/>
          <w:sz w:val="24"/>
          <w:szCs w:val="24"/>
        </w:rPr>
      </w:pPr>
    </w:p>
    <w:p w:rsidR="00CC22EB" w:rsidRDefault="006451DD" w:rsidP="00FC52C3">
      <w:pPr>
        <w:pStyle w:val="PlainText"/>
        <w:rPr>
          <w:rFonts w:ascii="Tahoma" w:hAnsi="Tahoma" w:cs="Tahoma"/>
          <w:sz w:val="24"/>
          <w:szCs w:val="24"/>
        </w:rPr>
      </w:pPr>
      <w:r>
        <w:rPr>
          <w:rFonts w:ascii="Tahoma" w:hAnsi="Tahoma" w:cs="Tahoma"/>
          <w:sz w:val="24"/>
          <w:szCs w:val="24"/>
        </w:rPr>
        <w:t>The</w:t>
      </w:r>
      <w:r w:rsidR="00CC22EB">
        <w:rPr>
          <w:rFonts w:ascii="Tahoma" w:hAnsi="Tahoma" w:cs="Tahoma"/>
          <w:sz w:val="24"/>
          <w:szCs w:val="24"/>
        </w:rPr>
        <w:t xml:space="preserve"> Retention Chair or other member of the Membership Committee shall follow-up with the new member 1-2 months after joining (</w:t>
      </w:r>
      <w:r>
        <w:rPr>
          <w:rFonts w:ascii="Tahoma" w:hAnsi="Tahoma" w:cs="Tahoma"/>
          <w:sz w:val="24"/>
          <w:szCs w:val="24"/>
        </w:rPr>
        <w:t>preferably with completed ‘Task is to Ask’) and bring recommendations to the Governing Board IF the NEW Member expres</w:t>
      </w:r>
      <w:r w:rsidR="005C2D1B">
        <w:rPr>
          <w:rFonts w:ascii="Tahoma" w:hAnsi="Tahoma" w:cs="Tahoma"/>
          <w:sz w:val="24"/>
          <w:szCs w:val="24"/>
        </w:rPr>
        <w:t>ses interest in specific tasks or has ideas to add to our strategic planning.</w:t>
      </w:r>
    </w:p>
    <w:p w:rsidR="00A83215" w:rsidRDefault="00A83215" w:rsidP="00FC52C3">
      <w:pPr>
        <w:pStyle w:val="PlainText"/>
        <w:rPr>
          <w:rFonts w:ascii="Tahoma" w:hAnsi="Tahoma" w:cs="Tahoma"/>
          <w:sz w:val="24"/>
          <w:szCs w:val="24"/>
        </w:rPr>
      </w:pPr>
    </w:p>
    <w:p w:rsidR="00FC52C3" w:rsidRPr="0000231E" w:rsidRDefault="00FC52C3" w:rsidP="00FC52C3">
      <w:pPr>
        <w:pStyle w:val="PlainText"/>
        <w:rPr>
          <w:rFonts w:ascii="Tahoma" w:hAnsi="Tahoma" w:cs="Tahoma"/>
          <w:sz w:val="24"/>
          <w:szCs w:val="24"/>
        </w:rPr>
      </w:pPr>
      <w:r w:rsidRPr="0000231E">
        <w:rPr>
          <w:rFonts w:ascii="Tahoma" w:hAnsi="Tahoma" w:cs="Tahoma"/>
          <w:sz w:val="24"/>
          <w:szCs w:val="24"/>
        </w:rPr>
        <w:t xml:space="preserve">Complimentary Membership </w:t>
      </w:r>
    </w:p>
    <w:p w:rsidR="00FC52C3" w:rsidRPr="0000231E" w:rsidRDefault="00FC52C3" w:rsidP="00FC52C3">
      <w:pPr>
        <w:pStyle w:val="PlainText"/>
        <w:rPr>
          <w:rFonts w:ascii="Tahoma" w:hAnsi="Tahoma" w:cs="Tahoma"/>
          <w:sz w:val="24"/>
          <w:szCs w:val="24"/>
        </w:rPr>
      </w:pPr>
      <w:r>
        <w:rPr>
          <w:rFonts w:ascii="Tahoma" w:hAnsi="Tahoma" w:cs="Tahoma"/>
          <w:sz w:val="24"/>
          <w:szCs w:val="24"/>
        </w:rPr>
        <w:t>The Governing Board may award a complimentary membership as an award to Association dignitaries, ROTYs or prizes for contests, budget providing.</w:t>
      </w:r>
    </w:p>
    <w:p w:rsidR="00FC52C3" w:rsidRDefault="00FC52C3" w:rsidP="00FC52C3">
      <w:pPr>
        <w:pStyle w:val="PlainText"/>
        <w:rPr>
          <w:rFonts w:ascii="Tahoma" w:hAnsi="Tahoma" w:cs="Tahoma"/>
          <w:sz w:val="24"/>
          <w:szCs w:val="24"/>
        </w:rPr>
      </w:pPr>
    </w:p>
    <w:p w:rsidR="00FC52C3" w:rsidRPr="0000231E" w:rsidRDefault="00FC52C3" w:rsidP="00FC52C3">
      <w:pPr>
        <w:pStyle w:val="PlainText"/>
        <w:rPr>
          <w:rFonts w:ascii="Tahoma" w:hAnsi="Tahoma" w:cs="Tahoma"/>
          <w:sz w:val="24"/>
          <w:szCs w:val="24"/>
        </w:rPr>
      </w:pPr>
      <w:r w:rsidRPr="0000231E">
        <w:rPr>
          <w:rFonts w:ascii="Tahoma" w:hAnsi="Tahoma" w:cs="Tahoma"/>
          <w:sz w:val="24"/>
          <w:szCs w:val="24"/>
        </w:rPr>
        <w:t xml:space="preserve">Reservation Obligations </w:t>
      </w:r>
    </w:p>
    <w:p w:rsidR="00E019D8" w:rsidRPr="005C1DE4" w:rsidRDefault="00FC52C3" w:rsidP="00FC52C3">
      <w:pPr>
        <w:pStyle w:val="PlainText"/>
        <w:rPr>
          <w:rFonts w:ascii="Tahoma" w:hAnsi="Tahoma" w:cs="Tahoma"/>
          <w:i/>
          <w:sz w:val="24"/>
          <w:szCs w:val="24"/>
        </w:rPr>
      </w:pPr>
      <w:r w:rsidRPr="0000231E">
        <w:rPr>
          <w:rFonts w:ascii="Tahoma" w:hAnsi="Tahoma" w:cs="Tahoma"/>
          <w:sz w:val="24"/>
          <w:szCs w:val="24"/>
        </w:rPr>
        <w:t>Reservations for all Chapter Meetings, courses or f</w:t>
      </w:r>
      <w:r>
        <w:rPr>
          <w:rFonts w:ascii="Tahoma" w:hAnsi="Tahoma" w:cs="Tahoma"/>
          <w:sz w:val="24"/>
          <w:szCs w:val="24"/>
        </w:rPr>
        <w:t>unctions sponsored by the Local</w:t>
      </w:r>
      <w:r w:rsidRPr="0000231E">
        <w:rPr>
          <w:rFonts w:ascii="Tahoma" w:hAnsi="Tahoma" w:cs="Tahoma"/>
          <w:sz w:val="24"/>
          <w:szCs w:val="24"/>
        </w:rPr>
        <w:t xml:space="preserve"> Chapter shall be a financial obligation to be paid by the member. </w:t>
      </w:r>
      <w:r w:rsidRPr="005C1DE4">
        <w:rPr>
          <w:rFonts w:ascii="Tahoma" w:hAnsi="Tahoma" w:cs="Tahoma"/>
          <w:i/>
          <w:sz w:val="24"/>
          <w:szCs w:val="24"/>
        </w:rPr>
        <w:t>A deadline shall be established for each meeting</w:t>
      </w:r>
    </w:p>
    <w:p w:rsidR="00FC52C3" w:rsidRPr="005C1DE4" w:rsidRDefault="00FC52C3" w:rsidP="00FC52C3">
      <w:pPr>
        <w:pStyle w:val="PlainText"/>
        <w:rPr>
          <w:rFonts w:ascii="Tahoma" w:hAnsi="Tahoma" w:cs="Tahoma"/>
          <w:i/>
          <w:sz w:val="24"/>
          <w:szCs w:val="24"/>
        </w:rPr>
      </w:pPr>
      <w:proofErr w:type="gramStart"/>
      <w:r w:rsidRPr="005C1DE4">
        <w:rPr>
          <w:rFonts w:ascii="Tahoma" w:hAnsi="Tahoma" w:cs="Tahoma"/>
          <w:i/>
          <w:sz w:val="24"/>
          <w:szCs w:val="24"/>
        </w:rPr>
        <w:t>or</w:t>
      </w:r>
      <w:proofErr w:type="gramEnd"/>
      <w:r w:rsidRPr="005C1DE4">
        <w:rPr>
          <w:rFonts w:ascii="Tahoma" w:hAnsi="Tahoma" w:cs="Tahoma"/>
          <w:i/>
          <w:sz w:val="24"/>
          <w:szCs w:val="24"/>
        </w:rPr>
        <w:t xml:space="preserve"> function of the Chapter and shall be announced in the notice for the meeting or function.  Members attending ticketed functions shall be charged for the meal or refreshments whether they eat or do not eat. The Governing Board shall determine whether reservations left unpaid and unattended shall be invoiced by the Treasurer. </w:t>
      </w:r>
    </w:p>
    <w:p w:rsidR="00FC52C3" w:rsidRPr="005C1DE4" w:rsidRDefault="00FC52C3" w:rsidP="00FC52C3">
      <w:pPr>
        <w:pStyle w:val="PlainText"/>
        <w:rPr>
          <w:rFonts w:ascii="Tahoma" w:hAnsi="Tahoma" w:cs="Tahoma"/>
          <w:i/>
          <w:sz w:val="24"/>
          <w:szCs w:val="24"/>
        </w:rPr>
      </w:pPr>
    </w:p>
    <w:p w:rsidR="006D0074" w:rsidRDefault="006D0074" w:rsidP="00FC52C3">
      <w:pPr>
        <w:pStyle w:val="PlainText"/>
        <w:rPr>
          <w:rFonts w:ascii="Tahoma" w:hAnsi="Tahoma" w:cs="Tahoma"/>
          <w:sz w:val="24"/>
          <w:szCs w:val="24"/>
        </w:rPr>
      </w:pPr>
    </w:p>
    <w:p w:rsidR="006D0074" w:rsidRDefault="006D0074" w:rsidP="00FC52C3">
      <w:pPr>
        <w:pStyle w:val="PlainText"/>
        <w:rPr>
          <w:rFonts w:ascii="Tahoma" w:hAnsi="Tahoma" w:cs="Tahoma"/>
          <w:sz w:val="24"/>
          <w:szCs w:val="24"/>
        </w:rPr>
      </w:pPr>
    </w:p>
    <w:p w:rsidR="008A6FB0" w:rsidRDefault="008A6FB0" w:rsidP="00FC52C3">
      <w:pPr>
        <w:pStyle w:val="PlainText"/>
        <w:rPr>
          <w:rFonts w:ascii="Tahoma" w:hAnsi="Tahoma" w:cs="Tahoma"/>
          <w:sz w:val="24"/>
          <w:szCs w:val="24"/>
        </w:rPr>
      </w:pPr>
    </w:p>
    <w:p w:rsidR="008A6FB0" w:rsidRDefault="008A6FB0" w:rsidP="00FC52C3">
      <w:pPr>
        <w:pStyle w:val="PlainText"/>
        <w:rPr>
          <w:rFonts w:ascii="Tahoma" w:hAnsi="Tahoma" w:cs="Tahoma"/>
          <w:sz w:val="24"/>
          <w:szCs w:val="24"/>
        </w:rPr>
      </w:pPr>
    </w:p>
    <w:p w:rsidR="00FC52C3" w:rsidRPr="0000231E" w:rsidRDefault="00FC52C3" w:rsidP="00FC52C3">
      <w:pPr>
        <w:pStyle w:val="PlainText"/>
        <w:rPr>
          <w:rFonts w:ascii="Tahoma" w:hAnsi="Tahoma" w:cs="Tahoma"/>
          <w:sz w:val="24"/>
          <w:szCs w:val="24"/>
        </w:rPr>
      </w:pPr>
      <w:r w:rsidRPr="0000231E">
        <w:rPr>
          <w:rFonts w:ascii="Tahoma" w:hAnsi="Tahoma" w:cs="Tahoma"/>
          <w:sz w:val="24"/>
          <w:szCs w:val="24"/>
        </w:rPr>
        <w:lastRenderedPageBreak/>
        <w:t xml:space="preserve">Awards and Recognition </w:t>
      </w:r>
    </w:p>
    <w:p w:rsidR="00FC52C3" w:rsidRPr="0000231E" w:rsidRDefault="00FC52C3" w:rsidP="00FC52C3">
      <w:pPr>
        <w:pStyle w:val="PlainText"/>
        <w:rPr>
          <w:rFonts w:ascii="Tahoma" w:hAnsi="Tahoma" w:cs="Tahoma"/>
          <w:sz w:val="24"/>
          <w:szCs w:val="24"/>
        </w:rPr>
      </w:pPr>
      <w:r w:rsidRPr="0000231E">
        <w:rPr>
          <w:rFonts w:ascii="Tahoma" w:hAnsi="Tahoma" w:cs="Tahoma"/>
          <w:sz w:val="24"/>
          <w:szCs w:val="24"/>
        </w:rPr>
        <w:t xml:space="preserve">Chapter Member of the Year </w:t>
      </w:r>
      <w:r w:rsidR="006451DD">
        <w:rPr>
          <w:rFonts w:ascii="Tahoma" w:hAnsi="Tahoma" w:cs="Tahoma"/>
          <w:sz w:val="24"/>
          <w:szCs w:val="24"/>
        </w:rPr>
        <w:t>(New 2013)</w:t>
      </w:r>
    </w:p>
    <w:p w:rsidR="00FC52C3" w:rsidRPr="0000231E" w:rsidRDefault="00FC52C3" w:rsidP="00FC52C3">
      <w:pPr>
        <w:pStyle w:val="PlainText"/>
        <w:rPr>
          <w:rFonts w:ascii="Tahoma" w:hAnsi="Tahoma" w:cs="Tahoma"/>
          <w:sz w:val="24"/>
          <w:szCs w:val="24"/>
        </w:rPr>
      </w:pPr>
      <w:r>
        <w:rPr>
          <w:rFonts w:ascii="Tahoma" w:hAnsi="Tahoma" w:cs="Tahoma"/>
          <w:sz w:val="24"/>
          <w:szCs w:val="24"/>
        </w:rPr>
        <w:t>The</w:t>
      </w:r>
      <w:r w:rsidRPr="0000231E">
        <w:rPr>
          <w:rFonts w:ascii="Tahoma" w:hAnsi="Tahoma" w:cs="Tahoma"/>
          <w:sz w:val="24"/>
          <w:szCs w:val="24"/>
        </w:rPr>
        <w:t xml:space="preserve"> Member of the Year Committee, consisting of past recipients and chaired by the most </w:t>
      </w:r>
      <w:r>
        <w:rPr>
          <w:rFonts w:ascii="Tahoma" w:hAnsi="Tahoma" w:cs="Tahoma"/>
          <w:sz w:val="24"/>
          <w:szCs w:val="24"/>
        </w:rPr>
        <w:t>recent</w:t>
      </w:r>
      <w:r w:rsidRPr="0000231E">
        <w:rPr>
          <w:rFonts w:ascii="Tahoma" w:hAnsi="Tahoma" w:cs="Tahoma"/>
          <w:sz w:val="24"/>
          <w:szCs w:val="24"/>
        </w:rPr>
        <w:t xml:space="preserve"> Member of the Year</w:t>
      </w:r>
      <w:r>
        <w:rPr>
          <w:rFonts w:ascii="Tahoma" w:hAnsi="Tahoma" w:cs="Tahoma"/>
          <w:sz w:val="24"/>
          <w:szCs w:val="24"/>
        </w:rPr>
        <w:t xml:space="preserve"> willing and</w:t>
      </w:r>
      <w:r w:rsidRPr="0000231E">
        <w:rPr>
          <w:rFonts w:ascii="Tahoma" w:hAnsi="Tahoma" w:cs="Tahoma"/>
          <w:sz w:val="24"/>
          <w:szCs w:val="24"/>
        </w:rPr>
        <w:t xml:space="preserve"> able to serve, shall select a Member of the Year, </w:t>
      </w:r>
      <w:r>
        <w:rPr>
          <w:rFonts w:ascii="Tahoma" w:hAnsi="Tahoma" w:cs="Tahoma"/>
          <w:sz w:val="24"/>
          <w:szCs w:val="24"/>
        </w:rPr>
        <w:t xml:space="preserve">it is encouraged to use </w:t>
      </w:r>
      <w:r w:rsidRPr="0000231E">
        <w:rPr>
          <w:rFonts w:ascii="Tahoma" w:hAnsi="Tahoma" w:cs="Tahoma"/>
          <w:sz w:val="24"/>
          <w:szCs w:val="24"/>
        </w:rPr>
        <w:t xml:space="preserve">the guidelines stated in the current LPPM. Local Chapter Member of the Year recipients </w:t>
      </w:r>
      <w:r w:rsidR="006451DD">
        <w:rPr>
          <w:rFonts w:ascii="Tahoma" w:hAnsi="Tahoma" w:cs="Tahoma"/>
          <w:sz w:val="24"/>
          <w:szCs w:val="24"/>
        </w:rPr>
        <w:t xml:space="preserve">shall be forwarded by the Incoming President to the State Chapter President for consideration in the </w:t>
      </w:r>
      <w:r w:rsidRPr="0000231E">
        <w:rPr>
          <w:rFonts w:ascii="Tahoma" w:hAnsi="Tahoma" w:cs="Tahoma"/>
          <w:sz w:val="24"/>
          <w:szCs w:val="24"/>
        </w:rPr>
        <w:t>State Member of the Year award</w:t>
      </w:r>
      <w:r w:rsidR="006451DD">
        <w:rPr>
          <w:rFonts w:ascii="Tahoma" w:hAnsi="Tahoma" w:cs="Tahoma"/>
          <w:sz w:val="24"/>
          <w:szCs w:val="24"/>
        </w:rPr>
        <w:t xml:space="preserve"> which is </w:t>
      </w:r>
      <w:r w:rsidRPr="0000231E">
        <w:rPr>
          <w:rFonts w:ascii="Tahoma" w:hAnsi="Tahoma" w:cs="Tahoma"/>
          <w:sz w:val="24"/>
          <w:szCs w:val="24"/>
        </w:rPr>
        <w:t>presented by the State President or by a visitin</w:t>
      </w:r>
      <w:r w:rsidR="006451DD">
        <w:rPr>
          <w:rFonts w:ascii="Tahoma" w:hAnsi="Tahoma" w:cs="Tahoma"/>
          <w:sz w:val="24"/>
          <w:szCs w:val="24"/>
        </w:rPr>
        <w:t>g WCR National Dignitary at the</w:t>
      </w:r>
      <w:r w:rsidRPr="0000231E">
        <w:rPr>
          <w:rFonts w:ascii="Tahoma" w:hAnsi="Tahoma" w:cs="Tahoma"/>
          <w:sz w:val="24"/>
          <w:szCs w:val="24"/>
        </w:rPr>
        <w:t xml:space="preserve"> Idaho Association of REALTORS® Awards Luncheon during the </w:t>
      </w:r>
      <w:r w:rsidR="006451DD">
        <w:rPr>
          <w:rFonts w:ascii="Tahoma" w:hAnsi="Tahoma" w:cs="Tahoma"/>
          <w:sz w:val="24"/>
          <w:szCs w:val="24"/>
        </w:rPr>
        <w:t xml:space="preserve">(IAR) </w:t>
      </w:r>
      <w:r w:rsidRPr="0000231E">
        <w:rPr>
          <w:rFonts w:ascii="Tahoma" w:hAnsi="Tahoma" w:cs="Tahoma"/>
          <w:sz w:val="24"/>
          <w:szCs w:val="24"/>
        </w:rPr>
        <w:t xml:space="preserve">convention. </w:t>
      </w:r>
    </w:p>
    <w:p w:rsidR="00FC52C3" w:rsidRDefault="00FC52C3" w:rsidP="00FC52C3">
      <w:pPr>
        <w:pStyle w:val="Title"/>
        <w:jc w:val="left"/>
      </w:pPr>
    </w:p>
    <w:p w:rsidR="00FC52C3" w:rsidRPr="00E019D8" w:rsidRDefault="00FC52C3" w:rsidP="00FC52C3">
      <w:pPr>
        <w:pStyle w:val="Title"/>
        <w:jc w:val="left"/>
        <w:rPr>
          <w:rFonts w:ascii="Tahoma" w:hAnsi="Tahoma" w:cs="Tahoma"/>
          <w:sz w:val="24"/>
        </w:rPr>
      </w:pPr>
      <w:r w:rsidRPr="00E019D8">
        <w:rPr>
          <w:rFonts w:ascii="Tahoma" w:hAnsi="Tahoma" w:cs="Tahoma"/>
          <w:sz w:val="24"/>
        </w:rPr>
        <w:t>Affiliate Member of the Year</w:t>
      </w:r>
      <w:r w:rsidR="005A6ED2">
        <w:rPr>
          <w:rFonts w:ascii="Tahoma" w:hAnsi="Tahoma" w:cs="Tahoma"/>
          <w:sz w:val="24"/>
        </w:rPr>
        <w:t xml:space="preserve"> </w:t>
      </w:r>
    </w:p>
    <w:p w:rsidR="006451DD" w:rsidRDefault="006451DD" w:rsidP="006451DD">
      <w:pPr>
        <w:pStyle w:val="PlainText"/>
        <w:rPr>
          <w:rFonts w:ascii="Tahoma" w:hAnsi="Tahoma" w:cs="Tahoma"/>
          <w:sz w:val="24"/>
          <w:szCs w:val="24"/>
        </w:rPr>
      </w:pPr>
      <w:r>
        <w:rPr>
          <w:rFonts w:ascii="Tahoma" w:hAnsi="Tahoma" w:cs="Tahoma"/>
          <w:sz w:val="24"/>
          <w:szCs w:val="24"/>
        </w:rPr>
        <w:t>The</w:t>
      </w:r>
      <w:r w:rsidRPr="0000231E">
        <w:rPr>
          <w:rFonts w:ascii="Tahoma" w:hAnsi="Tahoma" w:cs="Tahoma"/>
          <w:sz w:val="24"/>
          <w:szCs w:val="24"/>
        </w:rPr>
        <w:t xml:space="preserve"> </w:t>
      </w:r>
      <w:r>
        <w:rPr>
          <w:rFonts w:ascii="Tahoma" w:hAnsi="Tahoma" w:cs="Tahoma"/>
          <w:sz w:val="24"/>
          <w:szCs w:val="24"/>
        </w:rPr>
        <w:t xml:space="preserve">Affiliate </w:t>
      </w:r>
      <w:r w:rsidRPr="0000231E">
        <w:rPr>
          <w:rFonts w:ascii="Tahoma" w:hAnsi="Tahoma" w:cs="Tahoma"/>
          <w:sz w:val="24"/>
          <w:szCs w:val="24"/>
        </w:rPr>
        <w:t xml:space="preserve">Member of the Year Committee, consisting of past recipients and chaired by the most </w:t>
      </w:r>
      <w:r>
        <w:rPr>
          <w:rFonts w:ascii="Tahoma" w:hAnsi="Tahoma" w:cs="Tahoma"/>
          <w:sz w:val="24"/>
          <w:szCs w:val="24"/>
        </w:rPr>
        <w:t>recent</w:t>
      </w:r>
      <w:r w:rsidRPr="0000231E">
        <w:rPr>
          <w:rFonts w:ascii="Tahoma" w:hAnsi="Tahoma" w:cs="Tahoma"/>
          <w:sz w:val="24"/>
          <w:szCs w:val="24"/>
        </w:rPr>
        <w:t xml:space="preserve"> Member of the Year</w:t>
      </w:r>
      <w:r>
        <w:rPr>
          <w:rFonts w:ascii="Tahoma" w:hAnsi="Tahoma" w:cs="Tahoma"/>
          <w:sz w:val="24"/>
          <w:szCs w:val="24"/>
        </w:rPr>
        <w:t xml:space="preserve"> willing and</w:t>
      </w:r>
      <w:r w:rsidRPr="0000231E">
        <w:rPr>
          <w:rFonts w:ascii="Tahoma" w:hAnsi="Tahoma" w:cs="Tahoma"/>
          <w:sz w:val="24"/>
          <w:szCs w:val="24"/>
        </w:rPr>
        <w:t xml:space="preserve"> able to serve, shall select a</w:t>
      </w:r>
      <w:r>
        <w:rPr>
          <w:rFonts w:ascii="Tahoma" w:hAnsi="Tahoma" w:cs="Tahoma"/>
          <w:sz w:val="24"/>
          <w:szCs w:val="24"/>
        </w:rPr>
        <w:t>n Affiliate</w:t>
      </w:r>
      <w:r w:rsidRPr="0000231E">
        <w:rPr>
          <w:rFonts w:ascii="Tahoma" w:hAnsi="Tahoma" w:cs="Tahoma"/>
          <w:sz w:val="24"/>
          <w:szCs w:val="24"/>
        </w:rPr>
        <w:t xml:space="preserve"> Member of the Year, </w:t>
      </w:r>
      <w:r>
        <w:rPr>
          <w:rFonts w:ascii="Tahoma" w:hAnsi="Tahoma" w:cs="Tahoma"/>
          <w:sz w:val="24"/>
          <w:szCs w:val="24"/>
        </w:rPr>
        <w:t xml:space="preserve">it is encouraged to use </w:t>
      </w:r>
      <w:r w:rsidRPr="0000231E">
        <w:rPr>
          <w:rFonts w:ascii="Tahoma" w:hAnsi="Tahoma" w:cs="Tahoma"/>
          <w:sz w:val="24"/>
          <w:szCs w:val="24"/>
        </w:rPr>
        <w:t xml:space="preserve">the guidelines stated in the current LPPM. Local Chapter </w:t>
      </w:r>
      <w:r w:rsidR="005A6ED2">
        <w:rPr>
          <w:rFonts w:ascii="Tahoma" w:hAnsi="Tahoma" w:cs="Tahoma"/>
          <w:sz w:val="24"/>
          <w:szCs w:val="24"/>
        </w:rPr>
        <w:t xml:space="preserve">Affiliate </w:t>
      </w:r>
      <w:r w:rsidRPr="0000231E">
        <w:rPr>
          <w:rFonts w:ascii="Tahoma" w:hAnsi="Tahoma" w:cs="Tahoma"/>
          <w:sz w:val="24"/>
          <w:szCs w:val="24"/>
        </w:rPr>
        <w:t xml:space="preserve">Member of the Year recipients </w:t>
      </w:r>
      <w:r>
        <w:rPr>
          <w:rFonts w:ascii="Tahoma" w:hAnsi="Tahoma" w:cs="Tahoma"/>
          <w:sz w:val="24"/>
          <w:szCs w:val="24"/>
        </w:rPr>
        <w:t xml:space="preserve">shall be forwarded by the Incoming President to the State Chapter President for consideration in the </w:t>
      </w:r>
      <w:r w:rsidRPr="0000231E">
        <w:rPr>
          <w:rFonts w:ascii="Tahoma" w:hAnsi="Tahoma" w:cs="Tahoma"/>
          <w:sz w:val="24"/>
          <w:szCs w:val="24"/>
        </w:rPr>
        <w:t xml:space="preserve">State </w:t>
      </w:r>
      <w:r>
        <w:rPr>
          <w:rFonts w:ascii="Tahoma" w:hAnsi="Tahoma" w:cs="Tahoma"/>
          <w:sz w:val="24"/>
          <w:szCs w:val="24"/>
        </w:rPr>
        <w:t xml:space="preserve">Affiliate </w:t>
      </w:r>
      <w:r w:rsidRPr="0000231E">
        <w:rPr>
          <w:rFonts w:ascii="Tahoma" w:hAnsi="Tahoma" w:cs="Tahoma"/>
          <w:sz w:val="24"/>
          <w:szCs w:val="24"/>
        </w:rPr>
        <w:t>Member of the Year award</w:t>
      </w:r>
      <w:r>
        <w:rPr>
          <w:rFonts w:ascii="Tahoma" w:hAnsi="Tahoma" w:cs="Tahoma"/>
          <w:sz w:val="24"/>
          <w:szCs w:val="24"/>
        </w:rPr>
        <w:t xml:space="preserve"> which is </w:t>
      </w:r>
      <w:r w:rsidRPr="0000231E">
        <w:rPr>
          <w:rFonts w:ascii="Tahoma" w:hAnsi="Tahoma" w:cs="Tahoma"/>
          <w:sz w:val="24"/>
          <w:szCs w:val="24"/>
        </w:rPr>
        <w:t>presented by the State President or by a visitin</w:t>
      </w:r>
      <w:r>
        <w:rPr>
          <w:rFonts w:ascii="Tahoma" w:hAnsi="Tahoma" w:cs="Tahoma"/>
          <w:sz w:val="24"/>
          <w:szCs w:val="24"/>
        </w:rPr>
        <w:t>g WCR National Dignitary at the</w:t>
      </w:r>
      <w:r w:rsidRPr="0000231E">
        <w:rPr>
          <w:rFonts w:ascii="Tahoma" w:hAnsi="Tahoma" w:cs="Tahoma"/>
          <w:sz w:val="24"/>
          <w:szCs w:val="24"/>
        </w:rPr>
        <w:t xml:space="preserve"> Idaho Association of REALTORS® Awards Luncheon during the </w:t>
      </w:r>
      <w:r>
        <w:rPr>
          <w:rFonts w:ascii="Tahoma" w:hAnsi="Tahoma" w:cs="Tahoma"/>
          <w:sz w:val="24"/>
          <w:szCs w:val="24"/>
        </w:rPr>
        <w:t xml:space="preserve">(IAR) </w:t>
      </w:r>
      <w:r w:rsidRPr="0000231E">
        <w:rPr>
          <w:rFonts w:ascii="Tahoma" w:hAnsi="Tahoma" w:cs="Tahoma"/>
          <w:sz w:val="24"/>
          <w:szCs w:val="24"/>
        </w:rPr>
        <w:t xml:space="preserve">convention. </w:t>
      </w:r>
    </w:p>
    <w:p w:rsidR="005C1DE4" w:rsidRDefault="005C1DE4" w:rsidP="00FC52C3">
      <w:pPr>
        <w:pStyle w:val="Title"/>
        <w:jc w:val="left"/>
        <w:rPr>
          <w:rFonts w:ascii="Tahoma" w:eastAsia="Calibri" w:hAnsi="Tahoma" w:cs="Tahoma"/>
          <w:sz w:val="24"/>
        </w:rPr>
      </w:pPr>
    </w:p>
    <w:p w:rsidR="00FC52C3" w:rsidRPr="00E019D8" w:rsidRDefault="00E019D8" w:rsidP="00FC52C3">
      <w:pPr>
        <w:pStyle w:val="Title"/>
        <w:jc w:val="left"/>
        <w:rPr>
          <w:rFonts w:ascii="Tahoma" w:hAnsi="Tahoma" w:cs="Tahoma"/>
          <w:sz w:val="24"/>
        </w:rPr>
      </w:pPr>
      <w:r w:rsidRPr="00E019D8">
        <w:rPr>
          <w:rFonts w:ascii="Tahoma" w:hAnsi="Tahoma" w:cs="Tahoma"/>
          <w:sz w:val="24"/>
        </w:rPr>
        <w:t>Entrepreneur of the Year</w:t>
      </w:r>
    </w:p>
    <w:p w:rsidR="006451DD" w:rsidRDefault="006451DD" w:rsidP="006451DD">
      <w:pPr>
        <w:pStyle w:val="PlainText"/>
        <w:rPr>
          <w:rFonts w:ascii="Tahoma" w:hAnsi="Tahoma" w:cs="Tahoma"/>
          <w:sz w:val="24"/>
          <w:szCs w:val="24"/>
        </w:rPr>
      </w:pPr>
      <w:r>
        <w:rPr>
          <w:rFonts w:ascii="Tahoma" w:hAnsi="Tahoma" w:cs="Tahoma"/>
          <w:sz w:val="24"/>
          <w:szCs w:val="24"/>
        </w:rPr>
        <w:t>The</w:t>
      </w:r>
      <w:r w:rsidRPr="0000231E">
        <w:rPr>
          <w:rFonts w:ascii="Tahoma" w:hAnsi="Tahoma" w:cs="Tahoma"/>
          <w:sz w:val="24"/>
          <w:szCs w:val="24"/>
        </w:rPr>
        <w:t xml:space="preserve"> </w:t>
      </w:r>
      <w:r>
        <w:rPr>
          <w:rFonts w:ascii="Tahoma" w:hAnsi="Tahoma" w:cs="Tahoma"/>
          <w:sz w:val="24"/>
          <w:szCs w:val="24"/>
        </w:rPr>
        <w:t>Entrepreneur</w:t>
      </w:r>
      <w:r w:rsidRPr="0000231E">
        <w:rPr>
          <w:rFonts w:ascii="Tahoma" w:hAnsi="Tahoma" w:cs="Tahoma"/>
          <w:sz w:val="24"/>
          <w:szCs w:val="24"/>
        </w:rPr>
        <w:t xml:space="preserve"> of the Year Committee, consisting of past recipients and chaired by the most </w:t>
      </w:r>
      <w:r>
        <w:rPr>
          <w:rFonts w:ascii="Tahoma" w:hAnsi="Tahoma" w:cs="Tahoma"/>
          <w:sz w:val="24"/>
          <w:szCs w:val="24"/>
        </w:rPr>
        <w:t xml:space="preserve">recent Entrepreneur </w:t>
      </w:r>
      <w:r w:rsidRPr="0000231E">
        <w:rPr>
          <w:rFonts w:ascii="Tahoma" w:hAnsi="Tahoma" w:cs="Tahoma"/>
          <w:sz w:val="24"/>
          <w:szCs w:val="24"/>
        </w:rPr>
        <w:t>of the Year</w:t>
      </w:r>
      <w:r>
        <w:rPr>
          <w:rFonts w:ascii="Tahoma" w:hAnsi="Tahoma" w:cs="Tahoma"/>
          <w:sz w:val="24"/>
          <w:szCs w:val="24"/>
        </w:rPr>
        <w:t xml:space="preserve"> willing and</w:t>
      </w:r>
      <w:r w:rsidRPr="0000231E">
        <w:rPr>
          <w:rFonts w:ascii="Tahoma" w:hAnsi="Tahoma" w:cs="Tahoma"/>
          <w:sz w:val="24"/>
          <w:szCs w:val="24"/>
        </w:rPr>
        <w:t xml:space="preserve"> able</w:t>
      </w:r>
      <w:r>
        <w:rPr>
          <w:rFonts w:ascii="Tahoma" w:hAnsi="Tahoma" w:cs="Tahoma"/>
          <w:sz w:val="24"/>
          <w:szCs w:val="24"/>
        </w:rPr>
        <w:t xml:space="preserve"> to serve, shall select an Entr</w:t>
      </w:r>
      <w:r w:rsidR="005A6ED2">
        <w:rPr>
          <w:rFonts w:ascii="Tahoma" w:hAnsi="Tahoma" w:cs="Tahoma"/>
          <w:sz w:val="24"/>
          <w:szCs w:val="24"/>
        </w:rPr>
        <w:t>e</w:t>
      </w:r>
      <w:r>
        <w:rPr>
          <w:rFonts w:ascii="Tahoma" w:hAnsi="Tahoma" w:cs="Tahoma"/>
          <w:sz w:val="24"/>
          <w:szCs w:val="24"/>
        </w:rPr>
        <w:t>preneur</w:t>
      </w:r>
      <w:r w:rsidRPr="0000231E">
        <w:rPr>
          <w:rFonts w:ascii="Tahoma" w:hAnsi="Tahoma" w:cs="Tahoma"/>
          <w:sz w:val="24"/>
          <w:szCs w:val="24"/>
        </w:rPr>
        <w:t xml:space="preserve"> of the Year, </w:t>
      </w:r>
      <w:r>
        <w:rPr>
          <w:rFonts w:ascii="Tahoma" w:hAnsi="Tahoma" w:cs="Tahoma"/>
          <w:sz w:val="24"/>
          <w:szCs w:val="24"/>
        </w:rPr>
        <w:t xml:space="preserve">it is encouraged to use </w:t>
      </w:r>
      <w:r w:rsidRPr="0000231E">
        <w:rPr>
          <w:rFonts w:ascii="Tahoma" w:hAnsi="Tahoma" w:cs="Tahoma"/>
          <w:sz w:val="24"/>
          <w:szCs w:val="24"/>
        </w:rPr>
        <w:t>the guidelines stated in the cu</w:t>
      </w:r>
      <w:r w:rsidR="005A6ED2">
        <w:rPr>
          <w:rFonts w:ascii="Tahoma" w:hAnsi="Tahoma" w:cs="Tahoma"/>
          <w:sz w:val="24"/>
          <w:szCs w:val="24"/>
        </w:rPr>
        <w:t>rrent LPPM. Local Chapter Entrepreneur</w:t>
      </w:r>
      <w:r w:rsidRPr="0000231E">
        <w:rPr>
          <w:rFonts w:ascii="Tahoma" w:hAnsi="Tahoma" w:cs="Tahoma"/>
          <w:sz w:val="24"/>
          <w:szCs w:val="24"/>
        </w:rPr>
        <w:t xml:space="preserve"> of the Year recipients </w:t>
      </w:r>
      <w:r>
        <w:rPr>
          <w:rFonts w:ascii="Tahoma" w:hAnsi="Tahoma" w:cs="Tahoma"/>
          <w:sz w:val="24"/>
          <w:szCs w:val="24"/>
        </w:rPr>
        <w:t xml:space="preserve">shall be forwarded by the Incoming President to the State Chapter President for consideration in the </w:t>
      </w:r>
      <w:r w:rsidR="005A6ED2">
        <w:rPr>
          <w:rFonts w:ascii="Tahoma" w:hAnsi="Tahoma" w:cs="Tahoma"/>
          <w:sz w:val="24"/>
          <w:szCs w:val="24"/>
        </w:rPr>
        <w:t xml:space="preserve">State Entrepreneur </w:t>
      </w:r>
      <w:r w:rsidRPr="0000231E">
        <w:rPr>
          <w:rFonts w:ascii="Tahoma" w:hAnsi="Tahoma" w:cs="Tahoma"/>
          <w:sz w:val="24"/>
          <w:szCs w:val="24"/>
        </w:rPr>
        <w:t>of the Year award</w:t>
      </w:r>
      <w:r>
        <w:rPr>
          <w:rFonts w:ascii="Tahoma" w:hAnsi="Tahoma" w:cs="Tahoma"/>
          <w:sz w:val="24"/>
          <w:szCs w:val="24"/>
        </w:rPr>
        <w:t xml:space="preserve"> which is </w:t>
      </w:r>
      <w:r w:rsidRPr="0000231E">
        <w:rPr>
          <w:rFonts w:ascii="Tahoma" w:hAnsi="Tahoma" w:cs="Tahoma"/>
          <w:sz w:val="24"/>
          <w:szCs w:val="24"/>
        </w:rPr>
        <w:t>presented by the State President or by a visitin</w:t>
      </w:r>
      <w:r>
        <w:rPr>
          <w:rFonts w:ascii="Tahoma" w:hAnsi="Tahoma" w:cs="Tahoma"/>
          <w:sz w:val="24"/>
          <w:szCs w:val="24"/>
        </w:rPr>
        <w:t>g WCR National Dignitary at the</w:t>
      </w:r>
      <w:r w:rsidRPr="0000231E">
        <w:rPr>
          <w:rFonts w:ascii="Tahoma" w:hAnsi="Tahoma" w:cs="Tahoma"/>
          <w:sz w:val="24"/>
          <w:szCs w:val="24"/>
        </w:rPr>
        <w:t xml:space="preserve"> Idaho Association of REALTORS® Awards Luncheon during the </w:t>
      </w:r>
      <w:r>
        <w:rPr>
          <w:rFonts w:ascii="Tahoma" w:hAnsi="Tahoma" w:cs="Tahoma"/>
          <w:sz w:val="24"/>
          <w:szCs w:val="24"/>
        </w:rPr>
        <w:t xml:space="preserve">(IAR) </w:t>
      </w:r>
      <w:r w:rsidRPr="0000231E">
        <w:rPr>
          <w:rFonts w:ascii="Tahoma" w:hAnsi="Tahoma" w:cs="Tahoma"/>
          <w:sz w:val="24"/>
          <w:szCs w:val="24"/>
        </w:rPr>
        <w:t xml:space="preserve">convention. </w:t>
      </w:r>
    </w:p>
    <w:p w:rsidR="005C2D1B" w:rsidRDefault="005C2D1B" w:rsidP="006451DD">
      <w:pPr>
        <w:pStyle w:val="PlainText"/>
        <w:rPr>
          <w:rFonts w:ascii="Tahoma" w:hAnsi="Tahoma" w:cs="Tahoma"/>
          <w:sz w:val="24"/>
          <w:szCs w:val="24"/>
        </w:rPr>
      </w:pPr>
    </w:p>
    <w:p w:rsidR="005C2D1B" w:rsidRPr="0000231E" w:rsidRDefault="005C2D1B" w:rsidP="006451DD">
      <w:pPr>
        <w:pStyle w:val="PlainText"/>
        <w:rPr>
          <w:rFonts w:ascii="Tahoma" w:hAnsi="Tahoma" w:cs="Tahoma"/>
          <w:sz w:val="24"/>
          <w:szCs w:val="24"/>
        </w:rPr>
      </w:pPr>
      <w:r>
        <w:rPr>
          <w:rFonts w:ascii="Tahoma" w:hAnsi="Tahoma" w:cs="Tahoma"/>
          <w:sz w:val="24"/>
          <w:szCs w:val="24"/>
        </w:rPr>
        <w:t>Also see Membership Recognition</w:t>
      </w:r>
      <w:r w:rsidR="00D00FDD">
        <w:rPr>
          <w:rFonts w:ascii="Tahoma" w:hAnsi="Tahoma" w:cs="Tahoma"/>
          <w:sz w:val="24"/>
          <w:szCs w:val="24"/>
        </w:rPr>
        <w:t>, Award History</w:t>
      </w:r>
    </w:p>
    <w:p w:rsidR="00FC52C3" w:rsidRDefault="00FC52C3" w:rsidP="00FC52C3">
      <w:pPr>
        <w:pStyle w:val="Title"/>
        <w:jc w:val="left"/>
      </w:pPr>
    </w:p>
    <w:p w:rsidR="005C2D1B" w:rsidRDefault="005C2D1B" w:rsidP="00FC52C3">
      <w:pPr>
        <w:pStyle w:val="Title"/>
        <w:jc w:val="left"/>
        <w:rPr>
          <w:rFonts w:ascii="Tahoma" w:hAnsi="Tahoma" w:cs="Tahoma"/>
          <w:sz w:val="24"/>
        </w:rPr>
      </w:pPr>
    </w:p>
    <w:p w:rsidR="005C1DE4" w:rsidRDefault="005C1DE4"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9F477E" w:rsidRDefault="009F477E" w:rsidP="00FC52C3">
      <w:pPr>
        <w:pStyle w:val="Title"/>
        <w:jc w:val="left"/>
        <w:rPr>
          <w:rFonts w:ascii="Tahoma" w:hAnsi="Tahoma" w:cs="Tahoma"/>
          <w:sz w:val="24"/>
        </w:rPr>
      </w:pPr>
    </w:p>
    <w:p w:rsidR="006D0074" w:rsidRDefault="006D0074" w:rsidP="00FC52C3">
      <w:pPr>
        <w:pStyle w:val="Title"/>
        <w:jc w:val="left"/>
        <w:rPr>
          <w:rFonts w:ascii="Tahoma" w:hAnsi="Tahoma" w:cs="Tahoma"/>
          <w:sz w:val="24"/>
        </w:rPr>
      </w:pPr>
    </w:p>
    <w:p w:rsidR="00FC52C3" w:rsidRDefault="00FC52C3" w:rsidP="00FC52C3">
      <w:pPr>
        <w:pStyle w:val="Title"/>
        <w:jc w:val="left"/>
        <w:rPr>
          <w:rFonts w:ascii="Tahoma" w:hAnsi="Tahoma" w:cs="Tahoma"/>
          <w:sz w:val="24"/>
        </w:rPr>
      </w:pPr>
      <w:r w:rsidRPr="0000231E">
        <w:rPr>
          <w:rFonts w:ascii="Tahoma" w:hAnsi="Tahoma" w:cs="Tahoma"/>
          <w:sz w:val="24"/>
        </w:rPr>
        <w:lastRenderedPageBreak/>
        <w:t>TRAVEL PROCEDURE</w:t>
      </w:r>
    </w:p>
    <w:p w:rsidR="005C1DE4" w:rsidRPr="0000231E" w:rsidRDefault="005C1DE4" w:rsidP="00FC52C3">
      <w:pPr>
        <w:pStyle w:val="Title"/>
        <w:jc w:val="left"/>
        <w:rPr>
          <w:rFonts w:ascii="Tahoma" w:hAnsi="Tahoma" w:cs="Tahoma"/>
          <w:sz w:val="24"/>
        </w:rPr>
      </w:pPr>
    </w:p>
    <w:p w:rsidR="00FC52C3" w:rsidRPr="00601B0D" w:rsidRDefault="00FC52C3" w:rsidP="00FC52C3">
      <w:pPr>
        <w:pStyle w:val="Title"/>
        <w:jc w:val="left"/>
        <w:rPr>
          <w:rFonts w:ascii="Tahoma" w:hAnsi="Tahoma" w:cs="Tahoma"/>
          <w:b/>
          <w:sz w:val="20"/>
          <w:szCs w:val="20"/>
        </w:rPr>
      </w:pPr>
      <w:r w:rsidRPr="00601B0D">
        <w:rPr>
          <w:rFonts w:ascii="Tahoma" w:hAnsi="Tahoma" w:cs="Tahoma"/>
          <w:b/>
          <w:sz w:val="20"/>
          <w:szCs w:val="20"/>
        </w:rPr>
        <w:t>Travel</w:t>
      </w:r>
    </w:p>
    <w:p w:rsidR="00E019D8" w:rsidRDefault="00FC52C3" w:rsidP="00FC52C3">
      <w:pPr>
        <w:pStyle w:val="Title"/>
        <w:jc w:val="left"/>
        <w:rPr>
          <w:rFonts w:ascii="Tahoma" w:hAnsi="Tahoma" w:cs="Tahoma"/>
          <w:sz w:val="20"/>
          <w:szCs w:val="20"/>
        </w:rPr>
      </w:pPr>
      <w:r w:rsidRPr="0097739D">
        <w:rPr>
          <w:rFonts w:ascii="Tahoma" w:hAnsi="Tahoma" w:cs="Tahoma"/>
          <w:sz w:val="20"/>
          <w:szCs w:val="20"/>
        </w:rPr>
        <w:t>Travel Expenses should be approved in the Chapter Annual Budget. They can be approved or altered in a Chapter Governing Board meeting. Use of the Chapter Debit/Credit card to pay for airfare, registration, transportation and hotel is encouraged for expediency and record keeping. Receipts should be forwarded to the Treasurer if booked by any other Board Member. If booked personally, amounts should be approved by the Governing Board and can be reimbursed after submission of the (Board Approved) expense report and review by the President and/or Treasurer.</w:t>
      </w:r>
    </w:p>
    <w:p w:rsidR="00FC52C3" w:rsidRDefault="00FC52C3" w:rsidP="00FC52C3">
      <w:pPr>
        <w:pStyle w:val="Title"/>
        <w:jc w:val="left"/>
        <w:rPr>
          <w:rFonts w:ascii="Tahoma" w:hAnsi="Tahoma" w:cs="Tahoma"/>
          <w:sz w:val="20"/>
          <w:szCs w:val="20"/>
        </w:rPr>
      </w:pPr>
      <w:r>
        <w:rPr>
          <w:rFonts w:ascii="Tahoma" w:hAnsi="Tahoma" w:cs="Tahoma"/>
          <w:sz w:val="20"/>
          <w:szCs w:val="20"/>
        </w:rPr>
        <w:t xml:space="preserve">To simplify the use of Mandatory use of Expense Reports it is recommended that one travelling member with a debit/credit card make all the purchases, collect receipts and complete the Expense Report. </w:t>
      </w:r>
    </w:p>
    <w:p w:rsidR="00FC52C3" w:rsidRPr="0097739D" w:rsidRDefault="00FC52C3" w:rsidP="00FC52C3">
      <w:pPr>
        <w:pStyle w:val="Title"/>
        <w:jc w:val="left"/>
        <w:rPr>
          <w:rFonts w:ascii="Tahoma" w:hAnsi="Tahoma" w:cs="Tahoma"/>
          <w:sz w:val="20"/>
          <w:szCs w:val="20"/>
        </w:rPr>
      </w:pPr>
    </w:p>
    <w:p w:rsidR="00FC52C3" w:rsidRDefault="00FC52C3" w:rsidP="00FC52C3">
      <w:pPr>
        <w:pStyle w:val="Title"/>
        <w:jc w:val="left"/>
        <w:rPr>
          <w:rFonts w:ascii="Tahoma" w:hAnsi="Tahoma" w:cs="Tahoma"/>
          <w:sz w:val="20"/>
          <w:szCs w:val="20"/>
        </w:rPr>
      </w:pPr>
      <w:r w:rsidRPr="0097739D">
        <w:rPr>
          <w:rFonts w:ascii="Tahoma" w:hAnsi="Tahoma" w:cs="Tahoma"/>
          <w:sz w:val="20"/>
          <w:szCs w:val="20"/>
        </w:rPr>
        <w:t>The chapter authorizes meal reimbursement for up to $50 per day (breakfast, lunc</w:t>
      </w:r>
      <w:r>
        <w:rPr>
          <w:rFonts w:ascii="Tahoma" w:hAnsi="Tahoma" w:cs="Tahoma"/>
          <w:sz w:val="20"/>
          <w:szCs w:val="20"/>
        </w:rPr>
        <w:t>h and dinner) but encourages</w:t>
      </w:r>
      <w:r w:rsidRPr="0097739D">
        <w:rPr>
          <w:rFonts w:ascii="Tahoma" w:hAnsi="Tahoma" w:cs="Tahoma"/>
          <w:sz w:val="20"/>
          <w:szCs w:val="20"/>
        </w:rPr>
        <w:t xml:space="preserve"> traveling members to pay for their own meals. When required to attend a state meeting while travelling, it is acceptable to use the Chapter card for members attending.</w:t>
      </w:r>
      <w:r>
        <w:rPr>
          <w:rFonts w:ascii="Tahoma" w:hAnsi="Tahoma" w:cs="Tahoma"/>
          <w:sz w:val="20"/>
          <w:szCs w:val="20"/>
        </w:rPr>
        <w:t xml:space="preserve"> </w:t>
      </w:r>
      <w:r w:rsidRPr="0097739D">
        <w:rPr>
          <w:rFonts w:ascii="Tahoma" w:hAnsi="Tahoma" w:cs="Tahoma"/>
          <w:sz w:val="20"/>
          <w:szCs w:val="20"/>
        </w:rPr>
        <w:t>Every effort to travel together, for safety &amp; to minimize expenses should be made.</w:t>
      </w:r>
      <w:r>
        <w:rPr>
          <w:rFonts w:ascii="Tahoma" w:hAnsi="Tahoma" w:cs="Tahoma"/>
          <w:sz w:val="20"/>
          <w:szCs w:val="20"/>
        </w:rPr>
        <w:t xml:space="preserve"> </w:t>
      </w:r>
    </w:p>
    <w:p w:rsidR="005C1DE4" w:rsidRDefault="005C1DE4" w:rsidP="005008A7">
      <w:pPr>
        <w:pStyle w:val="Title"/>
        <w:jc w:val="left"/>
        <w:rPr>
          <w:rFonts w:ascii="Tahoma" w:hAnsi="Tahoma" w:cs="Tahoma"/>
          <w:b/>
          <w:sz w:val="20"/>
          <w:szCs w:val="20"/>
        </w:rPr>
      </w:pPr>
    </w:p>
    <w:p w:rsidR="005008A7" w:rsidRDefault="005008A7" w:rsidP="005008A7">
      <w:pPr>
        <w:pStyle w:val="Title"/>
        <w:jc w:val="left"/>
        <w:rPr>
          <w:rFonts w:ascii="Tahoma" w:hAnsi="Tahoma" w:cs="Tahoma"/>
          <w:sz w:val="20"/>
          <w:szCs w:val="20"/>
        </w:rPr>
      </w:pPr>
      <w:r>
        <w:rPr>
          <w:rFonts w:ascii="Tahoma" w:hAnsi="Tahoma" w:cs="Tahoma"/>
          <w:b/>
          <w:sz w:val="20"/>
          <w:szCs w:val="20"/>
        </w:rPr>
        <w:t>E</w:t>
      </w:r>
      <w:r w:rsidRPr="00601B0D">
        <w:rPr>
          <w:rFonts w:ascii="Tahoma" w:hAnsi="Tahoma" w:cs="Tahoma"/>
          <w:b/>
          <w:sz w:val="20"/>
          <w:szCs w:val="20"/>
        </w:rPr>
        <w:t>xpense Report</w:t>
      </w:r>
      <w:r>
        <w:rPr>
          <w:rFonts w:ascii="Tahoma" w:hAnsi="Tahoma" w:cs="Tahoma"/>
          <w:b/>
          <w:sz w:val="20"/>
          <w:szCs w:val="20"/>
        </w:rPr>
        <w:t xml:space="preserve"> </w:t>
      </w:r>
      <w:r w:rsidRPr="00E019D8">
        <w:rPr>
          <w:rFonts w:ascii="Tahoma" w:hAnsi="Tahoma" w:cs="Tahoma"/>
          <w:sz w:val="20"/>
          <w:szCs w:val="20"/>
        </w:rPr>
        <w:t xml:space="preserve">(see Travel or General Expense Report) </w:t>
      </w:r>
      <w:r w:rsidRPr="0097739D">
        <w:rPr>
          <w:rFonts w:ascii="Tahoma" w:hAnsi="Tahoma" w:cs="Tahoma"/>
          <w:sz w:val="20"/>
          <w:szCs w:val="20"/>
        </w:rPr>
        <w:t>– Completed form provided by traveling member to the treasurer including all permissible expenses (</w:t>
      </w:r>
      <w:r w:rsidRPr="0097739D">
        <w:rPr>
          <w:rFonts w:ascii="Tahoma" w:hAnsi="Tahoma" w:cs="Tahoma"/>
          <w:sz w:val="20"/>
          <w:szCs w:val="20"/>
          <w:u w:val="words"/>
        </w:rPr>
        <w:t>all</w:t>
      </w:r>
      <w:r w:rsidRPr="0097739D">
        <w:rPr>
          <w:rFonts w:ascii="Tahoma" w:hAnsi="Tahoma" w:cs="Tahoma"/>
          <w:sz w:val="20"/>
          <w:szCs w:val="20"/>
        </w:rPr>
        <w:t xml:space="preserve"> receipts) incurred during travel.  The receipts include all expenses even those not paid by the member, i.e., airfare, seminars, etc.  </w:t>
      </w:r>
      <w:r w:rsidRPr="0097739D">
        <w:rPr>
          <w:rFonts w:ascii="Tahoma" w:hAnsi="Tahoma" w:cs="Tahoma"/>
          <w:i/>
          <w:iCs/>
          <w:sz w:val="20"/>
          <w:szCs w:val="20"/>
          <w:u w:val="single"/>
        </w:rPr>
        <w:t>One Expense Report per even</w:t>
      </w:r>
      <w:r w:rsidRPr="005008A7">
        <w:rPr>
          <w:rFonts w:ascii="Tahoma" w:hAnsi="Tahoma" w:cs="Tahoma"/>
          <w:i/>
          <w:iCs/>
          <w:sz w:val="20"/>
          <w:szCs w:val="20"/>
          <w:u w:val="single"/>
        </w:rPr>
        <w:t>t</w:t>
      </w:r>
      <w:r w:rsidRPr="005008A7">
        <w:rPr>
          <w:rFonts w:ascii="Tahoma" w:hAnsi="Tahoma" w:cs="Tahoma"/>
          <w:i/>
          <w:sz w:val="20"/>
          <w:szCs w:val="20"/>
          <w:u w:val="single"/>
        </w:rPr>
        <w:t xml:space="preserve"> preferred</w:t>
      </w:r>
      <w:r>
        <w:rPr>
          <w:rFonts w:ascii="Tahoma" w:hAnsi="Tahoma" w:cs="Tahoma"/>
          <w:i/>
          <w:sz w:val="20"/>
          <w:szCs w:val="20"/>
          <w:u w:val="single"/>
        </w:rPr>
        <w:t xml:space="preserve"> </w:t>
      </w:r>
      <w:r w:rsidRPr="005008A7">
        <w:rPr>
          <w:rFonts w:ascii="Tahoma" w:hAnsi="Tahoma" w:cs="Tahoma"/>
          <w:sz w:val="20"/>
          <w:szCs w:val="20"/>
        </w:rPr>
        <w:t xml:space="preserve">  </w:t>
      </w:r>
      <w:r>
        <w:rPr>
          <w:rFonts w:ascii="Tahoma" w:hAnsi="Tahoma" w:cs="Tahoma"/>
          <w:sz w:val="20"/>
          <w:szCs w:val="20"/>
        </w:rPr>
        <w:t xml:space="preserve">Current IRS guidelines shall be used for Mileage when authorized. </w:t>
      </w:r>
      <w:r w:rsidRPr="0097739D">
        <w:rPr>
          <w:rFonts w:ascii="Tahoma" w:hAnsi="Tahoma" w:cs="Tahoma"/>
          <w:sz w:val="20"/>
          <w:szCs w:val="20"/>
        </w:rPr>
        <w:t xml:space="preserve">Form </w:t>
      </w:r>
      <w:r>
        <w:rPr>
          <w:rFonts w:ascii="Tahoma" w:hAnsi="Tahoma" w:cs="Tahoma"/>
          <w:sz w:val="20"/>
          <w:szCs w:val="20"/>
        </w:rPr>
        <w:t xml:space="preserve">attached, also </w:t>
      </w:r>
      <w:r w:rsidRPr="0097739D">
        <w:rPr>
          <w:rFonts w:ascii="Tahoma" w:hAnsi="Tahoma" w:cs="Tahoma"/>
          <w:sz w:val="20"/>
          <w:szCs w:val="20"/>
        </w:rPr>
        <w:t xml:space="preserve">available </w:t>
      </w:r>
      <w:r>
        <w:rPr>
          <w:rFonts w:ascii="Tahoma" w:hAnsi="Tahoma" w:cs="Tahoma"/>
          <w:sz w:val="20"/>
          <w:szCs w:val="20"/>
        </w:rPr>
        <w:t xml:space="preserve">in Dropbox.  </w:t>
      </w:r>
    </w:p>
    <w:p w:rsidR="005C1DE4" w:rsidRDefault="005C1DE4" w:rsidP="005008A7">
      <w:pPr>
        <w:pStyle w:val="Title"/>
        <w:jc w:val="left"/>
        <w:rPr>
          <w:rFonts w:ascii="Tahoma" w:hAnsi="Tahoma" w:cs="Tahoma"/>
          <w:b/>
          <w:bCs/>
          <w:sz w:val="20"/>
          <w:szCs w:val="20"/>
        </w:rPr>
      </w:pPr>
    </w:p>
    <w:p w:rsidR="005008A7" w:rsidRPr="0097739D" w:rsidRDefault="005008A7" w:rsidP="005008A7">
      <w:pPr>
        <w:pStyle w:val="Title"/>
        <w:jc w:val="left"/>
        <w:rPr>
          <w:rFonts w:ascii="Tahoma" w:hAnsi="Tahoma" w:cs="Tahoma"/>
          <w:b/>
          <w:bCs/>
          <w:sz w:val="20"/>
          <w:szCs w:val="20"/>
        </w:rPr>
      </w:pPr>
      <w:r w:rsidRPr="0097739D">
        <w:rPr>
          <w:rFonts w:ascii="Tahoma" w:hAnsi="Tahoma" w:cs="Tahoma"/>
          <w:b/>
          <w:bCs/>
          <w:sz w:val="20"/>
          <w:szCs w:val="20"/>
        </w:rPr>
        <w:t xml:space="preserve">Background </w:t>
      </w:r>
      <w:r w:rsidRPr="0097739D">
        <w:rPr>
          <w:rFonts w:ascii="Tahoma" w:hAnsi="Tahoma" w:cs="Tahoma"/>
          <w:sz w:val="20"/>
          <w:szCs w:val="20"/>
        </w:rPr>
        <w:t>– Local Chapter strives to ensure maximum economic benefit to the chapter and the chapter members by providing sufficient information to insure prompt and accurate reimbursement.</w:t>
      </w:r>
    </w:p>
    <w:p w:rsidR="005C1DE4" w:rsidRDefault="005C1DE4" w:rsidP="005008A7">
      <w:pPr>
        <w:pStyle w:val="Title"/>
        <w:jc w:val="left"/>
        <w:rPr>
          <w:rFonts w:ascii="Tahoma" w:hAnsi="Tahoma" w:cs="Tahoma"/>
          <w:b/>
          <w:sz w:val="20"/>
          <w:szCs w:val="20"/>
        </w:rPr>
      </w:pPr>
    </w:p>
    <w:p w:rsidR="005008A7" w:rsidRPr="00601B0D" w:rsidRDefault="005008A7" w:rsidP="005008A7">
      <w:pPr>
        <w:pStyle w:val="Title"/>
        <w:jc w:val="left"/>
        <w:rPr>
          <w:rFonts w:ascii="Tahoma" w:hAnsi="Tahoma" w:cs="Tahoma"/>
          <w:b/>
          <w:sz w:val="20"/>
          <w:szCs w:val="20"/>
        </w:rPr>
      </w:pPr>
      <w:r w:rsidRPr="00601B0D">
        <w:rPr>
          <w:rFonts w:ascii="Tahoma" w:hAnsi="Tahoma" w:cs="Tahoma"/>
          <w:b/>
          <w:sz w:val="20"/>
          <w:szCs w:val="20"/>
        </w:rPr>
        <w:t>Travel Reservation Process</w:t>
      </w:r>
    </w:p>
    <w:p w:rsidR="005008A7" w:rsidRDefault="005008A7" w:rsidP="005008A7">
      <w:pPr>
        <w:pStyle w:val="Title"/>
        <w:jc w:val="left"/>
        <w:rPr>
          <w:rFonts w:ascii="Tahoma" w:hAnsi="Tahoma" w:cs="Tahoma"/>
          <w:iCs/>
          <w:sz w:val="20"/>
          <w:szCs w:val="20"/>
        </w:rPr>
      </w:pPr>
      <w:r>
        <w:rPr>
          <w:rFonts w:ascii="Tahoma" w:hAnsi="Tahoma" w:cs="Tahoma"/>
          <w:sz w:val="20"/>
          <w:szCs w:val="20"/>
        </w:rPr>
        <w:t>Travel is</w:t>
      </w:r>
      <w:r w:rsidRPr="0097739D">
        <w:rPr>
          <w:rFonts w:ascii="Tahoma" w:hAnsi="Tahoma" w:cs="Tahoma"/>
          <w:sz w:val="20"/>
          <w:szCs w:val="20"/>
        </w:rPr>
        <w:t xml:space="preserve"> </w:t>
      </w:r>
      <w:r>
        <w:rPr>
          <w:rFonts w:ascii="Tahoma" w:hAnsi="Tahoma" w:cs="Tahoma"/>
          <w:sz w:val="20"/>
          <w:szCs w:val="20"/>
        </w:rPr>
        <w:t>booked by the President or President-Elect preferably since they will be the travelers</w:t>
      </w:r>
      <w:r w:rsidRPr="0097739D">
        <w:rPr>
          <w:rFonts w:ascii="Tahoma" w:hAnsi="Tahoma" w:cs="Tahoma"/>
          <w:sz w:val="20"/>
          <w:szCs w:val="20"/>
        </w:rPr>
        <w:t xml:space="preserve">. </w:t>
      </w:r>
      <w:r>
        <w:rPr>
          <w:rFonts w:ascii="Tahoma" w:hAnsi="Tahoma" w:cs="Tahoma"/>
          <w:sz w:val="20"/>
          <w:szCs w:val="20"/>
        </w:rPr>
        <w:t>Airfare, local transportation</w:t>
      </w:r>
      <w:r w:rsidRPr="0097739D">
        <w:rPr>
          <w:rFonts w:ascii="Tahoma" w:hAnsi="Tahoma" w:cs="Tahoma"/>
          <w:sz w:val="20"/>
          <w:szCs w:val="20"/>
        </w:rPr>
        <w:t>, and hote</w:t>
      </w:r>
      <w:r>
        <w:rPr>
          <w:rFonts w:ascii="Tahoma" w:hAnsi="Tahoma" w:cs="Tahoma"/>
          <w:sz w:val="20"/>
          <w:szCs w:val="20"/>
        </w:rPr>
        <w:t>l accommodations will be paid</w:t>
      </w:r>
      <w:r w:rsidRPr="0097739D">
        <w:rPr>
          <w:rFonts w:ascii="Tahoma" w:hAnsi="Tahoma" w:cs="Tahoma"/>
          <w:sz w:val="20"/>
          <w:szCs w:val="20"/>
        </w:rPr>
        <w:t xml:space="preserve"> and should be a part of the annual budget. If cost exceeds the budgeted amount, approval of the Governing Board is required. </w:t>
      </w:r>
      <w:r w:rsidRPr="0097739D">
        <w:rPr>
          <w:rFonts w:ascii="Tahoma" w:hAnsi="Tahoma" w:cs="Tahoma"/>
          <w:iCs/>
          <w:sz w:val="20"/>
          <w:szCs w:val="20"/>
        </w:rPr>
        <w:t xml:space="preserve">  </w:t>
      </w:r>
    </w:p>
    <w:p w:rsidR="005C1DE4" w:rsidRDefault="005C1DE4" w:rsidP="005008A7">
      <w:pPr>
        <w:pStyle w:val="Title"/>
        <w:jc w:val="left"/>
        <w:rPr>
          <w:rFonts w:ascii="Tahoma" w:hAnsi="Tahoma" w:cs="Tahoma"/>
          <w:iCs/>
          <w:sz w:val="20"/>
          <w:szCs w:val="20"/>
        </w:rPr>
      </w:pPr>
    </w:p>
    <w:p w:rsidR="005008A7" w:rsidRDefault="005008A7" w:rsidP="005008A7">
      <w:pPr>
        <w:pStyle w:val="Title"/>
        <w:jc w:val="left"/>
        <w:rPr>
          <w:rFonts w:ascii="Tahoma" w:hAnsi="Tahoma" w:cs="Tahoma"/>
          <w:sz w:val="20"/>
          <w:szCs w:val="20"/>
        </w:rPr>
      </w:pPr>
      <w:r w:rsidRPr="00601B0D">
        <w:rPr>
          <w:rFonts w:ascii="Tahoma" w:hAnsi="Tahoma" w:cs="Tahoma"/>
          <w:bCs/>
          <w:iCs/>
          <w:sz w:val="20"/>
          <w:szCs w:val="20"/>
        </w:rPr>
        <w:t>Members are authorized to make these arrangements if approved by the Governing Board.</w:t>
      </w:r>
      <w:r>
        <w:rPr>
          <w:rFonts w:ascii="Tahoma" w:hAnsi="Tahoma" w:cs="Tahoma"/>
          <w:bCs/>
          <w:iCs/>
          <w:sz w:val="20"/>
          <w:szCs w:val="20"/>
        </w:rPr>
        <w:t xml:space="preserve"> </w:t>
      </w:r>
      <w:r w:rsidRPr="0097739D">
        <w:rPr>
          <w:rFonts w:ascii="Tahoma" w:hAnsi="Tahoma" w:cs="Tahoma"/>
          <w:sz w:val="20"/>
          <w:szCs w:val="20"/>
        </w:rPr>
        <w:t>Travel reservations should be completed early if staying in the WCR Sponsored Hotel. Use of the WCR National sponsored hotel is encouraged to financially support National WCR and to encourage ne</w:t>
      </w:r>
      <w:r>
        <w:rPr>
          <w:rFonts w:ascii="Tahoma" w:hAnsi="Tahoma" w:cs="Tahoma"/>
          <w:sz w:val="20"/>
          <w:szCs w:val="20"/>
        </w:rPr>
        <w:t>tworking opportunities when the budget allows</w:t>
      </w:r>
      <w:r w:rsidRPr="0097739D">
        <w:rPr>
          <w:rFonts w:ascii="Tahoma" w:hAnsi="Tahoma" w:cs="Tahoma"/>
          <w:sz w:val="20"/>
          <w:szCs w:val="20"/>
        </w:rPr>
        <w:t>. Travel should be processed with the best possible prices. Early bird registration, hotel rate* @ time of registration and other saving opportunities are encouraged w</w:t>
      </w:r>
      <w:r>
        <w:rPr>
          <w:rFonts w:ascii="Tahoma" w:hAnsi="Tahoma" w:cs="Tahoma"/>
          <w:sz w:val="20"/>
          <w:szCs w:val="20"/>
        </w:rPr>
        <w:t xml:space="preserve">hen making </w:t>
      </w:r>
      <w:r w:rsidRPr="0097739D">
        <w:rPr>
          <w:rFonts w:ascii="Tahoma" w:hAnsi="Tahoma" w:cs="Tahoma"/>
          <w:sz w:val="20"/>
          <w:szCs w:val="20"/>
        </w:rPr>
        <w:t xml:space="preserve">arrangements. Airfare should be checked and discussed with the Governing </w:t>
      </w:r>
      <w:r>
        <w:rPr>
          <w:rFonts w:ascii="Tahoma" w:hAnsi="Tahoma" w:cs="Tahoma"/>
          <w:sz w:val="20"/>
          <w:szCs w:val="20"/>
        </w:rPr>
        <w:t>Board for approval.</w:t>
      </w:r>
      <w:r w:rsidRPr="0097739D">
        <w:rPr>
          <w:rFonts w:ascii="Tahoma" w:hAnsi="Tahoma" w:cs="Tahoma"/>
          <w:sz w:val="20"/>
          <w:szCs w:val="20"/>
        </w:rPr>
        <w:t xml:space="preserve"> </w:t>
      </w:r>
      <w:r>
        <w:rPr>
          <w:rFonts w:ascii="Tahoma" w:hAnsi="Tahoma" w:cs="Tahoma"/>
          <w:sz w:val="20"/>
          <w:szCs w:val="20"/>
        </w:rPr>
        <w:t>E</w:t>
      </w:r>
      <w:r w:rsidRPr="0097739D">
        <w:rPr>
          <w:rFonts w:ascii="Tahoma" w:hAnsi="Tahoma" w:cs="Tahoma"/>
          <w:sz w:val="20"/>
          <w:szCs w:val="20"/>
        </w:rPr>
        <w:t>mail communication with all Governing Board members can also be used prior to booking.</w:t>
      </w:r>
      <w:r>
        <w:rPr>
          <w:rFonts w:ascii="Tahoma" w:hAnsi="Tahoma" w:cs="Tahoma"/>
          <w:sz w:val="20"/>
          <w:szCs w:val="20"/>
        </w:rPr>
        <w:t xml:space="preserve"> </w:t>
      </w:r>
      <w:r w:rsidRPr="0097739D">
        <w:rPr>
          <w:rFonts w:ascii="Tahoma" w:hAnsi="Tahoma" w:cs="Tahoma"/>
          <w:sz w:val="20"/>
          <w:szCs w:val="20"/>
        </w:rPr>
        <w:t>The itinerary and applicable travel documents will be provided to traveling members and the Treasurer.  Retain itinerary for travel and for expense report purposes.  All expenses relating to travel should be</w:t>
      </w:r>
      <w:r>
        <w:rPr>
          <w:rFonts w:ascii="Tahoma" w:hAnsi="Tahoma" w:cs="Tahoma"/>
          <w:sz w:val="20"/>
          <w:szCs w:val="20"/>
        </w:rPr>
        <w:t xml:space="preserve"> available to the Treasurer/</w:t>
      </w:r>
      <w:r w:rsidRPr="0097739D">
        <w:rPr>
          <w:rFonts w:ascii="Tahoma" w:hAnsi="Tahoma" w:cs="Tahoma"/>
          <w:sz w:val="20"/>
          <w:szCs w:val="20"/>
        </w:rPr>
        <w:t xml:space="preserve">Governing Board. </w:t>
      </w:r>
    </w:p>
    <w:p w:rsidR="005C1DE4" w:rsidRDefault="005C1DE4" w:rsidP="005008A7">
      <w:pPr>
        <w:pStyle w:val="Title"/>
        <w:jc w:val="left"/>
        <w:rPr>
          <w:rFonts w:ascii="Tahoma" w:hAnsi="Tahoma" w:cs="Tahoma"/>
          <w:sz w:val="20"/>
          <w:szCs w:val="20"/>
        </w:rPr>
      </w:pP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Expenses and Related Items</w:t>
      </w:r>
    </w:p>
    <w:p w:rsidR="00FC52C3" w:rsidRPr="0097739D" w:rsidRDefault="00FC52C3" w:rsidP="00FC52C3">
      <w:pPr>
        <w:pStyle w:val="Title"/>
        <w:jc w:val="left"/>
        <w:rPr>
          <w:rFonts w:ascii="Tahoma" w:hAnsi="Tahoma" w:cs="Tahoma"/>
          <w:sz w:val="20"/>
          <w:szCs w:val="20"/>
        </w:rPr>
      </w:pPr>
      <w:r>
        <w:rPr>
          <w:rFonts w:ascii="Tahoma" w:hAnsi="Tahoma" w:cs="Tahoma"/>
          <w:sz w:val="20"/>
          <w:szCs w:val="20"/>
        </w:rPr>
        <w:t>The member can</w:t>
      </w:r>
      <w:r w:rsidRPr="0097739D">
        <w:rPr>
          <w:rFonts w:ascii="Tahoma" w:hAnsi="Tahoma" w:cs="Tahoma"/>
          <w:sz w:val="20"/>
          <w:szCs w:val="20"/>
        </w:rPr>
        <w:t xml:space="preserve"> pay travel expenses incurred by the traveling member.  The treasurer, upon receipt of an approved expense re</w:t>
      </w:r>
      <w:r w:rsidR="00E019D8">
        <w:rPr>
          <w:rFonts w:ascii="Tahoma" w:hAnsi="Tahoma" w:cs="Tahoma"/>
          <w:sz w:val="20"/>
          <w:szCs w:val="20"/>
        </w:rPr>
        <w:t>port, will reimburse the member for authorized expenses.</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Local Chapter debit card will not be released to traveling members for travel purposes (except in the case of the President/President-Elect and Treasurer).  In the event a personal credit card is not available, per diem travel allowances can be obtained through the treasurer prior to departure.  Return “Request for Per Diem” form to the treasurer two days prior to departure.  The per diem amount is based on the IRS Hi-Lo method (based on destination) as follows:</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Meals and Incidental Expenses - $50.00/day</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Lodging, Meals and Incidental Expenses - $124.00-$201.00/day</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If the traveling member chooses per diem, the treasurer will process a check for the traveling member prior to their travel date.  Upon return, the member is to submit an expense report (receipts attached) and return any cash not accounted for</w:t>
      </w:r>
      <w:r w:rsidR="00E019D8">
        <w:rPr>
          <w:rFonts w:ascii="Tahoma" w:hAnsi="Tahoma" w:cs="Tahoma"/>
          <w:sz w:val="20"/>
          <w:szCs w:val="20"/>
        </w:rPr>
        <w:t xml:space="preserve"> </w:t>
      </w:r>
      <w:r w:rsidRPr="0097739D">
        <w:rPr>
          <w:rFonts w:ascii="Tahoma" w:hAnsi="Tahoma" w:cs="Tahoma"/>
          <w:sz w:val="20"/>
          <w:szCs w:val="20"/>
        </w:rPr>
        <w:t>by receipts.  If receipts exceed the advanced funds, an expense check will be processed for the approved difference.  Any advanced cash not returned or accounted for within two days of the return date will be deducted from the member’s next incurred expenses.</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All expense reports shall be submitted within two weeks of expense oc</w:t>
      </w:r>
      <w:r w:rsidR="00E019D8">
        <w:rPr>
          <w:rFonts w:ascii="Tahoma" w:hAnsi="Tahoma" w:cs="Tahoma"/>
          <w:sz w:val="20"/>
          <w:szCs w:val="20"/>
        </w:rPr>
        <w:t xml:space="preserve">currence.  </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Incidental Expenses</w:t>
      </w:r>
    </w:p>
    <w:p w:rsidR="00FC52C3" w:rsidRPr="0097739D" w:rsidRDefault="005008A7" w:rsidP="00FC52C3">
      <w:pPr>
        <w:pStyle w:val="Title"/>
        <w:jc w:val="left"/>
        <w:rPr>
          <w:rFonts w:ascii="Tahoma" w:hAnsi="Tahoma" w:cs="Tahoma"/>
          <w:sz w:val="20"/>
          <w:szCs w:val="20"/>
        </w:rPr>
      </w:pPr>
      <w:r>
        <w:rPr>
          <w:rFonts w:ascii="Tahoma" w:hAnsi="Tahoma" w:cs="Tahoma"/>
          <w:sz w:val="20"/>
          <w:szCs w:val="20"/>
        </w:rPr>
        <w:t>Local</w:t>
      </w:r>
      <w:r w:rsidR="00FC52C3" w:rsidRPr="0097739D">
        <w:rPr>
          <w:rFonts w:ascii="Tahoma" w:hAnsi="Tahoma" w:cs="Tahoma"/>
          <w:sz w:val="20"/>
          <w:szCs w:val="20"/>
        </w:rPr>
        <w:t xml:space="preserve"> Chapter will reimburse for expenses specifically related to business purposes, including the following:</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lastRenderedPageBreak/>
        <w:t xml:space="preserve">Mileage:  When using a personal vehicle for travel, record mileage on the Mileage portion of the Expense Report, provide all pertinent information requested at the top, and submit to the treasurer for processing.  The current </w:t>
      </w:r>
      <w:r w:rsidR="00E019D8">
        <w:rPr>
          <w:rFonts w:ascii="Tahoma" w:hAnsi="Tahoma" w:cs="Tahoma"/>
          <w:sz w:val="20"/>
          <w:szCs w:val="20"/>
        </w:rPr>
        <w:t xml:space="preserve">IRS allowed </w:t>
      </w:r>
      <w:r w:rsidRPr="0097739D">
        <w:rPr>
          <w:rFonts w:ascii="Tahoma" w:hAnsi="Tahoma" w:cs="Tahoma"/>
          <w:sz w:val="20"/>
          <w:szCs w:val="20"/>
        </w:rPr>
        <w:t xml:space="preserve">rate </w:t>
      </w:r>
      <w:r w:rsidR="005666F6">
        <w:rPr>
          <w:rFonts w:ascii="Tahoma" w:hAnsi="Tahoma" w:cs="Tahoma"/>
          <w:sz w:val="20"/>
          <w:szCs w:val="20"/>
        </w:rPr>
        <w:t xml:space="preserve">is used </w:t>
      </w:r>
      <w:r w:rsidRPr="0097739D">
        <w:rPr>
          <w:rFonts w:ascii="Tahoma" w:hAnsi="Tahoma" w:cs="Tahoma"/>
          <w:sz w:val="20"/>
          <w:szCs w:val="20"/>
        </w:rPr>
        <w:t>f</w:t>
      </w:r>
      <w:r w:rsidR="00E019D8">
        <w:rPr>
          <w:rFonts w:ascii="Tahoma" w:hAnsi="Tahoma" w:cs="Tahoma"/>
          <w:sz w:val="20"/>
          <w:szCs w:val="20"/>
        </w:rPr>
        <w:t>or mileage reimbursemen</w:t>
      </w:r>
      <w:r w:rsidR="005666F6">
        <w:rPr>
          <w:rFonts w:ascii="Tahoma" w:hAnsi="Tahoma" w:cs="Tahoma"/>
          <w:sz w:val="20"/>
          <w:szCs w:val="20"/>
        </w:rPr>
        <w:t xml:space="preserve">t when authorized. In no case shall mileage and actual expenses be incurred. </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Meal expenses are specific to breakfast, lunch, and dinner.</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The following are reimbursed at reasonable levels, determined by the Treasurer and/or Governing Board.</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Tips for meals (not exceeding 20%), taxi dr</w:t>
      </w:r>
      <w:r>
        <w:rPr>
          <w:rFonts w:ascii="Tahoma" w:hAnsi="Tahoma" w:cs="Tahoma"/>
          <w:sz w:val="20"/>
          <w:szCs w:val="20"/>
        </w:rPr>
        <w:t>iver, shuttle bus driver, house</w:t>
      </w:r>
      <w:r w:rsidRPr="0097739D">
        <w:rPr>
          <w:rFonts w:ascii="Tahoma" w:hAnsi="Tahoma" w:cs="Tahoma"/>
          <w:sz w:val="20"/>
          <w:szCs w:val="20"/>
        </w:rPr>
        <w:t>keepin</w:t>
      </w:r>
      <w:r>
        <w:rPr>
          <w:rFonts w:ascii="Tahoma" w:hAnsi="Tahoma" w:cs="Tahoma"/>
          <w:sz w:val="20"/>
          <w:szCs w:val="20"/>
        </w:rPr>
        <w:t xml:space="preserve">g, and others of similar nature, Parking and tolls, </w:t>
      </w:r>
      <w:r w:rsidRPr="0097739D">
        <w:rPr>
          <w:rFonts w:ascii="Tahoma" w:hAnsi="Tahoma" w:cs="Tahoma"/>
          <w:sz w:val="20"/>
          <w:szCs w:val="20"/>
        </w:rPr>
        <w:t>Internet/fax/office services if applicable to WCR Chapter business.</w:t>
      </w:r>
    </w:p>
    <w:p w:rsidR="00E019D8" w:rsidRDefault="00E019D8" w:rsidP="00FC52C3">
      <w:pPr>
        <w:pStyle w:val="Title"/>
        <w:jc w:val="left"/>
        <w:rPr>
          <w:rFonts w:ascii="Tahoma" w:hAnsi="Tahoma" w:cs="Tahoma"/>
          <w:sz w:val="20"/>
          <w:szCs w:val="20"/>
        </w:rPr>
      </w:pP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 xml:space="preserve">The following types of expenses are generally considered to be of personal nature and will </w:t>
      </w:r>
      <w:r w:rsidRPr="0097739D">
        <w:rPr>
          <w:rFonts w:ascii="Tahoma" w:hAnsi="Tahoma" w:cs="Tahoma"/>
          <w:b/>
          <w:bCs/>
          <w:sz w:val="20"/>
          <w:szCs w:val="20"/>
          <w:u w:val="single"/>
        </w:rPr>
        <w:t>NOT</w:t>
      </w:r>
      <w:r w:rsidRPr="0097739D">
        <w:rPr>
          <w:rFonts w:ascii="Tahoma" w:hAnsi="Tahoma" w:cs="Tahoma"/>
          <w:sz w:val="20"/>
          <w:szCs w:val="20"/>
        </w:rPr>
        <w:t xml:space="preserve"> be reimbursed.</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Personal services, such as barber, beautician, manicurist, s</w:t>
      </w:r>
      <w:r w:rsidR="005666F6">
        <w:rPr>
          <w:rFonts w:ascii="Tahoma" w:hAnsi="Tahoma" w:cs="Tahoma"/>
          <w:sz w:val="20"/>
          <w:szCs w:val="20"/>
        </w:rPr>
        <w:t xml:space="preserve">hoe shine, masseur, or masseuse, </w:t>
      </w:r>
      <w:r w:rsidRPr="0097739D">
        <w:rPr>
          <w:rFonts w:ascii="Tahoma" w:hAnsi="Tahoma" w:cs="Tahoma"/>
          <w:sz w:val="20"/>
          <w:szCs w:val="20"/>
        </w:rPr>
        <w:t>Use of extra-cost hotel/motel s</w:t>
      </w:r>
      <w:r w:rsidR="005666F6">
        <w:rPr>
          <w:rFonts w:ascii="Tahoma" w:hAnsi="Tahoma" w:cs="Tahoma"/>
          <w:sz w:val="20"/>
          <w:szCs w:val="20"/>
        </w:rPr>
        <w:t xml:space="preserve">ervices, such as in-room movies, </w:t>
      </w:r>
      <w:r w:rsidRPr="0097739D">
        <w:rPr>
          <w:rFonts w:ascii="Tahoma" w:hAnsi="Tahoma" w:cs="Tahoma"/>
          <w:sz w:val="20"/>
          <w:szCs w:val="20"/>
        </w:rPr>
        <w:t>Additional charges for room upgrades, poolside-rooms, or special floors.</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Purchase</w:t>
      </w:r>
      <w:r w:rsidR="005666F6">
        <w:rPr>
          <w:rFonts w:ascii="Tahoma" w:hAnsi="Tahoma" w:cs="Tahoma"/>
          <w:sz w:val="20"/>
          <w:szCs w:val="20"/>
        </w:rPr>
        <w:t xml:space="preserve"> of luggage carts and suitcases, </w:t>
      </w:r>
      <w:proofErr w:type="gramStart"/>
      <w:r w:rsidRPr="0097739D">
        <w:rPr>
          <w:rFonts w:ascii="Tahoma" w:hAnsi="Tahoma" w:cs="Tahoma"/>
          <w:sz w:val="20"/>
          <w:szCs w:val="20"/>
        </w:rPr>
        <w:t>Other</w:t>
      </w:r>
      <w:proofErr w:type="gramEnd"/>
      <w:r w:rsidRPr="0097739D">
        <w:rPr>
          <w:rFonts w:ascii="Tahoma" w:hAnsi="Tahoma" w:cs="Tahoma"/>
          <w:sz w:val="20"/>
          <w:szCs w:val="20"/>
        </w:rPr>
        <w:t xml:space="preserve"> fees, such as </w:t>
      </w:r>
      <w:proofErr w:type="spellStart"/>
      <w:r w:rsidRPr="0097739D">
        <w:rPr>
          <w:rFonts w:ascii="Tahoma" w:hAnsi="Tahoma" w:cs="Tahoma"/>
          <w:sz w:val="20"/>
          <w:szCs w:val="20"/>
        </w:rPr>
        <w:t>housesitting</w:t>
      </w:r>
      <w:proofErr w:type="spellEnd"/>
      <w:r w:rsidRPr="0097739D">
        <w:rPr>
          <w:rFonts w:ascii="Tahoma" w:hAnsi="Tahoma" w:cs="Tahoma"/>
          <w:sz w:val="20"/>
          <w:szCs w:val="20"/>
        </w:rPr>
        <w:t xml:space="preserve"> fees, dependent care, or pet boarding.</w:t>
      </w:r>
    </w:p>
    <w:p w:rsidR="005666F6" w:rsidRDefault="00FC52C3" w:rsidP="00FC52C3">
      <w:pPr>
        <w:pStyle w:val="Title"/>
        <w:jc w:val="left"/>
        <w:rPr>
          <w:rFonts w:ascii="Tahoma" w:hAnsi="Tahoma" w:cs="Tahoma"/>
          <w:sz w:val="20"/>
          <w:szCs w:val="20"/>
        </w:rPr>
      </w:pPr>
      <w:r w:rsidRPr="0097739D">
        <w:rPr>
          <w:rFonts w:ascii="Tahoma" w:hAnsi="Tahoma" w:cs="Tahoma"/>
          <w:sz w:val="20"/>
          <w:szCs w:val="20"/>
        </w:rPr>
        <w:t>Clothing, toiletr</w:t>
      </w:r>
      <w:r w:rsidR="005666F6">
        <w:rPr>
          <w:rFonts w:ascii="Tahoma" w:hAnsi="Tahoma" w:cs="Tahoma"/>
          <w:sz w:val="20"/>
          <w:szCs w:val="20"/>
        </w:rPr>
        <w:t xml:space="preserve">ies, and related personal items, Laundry or dry-cleaning charges, </w:t>
      </w:r>
      <w:r w:rsidRPr="0097739D">
        <w:rPr>
          <w:rFonts w:ascii="Tahoma" w:hAnsi="Tahoma" w:cs="Tahoma"/>
          <w:sz w:val="20"/>
          <w:szCs w:val="20"/>
        </w:rPr>
        <w:t>Alcoholic beverages (not related</w:t>
      </w:r>
      <w:r w:rsidR="005666F6">
        <w:rPr>
          <w:rFonts w:ascii="Tahoma" w:hAnsi="Tahoma" w:cs="Tahoma"/>
          <w:sz w:val="20"/>
          <w:szCs w:val="20"/>
        </w:rPr>
        <w:t xml:space="preserve"> to dinner) or tobacco products, </w:t>
      </w:r>
      <w:r w:rsidRPr="0097739D">
        <w:rPr>
          <w:rFonts w:ascii="Tahoma" w:hAnsi="Tahoma" w:cs="Tahoma"/>
          <w:sz w:val="20"/>
          <w:szCs w:val="20"/>
        </w:rPr>
        <w:t>Specific car expenses including car washes, tire repair, etc.</w:t>
      </w:r>
      <w:r w:rsidR="005666F6">
        <w:rPr>
          <w:rFonts w:ascii="Tahoma" w:hAnsi="Tahoma" w:cs="Tahoma"/>
          <w:sz w:val="20"/>
          <w:szCs w:val="20"/>
        </w:rPr>
        <w:t>, t</w:t>
      </w:r>
      <w:r w:rsidRPr="0097739D">
        <w:rPr>
          <w:rFonts w:ascii="Tahoma" w:hAnsi="Tahoma" w:cs="Tahoma"/>
          <w:sz w:val="20"/>
          <w:szCs w:val="20"/>
        </w:rPr>
        <w:t>raffic, seat belt, parking, or other vehic</w:t>
      </w:r>
      <w:r w:rsidR="005666F6">
        <w:rPr>
          <w:rFonts w:ascii="Tahoma" w:hAnsi="Tahoma" w:cs="Tahoma"/>
          <w:sz w:val="20"/>
          <w:szCs w:val="20"/>
        </w:rPr>
        <w:t xml:space="preserve">le code/criminal fines incurred, </w:t>
      </w:r>
      <w:r w:rsidRPr="0097739D">
        <w:rPr>
          <w:rFonts w:ascii="Tahoma" w:hAnsi="Tahoma" w:cs="Tahoma"/>
          <w:sz w:val="20"/>
          <w:szCs w:val="20"/>
        </w:rPr>
        <w:t xml:space="preserve">Expenses related to family members accompanying the traveling employee. </w:t>
      </w:r>
    </w:p>
    <w:p w:rsidR="005666F6" w:rsidRDefault="005666F6" w:rsidP="00FC52C3">
      <w:pPr>
        <w:pStyle w:val="Title"/>
        <w:jc w:val="left"/>
        <w:rPr>
          <w:rFonts w:ascii="Tahoma" w:hAnsi="Tahoma" w:cs="Tahoma"/>
          <w:sz w:val="20"/>
          <w:szCs w:val="20"/>
        </w:rPr>
      </w:pPr>
    </w:p>
    <w:p w:rsidR="00FC52C3" w:rsidRDefault="00FC52C3" w:rsidP="00FC52C3">
      <w:pPr>
        <w:pStyle w:val="Title"/>
        <w:jc w:val="left"/>
        <w:rPr>
          <w:rFonts w:ascii="Tahoma" w:hAnsi="Tahoma" w:cs="Tahoma"/>
          <w:sz w:val="20"/>
          <w:szCs w:val="20"/>
        </w:rPr>
      </w:pPr>
      <w:r w:rsidRPr="0097739D">
        <w:rPr>
          <w:rFonts w:ascii="Tahoma" w:hAnsi="Tahoma" w:cs="Tahoma"/>
          <w:sz w:val="20"/>
          <w:szCs w:val="20"/>
        </w:rPr>
        <w:t xml:space="preserve">Retain all applicable receipts incurred during business travel.  </w:t>
      </w:r>
      <w:r w:rsidRPr="0097739D">
        <w:rPr>
          <w:rFonts w:ascii="Tahoma" w:hAnsi="Tahoma" w:cs="Tahoma"/>
          <w:sz w:val="20"/>
          <w:szCs w:val="20"/>
          <w:u w:val="single"/>
        </w:rPr>
        <w:t>Submit an itemized receipt</w:t>
      </w:r>
      <w:r w:rsidRPr="0097739D">
        <w:rPr>
          <w:rFonts w:ascii="Tahoma" w:hAnsi="Tahoma" w:cs="Tahoma"/>
          <w:sz w:val="20"/>
          <w:szCs w:val="20"/>
        </w:rPr>
        <w:t>; a credit card slip will not suffice. (Make sure you include the ti</w:t>
      </w:r>
      <w:r w:rsidR="005666F6">
        <w:rPr>
          <w:rFonts w:ascii="Tahoma" w:hAnsi="Tahoma" w:cs="Tahoma"/>
          <w:sz w:val="20"/>
          <w:szCs w:val="20"/>
        </w:rPr>
        <w:t>p paid on the itemized receipt)</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Expense Report</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Immediately upon your return, obtain an Expense Report and fill in all applicable information.</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Attach all applicable receipts (detailed document of expenses) for airfare, meals, lodging, vehicle rental, parking fees, toll fees, fuel, etc. even if WCR Local Chapter paid it.</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 xml:space="preserve">All information requested in the Expense Report should be provided including the three check-box areas: 1) Entity paying expense (WCRISC/Self; 2) Description of expense (Air, Auto, Meal etc.)  See the attached sample Expense Report for reference, or call the treasurer with questions.  </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 xml:space="preserve">Submit the completed Expense Report to the treasurer for final approval and reimbursement.  Expense reports need to be submitted to the treasurer </w:t>
      </w:r>
      <w:r>
        <w:rPr>
          <w:rFonts w:ascii="Tahoma" w:hAnsi="Tahoma" w:cs="Tahoma"/>
          <w:sz w:val="20"/>
          <w:szCs w:val="20"/>
        </w:rPr>
        <w:t>within 10</w:t>
      </w:r>
      <w:r w:rsidRPr="0097739D">
        <w:rPr>
          <w:rFonts w:ascii="Tahoma" w:hAnsi="Tahoma" w:cs="Tahoma"/>
          <w:sz w:val="20"/>
          <w:szCs w:val="20"/>
        </w:rPr>
        <w:t xml:space="preserve"> days of travel completion. Treasurer shall reimburse at earliest convenience but not later than 7 days from submission provided expenses were previously approved by the Governing Board. Any additional expenses over $50 should be approved by the Governing Board when possible.</w:t>
      </w:r>
    </w:p>
    <w:p w:rsidR="005666F6" w:rsidRDefault="005666F6" w:rsidP="00FC52C3">
      <w:pPr>
        <w:pStyle w:val="Title"/>
        <w:jc w:val="left"/>
        <w:rPr>
          <w:rFonts w:ascii="Tahoma" w:hAnsi="Tahoma" w:cs="Tahoma"/>
          <w:sz w:val="20"/>
          <w:szCs w:val="20"/>
        </w:rPr>
      </w:pPr>
    </w:p>
    <w:p w:rsidR="00FC52C3" w:rsidRPr="009F477E" w:rsidRDefault="00E019D8" w:rsidP="00FC52C3">
      <w:pPr>
        <w:pStyle w:val="Title"/>
        <w:jc w:val="left"/>
        <w:rPr>
          <w:rFonts w:ascii="Tahoma" w:hAnsi="Tahoma" w:cs="Tahoma"/>
          <w:b/>
          <w:sz w:val="20"/>
          <w:szCs w:val="20"/>
        </w:rPr>
      </w:pPr>
      <w:r w:rsidRPr="009F477E">
        <w:rPr>
          <w:rFonts w:ascii="Tahoma" w:hAnsi="Tahoma" w:cs="Tahoma"/>
          <w:b/>
          <w:sz w:val="20"/>
          <w:szCs w:val="20"/>
        </w:rPr>
        <w:t>Attachments</w:t>
      </w:r>
      <w:r w:rsidR="005008A7" w:rsidRPr="009F477E">
        <w:rPr>
          <w:rFonts w:ascii="Tahoma" w:hAnsi="Tahoma" w:cs="Tahoma"/>
          <w:b/>
          <w:sz w:val="20"/>
          <w:szCs w:val="20"/>
        </w:rPr>
        <w:t xml:space="preserve"> to follow</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Expense Report form – General Use</w:t>
      </w:r>
    </w:p>
    <w:p w:rsidR="00FC52C3" w:rsidRPr="0097739D" w:rsidRDefault="00FC52C3" w:rsidP="00FC52C3">
      <w:pPr>
        <w:pStyle w:val="Title"/>
        <w:jc w:val="left"/>
        <w:rPr>
          <w:rFonts w:ascii="Tahoma" w:hAnsi="Tahoma" w:cs="Tahoma"/>
          <w:sz w:val="20"/>
          <w:szCs w:val="20"/>
        </w:rPr>
      </w:pPr>
      <w:r w:rsidRPr="0097739D">
        <w:rPr>
          <w:rFonts w:ascii="Tahoma" w:hAnsi="Tahoma" w:cs="Tahoma"/>
          <w:sz w:val="20"/>
          <w:szCs w:val="20"/>
        </w:rPr>
        <w:t>Expense Report form - Travel</w:t>
      </w:r>
    </w:p>
    <w:p w:rsidR="00C55EEB" w:rsidRDefault="009F477E">
      <w:pPr>
        <w:rPr>
          <w:rFonts w:ascii="Tahoma" w:hAnsi="Tahoma" w:cs="Tahoma"/>
          <w:sz w:val="20"/>
          <w:szCs w:val="20"/>
        </w:rPr>
      </w:pPr>
      <w:r w:rsidRPr="009F477E">
        <w:rPr>
          <w:rFonts w:ascii="Tahoma" w:hAnsi="Tahoma" w:cs="Tahoma"/>
          <w:sz w:val="20"/>
          <w:szCs w:val="20"/>
        </w:rPr>
        <w:t>WCR CDA Chapter Management</w:t>
      </w:r>
    </w:p>
    <w:p w:rsidR="00A07037" w:rsidRDefault="00A07037" w:rsidP="009F477E">
      <w:pPr>
        <w:spacing w:after="0" w:line="240" w:lineRule="auto"/>
        <w:rPr>
          <w:rFonts w:ascii="Tahoma" w:hAnsi="Tahoma" w:cs="Tahoma"/>
          <w:sz w:val="20"/>
          <w:szCs w:val="20"/>
        </w:rPr>
      </w:pPr>
      <w:r>
        <w:rPr>
          <w:rFonts w:ascii="Tahoma" w:hAnsi="Tahoma" w:cs="Tahoma"/>
          <w:sz w:val="20"/>
          <w:szCs w:val="20"/>
        </w:rPr>
        <w:t>History - Awards</w:t>
      </w:r>
    </w:p>
    <w:p w:rsidR="009F477E" w:rsidRDefault="009F477E" w:rsidP="009F477E">
      <w:pPr>
        <w:spacing w:after="0" w:line="240" w:lineRule="auto"/>
        <w:rPr>
          <w:rFonts w:ascii="Tahoma" w:hAnsi="Tahoma" w:cs="Tahoma"/>
          <w:sz w:val="20"/>
          <w:szCs w:val="20"/>
        </w:rPr>
      </w:pPr>
      <w:r>
        <w:rPr>
          <w:rFonts w:ascii="Tahoma" w:hAnsi="Tahoma" w:cs="Tahoma"/>
          <w:sz w:val="20"/>
          <w:szCs w:val="20"/>
        </w:rPr>
        <w:t>History – Presidents and Board Members</w:t>
      </w:r>
    </w:p>
    <w:p w:rsidR="009F477E" w:rsidRDefault="009F477E" w:rsidP="009F477E">
      <w:pPr>
        <w:spacing w:after="0" w:line="240" w:lineRule="auto"/>
        <w:rPr>
          <w:rFonts w:ascii="Tahoma" w:hAnsi="Tahoma" w:cs="Tahoma"/>
          <w:sz w:val="20"/>
          <w:szCs w:val="20"/>
        </w:rPr>
      </w:pPr>
      <w:r>
        <w:rPr>
          <w:rFonts w:ascii="Tahoma" w:hAnsi="Tahoma" w:cs="Tahoma"/>
          <w:sz w:val="20"/>
          <w:szCs w:val="20"/>
        </w:rPr>
        <w:t>History – Makeover Fashion Show Participants</w:t>
      </w:r>
      <w:r w:rsidR="00A52100">
        <w:rPr>
          <w:rFonts w:ascii="Tahoma" w:hAnsi="Tahoma" w:cs="Tahoma"/>
          <w:sz w:val="20"/>
          <w:szCs w:val="20"/>
        </w:rPr>
        <w:t>/Committee Chairs</w:t>
      </w:r>
    </w:p>
    <w:p w:rsidR="009246AC" w:rsidRDefault="009246AC" w:rsidP="009F477E">
      <w:pPr>
        <w:spacing w:after="0" w:line="240" w:lineRule="auto"/>
        <w:rPr>
          <w:rFonts w:ascii="Tahoma" w:hAnsi="Tahoma" w:cs="Tahoma"/>
          <w:sz w:val="20"/>
          <w:szCs w:val="20"/>
        </w:rPr>
      </w:pPr>
    </w:p>
    <w:p w:rsidR="00A07037" w:rsidRDefault="00A07037" w:rsidP="009F477E">
      <w:pPr>
        <w:spacing w:after="0" w:line="240" w:lineRule="auto"/>
        <w:rPr>
          <w:rFonts w:ascii="Tahoma" w:hAnsi="Tahoma" w:cs="Tahoma"/>
          <w:sz w:val="20"/>
          <w:szCs w:val="20"/>
        </w:rPr>
      </w:pPr>
    </w:p>
    <w:p w:rsidR="009246AC" w:rsidRPr="009F477E" w:rsidRDefault="00913F43" w:rsidP="009F477E">
      <w:pPr>
        <w:spacing w:after="0" w:line="240" w:lineRule="auto"/>
        <w:rPr>
          <w:sz w:val="20"/>
          <w:szCs w:val="20"/>
        </w:rPr>
      </w:pPr>
      <w:r>
        <w:rPr>
          <w:rFonts w:ascii="Tahoma" w:hAnsi="Tahoma" w:cs="Tahoma"/>
          <w:sz w:val="20"/>
          <w:szCs w:val="20"/>
        </w:rPr>
        <w:t>Fashion Show Checklist</w:t>
      </w:r>
      <w:r w:rsidR="009246AC">
        <w:rPr>
          <w:rFonts w:ascii="Tahoma" w:hAnsi="Tahoma" w:cs="Tahoma"/>
          <w:sz w:val="20"/>
          <w:szCs w:val="20"/>
        </w:rPr>
        <w:t xml:space="preserve"> (2014-5)</w:t>
      </w:r>
    </w:p>
    <w:p w:rsidR="00C55EEB" w:rsidRDefault="00C55EEB" w:rsidP="009F477E">
      <w:pPr>
        <w:spacing w:after="0"/>
      </w:pPr>
    </w:p>
    <w:p w:rsidR="00C55EEB" w:rsidRDefault="00C55EEB"/>
    <w:p w:rsidR="00C55EEB" w:rsidRDefault="00C55EEB"/>
    <w:p w:rsidR="00C55EEB" w:rsidRDefault="00C55EEB"/>
    <w:p w:rsidR="00C55EEB" w:rsidRDefault="00C55EEB"/>
    <w:p w:rsidR="00C55EEB" w:rsidRDefault="00C55EEB"/>
    <w:p w:rsidR="00C55EEB" w:rsidRDefault="00C55EEB"/>
    <w:p w:rsidR="00C55EEB" w:rsidRDefault="00C55EEB"/>
    <w:p w:rsidR="00C55EEB" w:rsidRDefault="00C55EEB"/>
    <w:p w:rsidR="00C55EEB" w:rsidRDefault="00C55EEB"/>
    <w:bookmarkStart w:id="0" w:name="_MON_1308462200"/>
    <w:bookmarkEnd w:id="0"/>
    <w:p w:rsidR="00C55EEB" w:rsidRDefault="00411AE6">
      <w:r>
        <w:object w:dxaOrig="15621" w:dyaOrig="11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4pt;height:424.8pt" o:ole="">
            <v:imagedata r:id="rId23" o:title=""/>
          </v:shape>
          <o:OLEObject Type="Embed" ProgID="Excel.Sheet.8" ShapeID="_x0000_i1025" DrawAspect="Content" ObjectID="_1483331451" r:id="rId24"/>
        </w:object>
      </w:r>
    </w:p>
    <w:p w:rsidR="00F7770E" w:rsidRDefault="00F7770E"/>
    <w:p w:rsidR="00F7770E" w:rsidRDefault="00F7770E"/>
    <w:p w:rsidR="00F7770E" w:rsidRDefault="00F7770E"/>
    <w:p w:rsidR="00F7770E" w:rsidRDefault="00F7770E"/>
    <w:p w:rsidR="00F7770E" w:rsidRDefault="00F7770E"/>
    <w:p w:rsidR="00F7770E" w:rsidRDefault="00F7770E"/>
    <w:p w:rsidR="00F7770E" w:rsidRDefault="00F7770E"/>
    <w:p w:rsidR="00F7770E" w:rsidRDefault="00F7770E"/>
    <w:p w:rsidR="00F7770E" w:rsidRDefault="00F7770E"/>
    <w:p w:rsidR="00F7770E" w:rsidRDefault="00F7770E"/>
    <w:bookmarkStart w:id="1" w:name="_MON_1447766142"/>
    <w:bookmarkEnd w:id="1"/>
    <w:p w:rsidR="00F7770E" w:rsidRDefault="00E57F5F">
      <w:r>
        <w:object w:dxaOrig="15336" w:dyaOrig="11348">
          <v:shape id="_x0000_i1026" type="#_x0000_t75" style="width:508.2pt;height:377.4pt" o:ole="">
            <v:imagedata r:id="rId25" o:title=""/>
          </v:shape>
          <o:OLEObject Type="Embed" ProgID="Excel.Sheet.8" ShapeID="_x0000_i1026" DrawAspect="Content" ObjectID="_1483331452" r:id="rId26"/>
        </w:object>
      </w:r>
    </w:p>
    <w:p w:rsidR="009F477E" w:rsidRDefault="009F477E"/>
    <w:p w:rsidR="009F477E" w:rsidRDefault="009F477E"/>
    <w:p w:rsidR="009F477E" w:rsidRDefault="009F477E"/>
    <w:p w:rsidR="009F477E" w:rsidRDefault="009F477E"/>
    <w:p w:rsidR="009F477E" w:rsidRDefault="009F477E"/>
    <w:p w:rsidR="009F477E" w:rsidRDefault="009F477E"/>
    <w:p w:rsidR="009F477E" w:rsidRDefault="009F477E"/>
    <w:p w:rsidR="009F477E" w:rsidRDefault="009F477E"/>
    <w:p w:rsidR="009F477E" w:rsidRDefault="009F477E"/>
    <w:p w:rsidR="009F477E" w:rsidRPr="00913F43" w:rsidRDefault="009F477E">
      <w:pPr>
        <w:rPr>
          <w:rFonts w:ascii="Tahoma" w:hAnsi="Tahoma" w:cs="Tahoma"/>
          <w:b/>
          <w:sz w:val="24"/>
          <w:szCs w:val="24"/>
        </w:rPr>
      </w:pPr>
      <w:r w:rsidRPr="00913F43">
        <w:rPr>
          <w:rFonts w:ascii="Tahoma" w:hAnsi="Tahoma" w:cs="Tahoma"/>
          <w:b/>
          <w:sz w:val="24"/>
          <w:szCs w:val="24"/>
        </w:rPr>
        <w:lastRenderedPageBreak/>
        <w:t>WCR CDA Chapter Management</w:t>
      </w:r>
    </w:p>
    <w:p w:rsidR="00CC7B4C" w:rsidRDefault="00CC7B4C">
      <w:pPr>
        <w:rPr>
          <w:rFonts w:ascii="Tahoma" w:hAnsi="Tahoma" w:cs="Tahoma"/>
          <w:sz w:val="24"/>
          <w:szCs w:val="24"/>
        </w:rPr>
      </w:pPr>
      <w:r>
        <w:rPr>
          <w:rFonts w:ascii="Tahoma" w:hAnsi="Tahoma" w:cs="Tahoma"/>
          <w:sz w:val="24"/>
          <w:szCs w:val="24"/>
        </w:rPr>
        <w:t xml:space="preserve">Data and Documents shall be managed by the Governing Board. </w:t>
      </w:r>
    </w:p>
    <w:p w:rsidR="00CC7B4C" w:rsidRDefault="00CC7B4C">
      <w:pPr>
        <w:rPr>
          <w:rFonts w:ascii="Tahoma" w:hAnsi="Tahoma" w:cs="Tahoma"/>
          <w:sz w:val="24"/>
          <w:szCs w:val="24"/>
        </w:rPr>
      </w:pPr>
      <w:r>
        <w:rPr>
          <w:rFonts w:ascii="Tahoma" w:hAnsi="Tahoma" w:cs="Tahoma"/>
          <w:sz w:val="24"/>
          <w:szCs w:val="24"/>
        </w:rPr>
        <w:t>To reduce effort and to avoid RECREATING THE WHEEL sharing from Board to Board, Year to Year, and Member to Member is encouraged.</w:t>
      </w:r>
    </w:p>
    <w:p w:rsidR="00CC7B4C" w:rsidRDefault="00CC7B4C">
      <w:pPr>
        <w:rPr>
          <w:rFonts w:ascii="Tahoma" w:hAnsi="Tahoma" w:cs="Tahoma"/>
          <w:sz w:val="24"/>
          <w:szCs w:val="24"/>
        </w:rPr>
      </w:pPr>
    </w:p>
    <w:p w:rsidR="009F477E" w:rsidRPr="0049022A" w:rsidRDefault="009F477E">
      <w:pPr>
        <w:rPr>
          <w:rFonts w:ascii="Tahoma" w:hAnsi="Tahoma" w:cs="Tahoma"/>
          <w:b/>
          <w:sz w:val="24"/>
          <w:szCs w:val="24"/>
        </w:rPr>
      </w:pPr>
      <w:r w:rsidRPr="0049022A">
        <w:rPr>
          <w:rFonts w:ascii="Tahoma" w:hAnsi="Tahoma" w:cs="Tahoma"/>
          <w:b/>
          <w:sz w:val="24"/>
          <w:szCs w:val="24"/>
        </w:rPr>
        <w:t xml:space="preserve">DROPBOX </w:t>
      </w:r>
    </w:p>
    <w:p w:rsidR="00CC7B4C" w:rsidRDefault="009F477E">
      <w:pPr>
        <w:rPr>
          <w:rFonts w:ascii="Tahoma" w:hAnsi="Tahoma" w:cs="Tahoma"/>
          <w:sz w:val="24"/>
          <w:szCs w:val="24"/>
        </w:rPr>
      </w:pPr>
      <w:proofErr w:type="gramStart"/>
      <w:r>
        <w:rPr>
          <w:rFonts w:ascii="Tahoma" w:hAnsi="Tahoma" w:cs="Tahoma"/>
          <w:sz w:val="24"/>
          <w:szCs w:val="24"/>
        </w:rPr>
        <w:t>Shall house all of the documents for the Governing Board whenever possible</w:t>
      </w:r>
      <w:r w:rsidR="00CC7B4C">
        <w:rPr>
          <w:rFonts w:ascii="Tahoma" w:hAnsi="Tahoma" w:cs="Tahoma"/>
          <w:sz w:val="24"/>
          <w:szCs w:val="24"/>
        </w:rPr>
        <w:t>.</w:t>
      </w:r>
      <w:proofErr w:type="gramEnd"/>
      <w:r w:rsidR="00CC7B4C">
        <w:rPr>
          <w:rFonts w:ascii="Tahoma" w:hAnsi="Tahoma" w:cs="Tahoma"/>
          <w:sz w:val="24"/>
          <w:szCs w:val="24"/>
        </w:rPr>
        <w:t xml:space="preserve">  </w:t>
      </w:r>
    </w:p>
    <w:p w:rsidR="009F477E" w:rsidRDefault="00CC7B4C">
      <w:pPr>
        <w:rPr>
          <w:rFonts w:ascii="Tahoma" w:hAnsi="Tahoma" w:cs="Tahoma"/>
          <w:sz w:val="24"/>
          <w:szCs w:val="24"/>
        </w:rPr>
      </w:pPr>
      <w:r>
        <w:rPr>
          <w:rFonts w:ascii="Tahoma" w:hAnsi="Tahoma" w:cs="Tahoma"/>
          <w:sz w:val="24"/>
          <w:szCs w:val="24"/>
        </w:rPr>
        <w:t>Invitations to the shared Folder WCR-CDA Chapter shall be sent to anyone agreeing to serve on the Governing Board or in some situations, Standing Committees.</w:t>
      </w:r>
    </w:p>
    <w:p w:rsidR="00CC7B4C" w:rsidRPr="0049022A" w:rsidRDefault="00CC7B4C">
      <w:pPr>
        <w:rPr>
          <w:rFonts w:ascii="Tahoma" w:hAnsi="Tahoma" w:cs="Tahoma"/>
          <w:b/>
          <w:sz w:val="24"/>
          <w:szCs w:val="24"/>
        </w:rPr>
      </w:pPr>
      <w:r w:rsidRPr="0049022A">
        <w:rPr>
          <w:rFonts w:ascii="Tahoma" w:hAnsi="Tahoma" w:cs="Tahoma"/>
          <w:b/>
          <w:sz w:val="24"/>
          <w:szCs w:val="24"/>
        </w:rPr>
        <w:t>GMAIL</w:t>
      </w:r>
    </w:p>
    <w:p w:rsidR="00CC7B4C" w:rsidRDefault="00CC7B4C">
      <w:pPr>
        <w:rPr>
          <w:rFonts w:ascii="Tahoma" w:hAnsi="Tahoma" w:cs="Tahoma"/>
          <w:sz w:val="24"/>
          <w:szCs w:val="24"/>
        </w:rPr>
      </w:pPr>
      <w:r>
        <w:rPr>
          <w:rFonts w:ascii="Tahoma" w:hAnsi="Tahoma" w:cs="Tahoma"/>
          <w:sz w:val="24"/>
          <w:szCs w:val="24"/>
        </w:rPr>
        <w:t xml:space="preserve">The email </w:t>
      </w:r>
      <w:hyperlink r:id="rId27" w:history="1">
        <w:r w:rsidRPr="00013612">
          <w:rPr>
            <w:rStyle w:val="Hyperlink"/>
            <w:rFonts w:ascii="Tahoma" w:hAnsi="Tahoma" w:cs="Tahoma"/>
            <w:sz w:val="24"/>
            <w:szCs w:val="24"/>
          </w:rPr>
          <w:t>wcrcda.board@gmail</w:t>
        </w:r>
      </w:hyperlink>
      <w:r>
        <w:rPr>
          <w:rFonts w:ascii="Tahoma" w:hAnsi="Tahoma" w:cs="Tahoma"/>
          <w:sz w:val="24"/>
          <w:szCs w:val="24"/>
        </w:rPr>
        <w:t xml:space="preserve"> shall be the preferred method of SENDING email to members</w:t>
      </w:r>
    </w:p>
    <w:p w:rsidR="00CC7B4C" w:rsidRDefault="00CC7B4C">
      <w:pPr>
        <w:rPr>
          <w:rFonts w:ascii="Tahoma" w:hAnsi="Tahoma" w:cs="Tahoma"/>
          <w:sz w:val="24"/>
          <w:szCs w:val="24"/>
        </w:rPr>
      </w:pPr>
      <w:r>
        <w:rPr>
          <w:rFonts w:ascii="Tahoma" w:hAnsi="Tahoma" w:cs="Tahoma"/>
          <w:sz w:val="24"/>
          <w:szCs w:val="24"/>
        </w:rPr>
        <w:t xml:space="preserve">The Gmail account also houses Groups (data) that need routine maintenance. </w:t>
      </w:r>
    </w:p>
    <w:p w:rsidR="00CC7B4C" w:rsidRDefault="0049022A">
      <w:pPr>
        <w:rPr>
          <w:rFonts w:ascii="Tahoma" w:hAnsi="Tahoma" w:cs="Tahoma"/>
          <w:sz w:val="24"/>
          <w:szCs w:val="24"/>
        </w:rPr>
      </w:pPr>
      <w:r>
        <w:rPr>
          <w:rFonts w:ascii="Tahoma" w:hAnsi="Tahoma" w:cs="Tahoma"/>
          <w:sz w:val="24"/>
          <w:szCs w:val="24"/>
        </w:rPr>
        <w:t xml:space="preserve">Password is </w:t>
      </w:r>
    </w:p>
    <w:p w:rsidR="0049022A" w:rsidRDefault="0049022A">
      <w:pPr>
        <w:rPr>
          <w:rFonts w:ascii="Tahoma" w:hAnsi="Tahoma" w:cs="Tahoma"/>
          <w:sz w:val="24"/>
          <w:szCs w:val="24"/>
        </w:rPr>
      </w:pPr>
      <w:r>
        <w:rPr>
          <w:rFonts w:ascii="Tahoma" w:hAnsi="Tahoma" w:cs="Tahoma"/>
          <w:b/>
          <w:sz w:val="24"/>
          <w:szCs w:val="24"/>
        </w:rPr>
        <w:t>W</w:t>
      </w:r>
      <w:r w:rsidRPr="0049022A">
        <w:rPr>
          <w:rFonts w:ascii="Tahoma" w:hAnsi="Tahoma" w:cs="Tahoma"/>
          <w:b/>
          <w:sz w:val="24"/>
          <w:szCs w:val="24"/>
        </w:rPr>
        <w:t>ebsite</w:t>
      </w:r>
      <w:r>
        <w:rPr>
          <w:rFonts w:ascii="Tahoma" w:hAnsi="Tahoma" w:cs="Tahoma"/>
          <w:sz w:val="24"/>
          <w:szCs w:val="24"/>
        </w:rPr>
        <w:t xml:space="preserve"> </w:t>
      </w:r>
    </w:p>
    <w:p w:rsidR="0049022A" w:rsidRDefault="00373B53">
      <w:pPr>
        <w:rPr>
          <w:rFonts w:ascii="Tahoma" w:hAnsi="Tahoma" w:cs="Tahoma"/>
          <w:sz w:val="24"/>
          <w:szCs w:val="24"/>
        </w:rPr>
      </w:pPr>
      <w:hyperlink r:id="rId28" w:history="1">
        <w:r w:rsidR="0049022A" w:rsidRPr="00FE4741">
          <w:rPr>
            <w:rStyle w:val="Hyperlink"/>
            <w:rFonts w:ascii="Tahoma" w:hAnsi="Tahoma" w:cs="Tahoma"/>
            <w:sz w:val="24"/>
            <w:szCs w:val="24"/>
          </w:rPr>
          <w:t>http://www.wcr.org/chapter-sites/idaho/coeur-dalene/</w:t>
        </w:r>
      </w:hyperlink>
      <w:r w:rsidR="0049022A" w:rsidRPr="00FE4741">
        <w:rPr>
          <w:rFonts w:ascii="Tahoma" w:hAnsi="Tahoma" w:cs="Tahoma"/>
          <w:sz w:val="24"/>
          <w:szCs w:val="24"/>
        </w:rPr>
        <w:t xml:space="preserve"> </w:t>
      </w:r>
      <w:r w:rsidR="0049022A">
        <w:rPr>
          <w:rFonts w:ascii="Tahoma" w:hAnsi="Tahoma" w:cs="Tahoma"/>
          <w:sz w:val="24"/>
          <w:szCs w:val="24"/>
        </w:rPr>
        <w:t xml:space="preserve"> </w:t>
      </w:r>
    </w:p>
    <w:p w:rsidR="0049022A" w:rsidRDefault="0049022A">
      <w:pPr>
        <w:rPr>
          <w:rFonts w:ascii="Tahoma" w:hAnsi="Tahoma" w:cs="Tahoma"/>
          <w:sz w:val="24"/>
          <w:szCs w:val="24"/>
        </w:rPr>
      </w:pPr>
      <w:r>
        <w:rPr>
          <w:rFonts w:ascii="Tahoma" w:hAnsi="Tahoma" w:cs="Tahoma"/>
          <w:sz w:val="24"/>
          <w:szCs w:val="24"/>
        </w:rPr>
        <w:t>Can be accessed by all line officers after logging in to wcr.org with their passwords</w:t>
      </w:r>
    </w:p>
    <w:p w:rsidR="0049022A" w:rsidRDefault="0049022A">
      <w:pPr>
        <w:rPr>
          <w:rFonts w:ascii="Tahoma" w:hAnsi="Tahoma" w:cs="Tahoma"/>
          <w:sz w:val="24"/>
          <w:szCs w:val="24"/>
        </w:rPr>
      </w:pPr>
    </w:p>
    <w:p w:rsidR="0049022A" w:rsidRDefault="0049022A">
      <w:pPr>
        <w:rPr>
          <w:rFonts w:ascii="Tahoma" w:hAnsi="Tahoma" w:cs="Tahoma"/>
          <w:sz w:val="24"/>
          <w:szCs w:val="24"/>
        </w:rPr>
      </w:pPr>
      <w:r w:rsidRPr="0049022A">
        <w:rPr>
          <w:rFonts w:ascii="Tahoma" w:hAnsi="Tahoma" w:cs="Tahoma"/>
          <w:b/>
          <w:sz w:val="24"/>
          <w:szCs w:val="24"/>
        </w:rPr>
        <w:t>Facebook page</w:t>
      </w:r>
      <w:r w:rsidRPr="00FE4741">
        <w:rPr>
          <w:rFonts w:ascii="Tahoma" w:hAnsi="Tahoma" w:cs="Tahoma"/>
          <w:sz w:val="24"/>
          <w:szCs w:val="24"/>
        </w:rPr>
        <w:t xml:space="preserve"> </w:t>
      </w:r>
    </w:p>
    <w:p w:rsidR="00CC7B4C" w:rsidRDefault="0049022A">
      <w:pPr>
        <w:rPr>
          <w:rFonts w:ascii="Tahoma" w:hAnsi="Tahoma" w:cs="Tahoma"/>
          <w:sz w:val="24"/>
          <w:szCs w:val="24"/>
        </w:rPr>
      </w:pPr>
      <w:r w:rsidRPr="00FE4741">
        <w:rPr>
          <w:rFonts w:ascii="Tahoma" w:hAnsi="Tahoma" w:cs="Tahoma"/>
          <w:sz w:val="24"/>
          <w:szCs w:val="24"/>
        </w:rPr>
        <w:t>(</w:t>
      </w:r>
      <w:hyperlink r:id="rId29" w:history="1">
        <w:r w:rsidRPr="00FE4741">
          <w:rPr>
            <w:rStyle w:val="Hyperlink"/>
            <w:rFonts w:ascii="Tahoma" w:hAnsi="Tahoma" w:cs="Tahoma"/>
            <w:sz w:val="24"/>
            <w:szCs w:val="24"/>
          </w:rPr>
          <w:t>www.facebook.com/WomensCouncilCDA</w:t>
        </w:r>
      </w:hyperlink>
      <w:r w:rsidRPr="00FE4741">
        <w:rPr>
          <w:rFonts w:ascii="Tahoma" w:hAnsi="Tahoma" w:cs="Tahoma"/>
          <w:sz w:val="24"/>
          <w:szCs w:val="24"/>
        </w:rPr>
        <w:t>)</w:t>
      </w:r>
    </w:p>
    <w:p w:rsidR="00CC7B4C" w:rsidRDefault="0049022A">
      <w:pPr>
        <w:rPr>
          <w:rFonts w:ascii="Tahoma" w:hAnsi="Tahoma" w:cs="Tahoma"/>
          <w:sz w:val="24"/>
          <w:szCs w:val="24"/>
        </w:rPr>
      </w:pPr>
      <w:r>
        <w:rPr>
          <w:rFonts w:ascii="Tahoma" w:hAnsi="Tahoma" w:cs="Tahoma"/>
          <w:sz w:val="24"/>
          <w:szCs w:val="24"/>
        </w:rPr>
        <w:t>All officers should have administration ability as well as Communication Chair</w:t>
      </w:r>
    </w:p>
    <w:p w:rsidR="0049022A" w:rsidRDefault="0049022A">
      <w:pPr>
        <w:rPr>
          <w:rFonts w:ascii="Tahoma" w:hAnsi="Tahoma" w:cs="Tahoma"/>
          <w:b/>
          <w:sz w:val="24"/>
          <w:szCs w:val="24"/>
        </w:rPr>
      </w:pPr>
      <w:proofErr w:type="spellStart"/>
      <w:r w:rsidRPr="0049022A">
        <w:rPr>
          <w:rFonts w:ascii="Tahoma" w:hAnsi="Tahoma" w:cs="Tahoma"/>
          <w:b/>
          <w:sz w:val="24"/>
          <w:szCs w:val="24"/>
        </w:rPr>
        <w:t>Eventbrite</w:t>
      </w:r>
      <w:proofErr w:type="spellEnd"/>
    </w:p>
    <w:p w:rsidR="0049022A" w:rsidRPr="0049022A" w:rsidRDefault="0049022A">
      <w:pPr>
        <w:rPr>
          <w:rFonts w:ascii="Tahoma" w:hAnsi="Tahoma" w:cs="Tahoma"/>
          <w:sz w:val="24"/>
          <w:szCs w:val="24"/>
        </w:rPr>
      </w:pPr>
      <w:r w:rsidRPr="0049022A">
        <w:rPr>
          <w:rFonts w:ascii="Tahoma" w:hAnsi="Tahoma" w:cs="Tahoma"/>
          <w:sz w:val="24"/>
          <w:szCs w:val="24"/>
        </w:rPr>
        <w:t xml:space="preserve">Username is </w:t>
      </w:r>
      <w:hyperlink r:id="rId30" w:history="1">
        <w:r w:rsidRPr="0049022A">
          <w:rPr>
            <w:rStyle w:val="Hyperlink"/>
            <w:rFonts w:ascii="Tahoma" w:hAnsi="Tahoma" w:cs="Tahoma"/>
            <w:sz w:val="24"/>
            <w:szCs w:val="24"/>
          </w:rPr>
          <w:t>wcrcda.board@gmail.com</w:t>
        </w:r>
      </w:hyperlink>
    </w:p>
    <w:p w:rsidR="0049022A" w:rsidRPr="0049022A" w:rsidRDefault="0049022A">
      <w:pPr>
        <w:rPr>
          <w:rFonts w:ascii="Tahoma" w:hAnsi="Tahoma" w:cs="Tahoma"/>
          <w:sz w:val="24"/>
          <w:szCs w:val="24"/>
        </w:rPr>
      </w:pPr>
      <w:r w:rsidRPr="0049022A">
        <w:rPr>
          <w:rFonts w:ascii="Tahoma" w:hAnsi="Tahoma" w:cs="Tahoma"/>
          <w:sz w:val="24"/>
          <w:szCs w:val="24"/>
        </w:rPr>
        <w:t xml:space="preserve">Password is </w:t>
      </w:r>
    </w:p>
    <w:p w:rsidR="0049022A" w:rsidRPr="0049022A" w:rsidRDefault="0049022A">
      <w:pPr>
        <w:rPr>
          <w:rFonts w:ascii="Tahoma" w:hAnsi="Tahoma" w:cs="Tahoma"/>
          <w:b/>
          <w:sz w:val="24"/>
          <w:szCs w:val="24"/>
        </w:rPr>
      </w:pPr>
    </w:p>
    <w:p w:rsidR="00CC7B4C" w:rsidRDefault="00CC7B4C" w:rsidP="00CC7B4C">
      <w:pPr>
        <w:rPr>
          <w:rFonts w:ascii="Tahoma" w:hAnsi="Tahoma" w:cs="Tahoma"/>
          <w:sz w:val="24"/>
          <w:szCs w:val="24"/>
        </w:rPr>
      </w:pPr>
      <w:r>
        <w:rPr>
          <w:rFonts w:ascii="Tahoma" w:hAnsi="Tahoma" w:cs="Tahoma"/>
          <w:sz w:val="24"/>
          <w:szCs w:val="24"/>
        </w:rPr>
        <w:t xml:space="preserve">All passwords and sharing shall be managed by the President </w:t>
      </w:r>
    </w:p>
    <w:p w:rsidR="006D0074" w:rsidRDefault="006D0074" w:rsidP="00A07037">
      <w:pPr>
        <w:shd w:val="clear" w:color="auto" w:fill="FFFFFF"/>
        <w:spacing w:after="0" w:line="240" w:lineRule="auto"/>
        <w:rPr>
          <w:rFonts w:ascii="Tahoma" w:eastAsia="Times New Roman" w:hAnsi="Tahoma" w:cs="Tahoma"/>
          <w:color w:val="222222"/>
          <w:sz w:val="28"/>
          <w:szCs w:val="28"/>
        </w:rPr>
      </w:pPr>
    </w:p>
    <w:p w:rsidR="006D0074" w:rsidRDefault="006D0074" w:rsidP="00A07037">
      <w:pPr>
        <w:shd w:val="clear" w:color="auto" w:fill="FFFFFF"/>
        <w:spacing w:after="0" w:line="240" w:lineRule="auto"/>
        <w:rPr>
          <w:rFonts w:ascii="Tahoma" w:eastAsia="Times New Roman" w:hAnsi="Tahoma" w:cs="Tahoma"/>
          <w:color w:val="222222"/>
          <w:sz w:val="28"/>
          <w:szCs w:val="28"/>
        </w:rPr>
      </w:pPr>
    </w:p>
    <w:p w:rsidR="00A07037" w:rsidRDefault="00A07037" w:rsidP="00A07037">
      <w:pPr>
        <w:shd w:val="clear" w:color="auto" w:fill="FFFFFF"/>
        <w:spacing w:after="0" w:line="240" w:lineRule="auto"/>
        <w:rPr>
          <w:rFonts w:ascii="Tahoma" w:eastAsia="Times New Roman" w:hAnsi="Tahoma" w:cs="Tahoma"/>
          <w:color w:val="222222"/>
          <w:sz w:val="28"/>
          <w:szCs w:val="28"/>
        </w:rPr>
      </w:pPr>
      <w:r>
        <w:rPr>
          <w:rFonts w:ascii="Tahoma" w:eastAsia="Times New Roman" w:hAnsi="Tahoma" w:cs="Tahoma"/>
          <w:color w:val="222222"/>
          <w:sz w:val="28"/>
          <w:szCs w:val="28"/>
        </w:rPr>
        <w:lastRenderedPageBreak/>
        <w:t xml:space="preserve">HISTORY OF NATIONAL AWARDS - </w:t>
      </w:r>
      <w:r w:rsidRPr="00A07037">
        <w:rPr>
          <w:rFonts w:ascii="Tahoma" w:eastAsia="Times New Roman" w:hAnsi="Tahoma" w:cs="Tahoma"/>
          <w:color w:val="222222"/>
          <w:sz w:val="28"/>
          <w:szCs w:val="28"/>
        </w:rPr>
        <w:t>COEUR D'ALENE CHAPTER</w:t>
      </w:r>
    </w:p>
    <w:p w:rsidR="00A07037" w:rsidRPr="00A07037" w:rsidRDefault="00A07037" w:rsidP="00A07037">
      <w:pPr>
        <w:shd w:val="clear" w:color="auto" w:fill="FFFFFF"/>
        <w:spacing w:after="0" w:line="240" w:lineRule="auto"/>
        <w:rPr>
          <w:rFonts w:ascii="Tahoma" w:eastAsia="Times New Roman" w:hAnsi="Tahoma" w:cs="Tahoma"/>
          <w:color w:val="222222"/>
          <w:sz w:val="28"/>
          <w:szCs w:val="28"/>
        </w:rPr>
      </w:pPr>
    </w:p>
    <w:p w:rsidR="00A07037" w:rsidRDefault="00A07037" w:rsidP="00A07037">
      <w:pPr>
        <w:spacing w:after="0" w:line="240" w:lineRule="auto"/>
        <w:rPr>
          <w:rFonts w:ascii="Tahoma" w:eastAsia="Times New Roman" w:hAnsi="Tahoma" w:cs="Tahoma"/>
          <w:color w:val="222222"/>
          <w:sz w:val="24"/>
          <w:szCs w:val="24"/>
          <w:shd w:val="clear" w:color="auto" w:fill="FFFFFF"/>
        </w:rPr>
      </w:pPr>
      <w:r w:rsidRPr="00A07037">
        <w:rPr>
          <w:rFonts w:ascii="Tahoma" w:eastAsia="Times New Roman" w:hAnsi="Tahoma" w:cs="Tahoma"/>
          <w:color w:val="222222"/>
          <w:sz w:val="24"/>
          <w:szCs w:val="24"/>
          <w:shd w:val="clear" w:color="auto" w:fill="FFFFFF"/>
        </w:rPr>
        <w:t xml:space="preserve">Small </w:t>
      </w:r>
      <w:r>
        <w:rPr>
          <w:rFonts w:ascii="Tahoma" w:eastAsia="Times New Roman" w:hAnsi="Tahoma" w:cs="Tahoma"/>
          <w:color w:val="222222"/>
          <w:sz w:val="24"/>
          <w:szCs w:val="24"/>
          <w:shd w:val="clear" w:color="auto" w:fill="FFFFFF"/>
        </w:rPr>
        <w:t xml:space="preserve">(CHAPTER) </w:t>
      </w:r>
      <w:r w:rsidRPr="00A07037">
        <w:rPr>
          <w:rFonts w:ascii="Tahoma" w:eastAsia="Times New Roman" w:hAnsi="Tahoma" w:cs="Tahoma"/>
          <w:color w:val="222222"/>
          <w:sz w:val="24"/>
          <w:szCs w:val="24"/>
          <w:shd w:val="clear" w:color="auto" w:fill="FFFFFF"/>
        </w:rPr>
        <w:t>Gold</w:t>
      </w:r>
    </w:p>
    <w:p w:rsidR="00A07037" w:rsidRPr="00A07037" w:rsidRDefault="00A07037" w:rsidP="00A07037">
      <w:pPr>
        <w:spacing w:after="0" w:line="240" w:lineRule="auto"/>
        <w:rPr>
          <w:rFonts w:ascii="Tahoma" w:eastAsia="Times New Roman" w:hAnsi="Tahoma" w:cs="Tahoma"/>
          <w:sz w:val="24"/>
          <w:szCs w:val="24"/>
        </w:rPr>
      </w:pPr>
      <w:r>
        <w:rPr>
          <w:rFonts w:ascii="Tahoma" w:eastAsia="Times New Roman" w:hAnsi="Tahoma" w:cs="Tahoma"/>
          <w:color w:val="222222"/>
          <w:sz w:val="24"/>
          <w:szCs w:val="24"/>
          <w:shd w:val="clear" w:color="auto" w:fill="FFFFFF"/>
        </w:rPr>
        <w:t>2013</w:t>
      </w: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r w:rsidRPr="00A07037">
        <w:rPr>
          <w:rFonts w:ascii="Tahoma" w:eastAsia="Times New Roman" w:hAnsi="Tahoma" w:cs="Tahoma"/>
          <w:color w:val="222222"/>
          <w:sz w:val="24"/>
          <w:szCs w:val="24"/>
        </w:rPr>
        <w:t>2012</w:t>
      </w: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r w:rsidRPr="00A07037">
        <w:rPr>
          <w:rFonts w:ascii="Tahoma" w:eastAsia="Times New Roman" w:hAnsi="Tahoma" w:cs="Tahoma"/>
          <w:color w:val="222222"/>
          <w:sz w:val="24"/>
          <w:szCs w:val="24"/>
        </w:rPr>
        <w:t>2011</w:t>
      </w: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r w:rsidRPr="00A07037">
        <w:rPr>
          <w:rFonts w:ascii="Tahoma" w:eastAsia="Times New Roman" w:hAnsi="Tahoma" w:cs="Tahoma"/>
          <w:color w:val="222222"/>
          <w:sz w:val="24"/>
          <w:szCs w:val="24"/>
        </w:rPr>
        <w:t>2008</w:t>
      </w: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r w:rsidRPr="00A07037">
        <w:rPr>
          <w:rFonts w:ascii="Tahoma" w:eastAsia="Times New Roman" w:hAnsi="Tahoma" w:cs="Tahoma"/>
          <w:color w:val="222222"/>
          <w:sz w:val="24"/>
          <w:szCs w:val="24"/>
        </w:rPr>
        <w:t xml:space="preserve">Small </w:t>
      </w:r>
      <w:r>
        <w:rPr>
          <w:rFonts w:ascii="Tahoma" w:eastAsia="Times New Roman" w:hAnsi="Tahoma" w:cs="Tahoma"/>
          <w:color w:val="222222"/>
          <w:sz w:val="24"/>
          <w:szCs w:val="24"/>
        </w:rPr>
        <w:t xml:space="preserve">(CHAPTER) </w:t>
      </w:r>
      <w:r w:rsidRPr="00A07037">
        <w:rPr>
          <w:rFonts w:ascii="Tahoma" w:eastAsia="Times New Roman" w:hAnsi="Tahoma" w:cs="Tahoma"/>
          <w:color w:val="222222"/>
          <w:sz w:val="24"/>
          <w:szCs w:val="24"/>
        </w:rPr>
        <w:t>Silver</w:t>
      </w: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r w:rsidRPr="00A07037">
        <w:rPr>
          <w:rFonts w:ascii="Tahoma" w:eastAsia="Times New Roman" w:hAnsi="Tahoma" w:cs="Tahoma"/>
          <w:color w:val="222222"/>
          <w:sz w:val="24"/>
          <w:szCs w:val="24"/>
        </w:rPr>
        <w:t>2009</w:t>
      </w: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r w:rsidRPr="00A07037">
        <w:rPr>
          <w:rFonts w:ascii="Tahoma" w:eastAsia="Times New Roman" w:hAnsi="Tahoma" w:cs="Tahoma"/>
          <w:color w:val="222222"/>
          <w:sz w:val="24"/>
          <w:szCs w:val="24"/>
        </w:rPr>
        <w:t>2006</w:t>
      </w: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p>
    <w:p w:rsidR="00A07037" w:rsidRDefault="00A07037" w:rsidP="00A07037">
      <w:pPr>
        <w:shd w:val="clear" w:color="auto" w:fill="FFFFFF"/>
        <w:spacing w:after="0" w:line="240" w:lineRule="auto"/>
        <w:rPr>
          <w:rFonts w:ascii="Tahoma" w:eastAsia="Times New Roman" w:hAnsi="Tahoma" w:cs="Tahoma"/>
          <w:color w:val="222222"/>
          <w:sz w:val="28"/>
          <w:szCs w:val="28"/>
        </w:rPr>
      </w:pPr>
      <w:r w:rsidRPr="00A07037">
        <w:rPr>
          <w:rFonts w:ascii="Tahoma" w:eastAsia="Times New Roman" w:hAnsi="Tahoma" w:cs="Tahoma"/>
          <w:color w:val="222222"/>
          <w:sz w:val="28"/>
          <w:szCs w:val="28"/>
        </w:rPr>
        <w:t>Idaho</w:t>
      </w:r>
      <w:r>
        <w:rPr>
          <w:rFonts w:ascii="Tahoma" w:eastAsia="Times New Roman" w:hAnsi="Tahoma" w:cs="Tahoma"/>
          <w:color w:val="222222"/>
          <w:sz w:val="28"/>
          <w:szCs w:val="28"/>
        </w:rPr>
        <w:t xml:space="preserve"> </w:t>
      </w:r>
      <w:r w:rsidRPr="00A07037">
        <w:rPr>
          <w:rFonts w:ascii="Tahoma" w:eastAsia="Times New Roman" w:hAnsi="Tahoma" w:cs="Tahoma"/>
          <w:color w:val="222222"/>
          <w:sz w:val="28"/>
          <w:szCs w:val="28"/>
        </w:rPr>
        <w:t>State Chapter of the Year:</w:t>
      </w:r>
    </w:p>
    <w:p w:rsidR="00A07037" w:rsidRPr="00A07037" w:rsidRDefault="00A07037" w:rsidP="00A07037">
      <w:pPr>
        <w:shd w:val="clear" w:color="auto" w:fill="FFFFFF"/>
        <w:spacing w:after="0" w:line="240" w:lineRule="auto"/>
        <w:rPr>
          <w:rFonts w:ascii="Tahoma" w:eastAsia="Times New Roman" w:hAnsi="Tahoma" w:cs="Tahoma"/>
          <w:color w:val="222222"/>
          <w:sz w:val="28"/>
          <w:szCs w:val="28"/>
        </w:rPr>
      </w:pP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r w:rsidRPr="00A07037">
        <w:rPr>
          <w:rFonts w:ascii="Tahoma" w:eastAsia="Times New Roman" w:hAnsi="Tahoma" w:cs="Tahoma"/>
          <w:color w:val="222222"/>
          <w:sz w:val="24"/>
          <w:szCs w:val="24"/>
        </w:rPr>
        <w:t>Large</w:t>
      </w: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r w:rsidRPr="00A07037">
        <w:rPr>
          <w:rFonts w:ascii="Tahoma" w:eastAsia="Times New Roman" w:hAnsi="Tahoma" w:cs="Tahoma"/>
          <w:color w:val="222222"/>
          <w:sz w:val="24"/>
          <w:szCs w:val="24"/>
        </w:rPr>
        <w:t>2006</w:t>
      </w: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r w:rsidRPr="00A07037">
        <w:rPr>
          <w:rFonts w:ascii="Tahoma" w:eastAsia="Times New Roman" w:hAnsi="Tahoma" w:cs="Tahoma"/>
          <w:color w:val="222222"/>
          <w:sz w:val="24"/>
          <w:szCs w:val="24"/>
        </w:rPr>
        <w:t>2007</w:t>
      </w: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r w:rsidRPr="00A07037">
        <w:rPr>
          <w:rFonts w:ascii="Tahoma" w:eastAsia="Times New Roman" w:hAnsi="Tahoma" w:cs="Tahoma"/>
          <w:color w:val="222222"/>
          <w:sz w:val="24"/>
          <w:szCs w:val="24"/>
        </w:rPr>
        <w:t>2008</w:t>
      </w: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r w:rsidRPr="00A07037">
        <w:rPr>
          <w:rFonts w:ascii="Tahoma" w:eastAsia="Times New Roman" w:hAnsi="Tahoma" w:cs="Tahoma"/>
          <w:color w:val="222222"/>
          <w:sz w:val="24"/>
          <w:szCs w:val="24"/>
        </w:rPr>
        <w:t>2009</w:t>
      </w:r>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p>
    <w:p w:rsidR="00A07037" w:rsidRDefault="00A07037" w:rsidP="00A07037">
      <w:pPr>
        <w:shd w:val="clear" w:color="auto" w:fill="FFFFFF"/>
        <w:spacing w:after="0" w:line="240" w:lineRule="auto"/>
        <w:rPr>
          <w:rFonts w:ascii="Tahoma" w:eastAsia="Times New Roman" w:hAnsi="Tahoma" w:cs="Tahoma"/>
          <w:color w:val="222222"/>
          <w:sz w:val="24"/>
          <w:szCs w:val="24"/>
        </w:rPr>
      </w:pPr>
      <w:r w:rsidRPr="00A07037">
        <w:rPr>
          <w:rFonts w:ascii="Tahoma" w:eastAsia="Times New Roman" w:hAnsi="Tahoma" w:cs="Tahoma"/>
          <w:color w:val="222222"/>
          <w:sz w:val="24"/>
          <w:szCs w:val="24"/>
        </w:rPr>
        <w:t>Small</w:t>
      </w:r>
    </w:p>
    <w:p w:rsidR="00982BD8" w:rsidRPr="00A07037" w:rsidRDefault="00982BD8" w:rsidP="00A07037">
      <w:pPr>
        <w:shd w:val="clear" w:color="auto" w:fill="FFFFFF"/>
        <w:spacing w:after="0" w:line="240" w:lineRule="auto"/>
        <w:rPr>
          <w:rFonts w:ascii="Tahoma" w:eastAsia="Times New Roman" w:hAnsi="Tahoma" w:cs="Tahoma"/>
          <w:color w:val="222222"/>
          <w:sz w:val="24"/>
          <w:szCs w:val="24"/>
        </w:rPr>
      </w:pPr>
      <w:proofErr w:type="gramStart"/>
      <w:r>
        <w:rPr>
          <w:rFonts w:ascii="Tahoma" w:eastAsia="Times New Roman" w:hAnsi="Tahoma" w:cs="Tahoma"/>
          <w:color w:val="222222"/>
          <w:sz w:val="24"/>
          <w:szCs w:val="24"/>
        </w:rPr>
        <w:t>2010 (?)</w:t>
      </w:r>
      <w:proofErr w:type="gramEnd"/>
    </w:p>
    <w:p w:rsidR="00A07037" w:rsidRPr="00A07037" w:rsidRDefault="00A07037" w:rsidP="00A07037">
      <w:pPr>
        <w:shd w:val="clear" w:color="auto" w:fill="FFFFFF"/>
        <w:spacing w:after="0" w:line="240" w:lineRule="auto"/>
        <w:rPr>
          <w:rFonts w:ascii="Tahoma" w:eastAsia="Times New Roman" w:hAnsi="Tahoma" w:cs="Tahoma"/>
          <w:color w:val="222222"/>
          <w:sz w:val="24"/>
          <w:szCs w:val="24"/>
        </w:rPr>
      </w:pPr>
      <w:r>
        <w:rPr>
          <w:rFonts w:ascii="Tahoma" w:eastAsia="Times New Roman" w:hAnsi="Tahoma" w:cs="Tahoma"/>
          <w:color w:val="222222"/>
          <w:sz w:val="24"/>
          <w:szCs w:val="24"/>
        </w:rPr>
        <w:t>201</w:t>
      </w:r>
      <w:r w:rsidR="009B31E1">
        <w:rPr>
          <w:rFonts w:ascii="Tahoma" w:eastAsia="Times New Roman" w:hAnsi="Tahoma" w:cs="Tahoma"/>
          <w:color w:val="222222"/>
          <w:sz w:val="24"/>
          <w:szCs w:val="24"/>
        </w:rPr>
        <w:t>2</w:t>
      </w:r>
    </w:p>
    <w:p w:rsidR="00A07037" w:rsidRPr="00A07037" w:rsidRDefault="00A07037" w:rsidP="00CC7B4C">
      <w:pPr>
        <w:rPr>
          <w:rFonts w:ascii="Tahoma" w:hAnsi="Tahoma" w:cs="Tahoma"/>
          <w:sz w:val="24"/>
          <w:szCs w:val="24"/>
        </w:rPr>
      </w:pPr>
    </w:p>
    <w:p w:rsidR="00A07037" w:rsidRDefault="00A07037" w:rsidP="00CC7B4C">
      <w:pPr>
        <w:rPr>
          <w:rFonts w:ascii="Tahoma" w:hAnsi="Tahoma" w:cs="Tahoma"/>
          <w:sz w:val="24"/>
          <w:szCs w:val="24"/>
        </w:rPr>
      </w:pPr>
    </w:p>
    <w:p w:rsidR="00A07037" w:rsidRDefault="00A07037" w:rsidP="00CC7B4C">
      <w:pPr>
        <w:rPr>
          <w:rFonts w:ascii="Tahoma" w:hAnsi="Tahoma" w:cs="Tahoma"/>
          <w:sz w:val="24"/>
          <w:szCs w:val="24"/>
        </w:rPr>
      </w:pPr>
      <w:r>
        <w:rPr>
          <w:rFonts w:ascii="Tahoma" w:hAnsi="Tahoma" w:cs="Tahoma"/>
          <w:sz w:val="24"/>
          <w:szCs w:val="24"/>
        </w:rPr>
        <w:t>STATE AWARDS (EST 2014)</w:t>
      </w:r>
    </w:p>
    <w:p w:rsidR="00A07037" w:rsidRDefault="00A07037" w:rsidP="00CC7B4C">
      <w:pPr>
        <w:rPr>
          <w:rFonts w:ascii="Tahoma" w:hAnsi="Tahoma" w:cs="Tahoma"/>
          <w:sz w:val="24"/>
          <w:szCs w:val="24"/>
        </w:rPr>
      </w:pPr>
      <w:r>
        <w:rPr>
          <w:rFonts w:ascii="Tahoma" w:hAnsi="Tahoma" w:cs="Tahoma"/>
          <w:sz w:val="24"/>
          <w:szCs w:val="24"/>
        </w:rPr>
        <w:t>2014</w:t>
      </w:r>
      <w:r w:rsidR="00DA5C6B">
        <w:rPr>
          <w:rFonts w:ascii="Tahoma" w:hAnsi="Tahoma" w:cs="Tahoma"/>
          <w:sz w:val="24"/>
          <w:szCs w:val="24"/>
        </w:rPr>
        <w:t xml:space="preserve"> BEST CHAPTER</w:t>
      </w:r>
      <w:r>
        <w:rPr>
          <w:rFonts w:ascii="Tahoma" w:hAnsi="Tahoma" w:cs="Tahoma"/>
          <w:sz w:val="24"/>
          <w:szCs w:val="24"/>
        </w:rPr>
        <w:t xml:space="preserve"> MEMBERSHIP </w:t>
      </w:r>
      <w:r w:rsidR="00DA5C6B">
        <w:rPr>
          <w:rFonts w:ascii="Tahoma" w:hAnsi="Tahoma" w:cs="Tahoma"/>
          <w:sz w:val="24"/>
          <w:szCs w:val="24"/>
        </w:rPr>
        <w:t xml:space="preserve">DEVELOPMENT </w:t>
      </w:r>
      <w:r>
        <w:rPr>
          <w:rFonts w:ascii="Tahoma" w:hAnsi="Tahoma" w:cs="Tahoma"/>
          <w:sz w:val="24"/>
          <w:szCs w:val="24"/>
        </w:rPr>
        <w:t>AWARD</w:t>
      </w:r>
    </w:p>
    <w:p w:rsidR="00A07037" w:rsidRDefault="00A07037" w:rsidP="00CC7B4C">
      <w:pPr>
        <w:rPr>
          <w:rFonts w:ascii="Tahoma" w:hAnsi="Tahoma" w:cs="Tahoma"/>
          <w:sz w:val="24"/>
          <w:szCs w:val="24"/>
        </w:rPr>
      </w:pPr>
    </w:p>
    <w:p w:rsidR="00A07037" w:rsidRDefault="00A07037" w:rsidP="00CC7B4C">
      <w:pPr>
        <w:rPr>
          <w:rFonts w:ascii="Tahoma" w:hAnsi="Tahoma" w:cs="Tahoma"/>
          <w:sz w:val="24"/>
          <w:szCs w:val="24"/>
        </w:rPr>
      </w:pPr>
    </w:p>
    <w:p w:rsidR="00A07037" w:rsidRDefault="00A07037" w:rsidP="00CC7B4C">
      <w:pPr>
        <w:rPr>
          <w:rFonts w:ascii="Tahoma" w:hAnsi="Tahoma" w:cs="Tahoma"/>
          <w:sz w:val="24"/>
          <w:szCs w:val="24"/>
        </w:rPr>
      </w:pPr>
    </w:p>
    <w:p w:rsidR="00A07037" w:rsidRDefault="00A07037" w:rsidP="00CC7B4C">
      <w:pPr>
        <w:rPr>
          <w:rFonts w:ascii="Tahoma" w:hAnsi="Tahoma" w:cs="Tahoma"/>
          <w:sz w:val="24"/>
          <w:szCs w:val="24"/>
        </w:rPr>
      </w:pPr>
    </w:p>
    <w:p w:rsidR="00A07037" w:rsidRDefault="00982BD8" w:rsidP="00CC7B4C">
      <w:pPr>
        <w:rPr>
          <w:rFonts w:ascii="Tahoma" w:hAnsi="Tahoma" w:cs="Tahoma"/>
          <w:sz w:val="24"/>
          <w:szCs w:val="24"/>
        </w:rPr>
      </w:pPr>
      <w:r>
        <w:rPr>
          <w:rFonts w:ascii="Tahoma" w:hAnsi="Tahoma" w:cs="Tahoma"/>
          <w:sz w:val="24"/>
          <w:szCs w:val="24"/>
        </w:rPr>
        <w:t xml:space="preserve">See also </w:t>
      </w:r>
      <w:hyperlink r:id="rId31" w:history="1">
        <w:r w:rsidRPr="009967DB">
          <w:rPr>
            <w:rStyle w:val="Hyperlink"/>
            <w:rFonts w:ascii="Tahoma" w:hAnsi="Tahoma" w:cs="Tahoma"/>
            <w:sz w:val="24"/>
            <w:szCs w:val="24"/>
          </w:rPr>
          <w:t>http://www.wcr.org/events/realtor-party-convention/award-winners/</w:t>
        </w:r>
      </w:hyperlink>
    </w:p>
    <w:p w:rsidR="00982BD8" w:rsidRDefault="00982BD8" w:rsidP="00CC7B4C">
      <w:pPr>
        <w:rPr>
          <w:rFonts w:ascii="Tahoma" w:hAnsi="Tahoma" w:cs="Tahoma"/>
          <w:sz w:val="24"/>
          <w:szCs w:val="24"/>
        </w:rPr>
      </w:pPr>
    </w:p>
    <w:p w:rsidR="00982BD8" w:rsidRDefault="00982BD8" w:rsidP="00CC7B4C">
      <w:pPr>
        <w:rPr>
          <w:rFonts w:ascii="Tahoma" w:hAnsi="Tahoma" w:cs="Tahoma"/>
          <w:sz w:val="24"/>
          <w:szCs w:val="24"/>
        </w:rPr>
      </w:pPr>
    </w:p>
    <w:p w:rsidR="00A07037" w:rsidRDefault="00A07037" w:rsidP="00CC7B4C">
      <w:pPr>
        <w:rPr>
          <w:rFonts w:ascii="Tahoma" w:hAnsi="Tahoma" w:cs="Tahoma"/>
          <w:sz w:val="24"/>
          <w:szCs w:val="24"/>
        </w:rPr>
      </w:pPr>
    </w:p>
    <w:p w:rsidR="00A07037" w:rsidRDefault="00A07037" w:rsidP="00CC7B4C">
      <w:pPr>
        <w:rPr>
          <w:rFonts w:ascii="Tahoma" w:hAnsi="Tahoma" w:cs="Tahoma"/>
          <w:sz w:val="24"/>
          <w:szCs w:val="24"/>
        </w:rPr>
      </w:pPr>
    </w:p>
    <w:p w:rsidR="002E6FFC" w:rsidRPr="002E6FFC" w:rsidRDefault="002E6FFC" w:rsidP="002E6FFC">
      <w:pPr>
        <w:autoSpaceDE w:val="0"/>
        <w:autoSpaceDN w:val="0"/>
        <w:adjustRightInd w:val="0"/>
        <w:spacing w:after="0" w:line="240" w:lineRule="auto"/>
        <w:rPr>
          <w:rFonts w:ascii="Tahoma" w:eastAsiaTheme="minorHAnsi" w:hAnsi="Tahoma" w:cs="Tahoma"/>
          <w:sz w:val="32"/>
          <w:szCs w:val="32"/>
        </w:rPr>
      </w:pPr>
      <w:r w:rsidRPr="002E6FFC">
        <w:rPr>
          <w:rFonts w:ascii="Tahoma" w:eastAsiaTheme="minorHAnsi" w:hAnsi="Tahoma" w:cs="Tahoma"/>
          <w:sz w:val="32"/>
          <w:szCs w:val="32"/>
        </w:rPr>
        <w:lastRenderedPageBreak/>
        <w:t>Coeur d’Alene Chapter Past Presidents List</w:t>
      </w:r>
      <w:r w:rsidR="001617B6">
        <w:rPr>
          <w:rFonts w:ascii="Tahoma" w:eastAsiaTheme="minorHAnsi" w:hAnsi="Tahoma" w:cs="Tahoma"/>
          <w:sz w:val="32"/>
          <w:szCs w:val="32"/>
        </w:rPr>
        <w:t xml:space="preserve"> - History</w:t>
      </w:r>
    </w:p>
    <w:p w:rsidR="002E6FFC" w:rsidRDefault="002E6FFC" w:rsidP="002E6FFC">
      <w:pPr>
        <w:autoSpaceDE w:val="0"/>
        <w:autoSpaceDN w:val="0"/>
        <w:adjustRightInd w:val="0"/>
        <w:spacing w:after="0" w:line="240" w:lineRule="auto"/>
        <w:rPr>
          <w:rFonts w:eastAsiaTheme="minorHAnsi" w:cs="Calibri"/>
        </w:rPr>
      </w:pPr>
    </w:p>
    <w:p w:rsidR="002E6FFC" w:rsidRDefault="002E6FFC" w:rsidP="002E6FFC">
      <w:pPr>
        <w:autoSpaceDE w:val="0"/>
        <w:autoSpaceDN w:val="0"/>
        <w:adjustRightInd w:val="0"/>
        <w:spacing w:after="0" w:line="240" w:lineRule="auto"/>
        <w:rPr>
          <w:rFonts w:eastAsiaTheme="minorHAnsi" w:cs="Calibri"/>
        </w:rPr>
      </w:pPr>
    </w:p>
    <w:p w:rsidR="002E6FFC" w:rsidRPr="002E6FFC" w:rsidRDefault="002E6FFC" w:rsidP="002E6FFC">
      <w:pPr>
        <w:autoSpaceDE w:val="0"/>
        <w:autoSpaceDN w:val="0"/>
        <w:adjustRightInd w:val="0"/>
        <w:spacing w:after="0" w:line="240" w:lineRule="auto"/>
        <w:rPr>
          <w:rFonts w:ascii="Tahoma" w:eastAsiaTheme="minorHAnsi" w:hAnsi="Tahoma" w:cs="Tahoma"/>
          <w:sz w:val="24"/>
          <w:szCs w:val="24"/>
        </w:rPr>
      </w:pPr>
      <w:r w:rsidRPr="002E6FFC">
        <w:rPr>
          <w:rFonts w:ascii="Tahoma" w:eastAsiaTheme="minorHAnsi" w:hAnsi="Tahoma" w:cs="Tahoma"/>
          <w:sz w:val="24"/>
          <w:szCs w:val="24"/>
        </w:rPr>
        <w:t>2004 Patricia Hartman</w:t>
      </w:r>
    </w:p>
    <w:p w:rsidR="002E6FFC" w:rsidRDefault="009B33C7" w:rsidP="002E6FFC">
      <w:pPr>
        <w:autoSpaceDE w:val="0"/>
        <w:autoSpaceDN w:val="0"/>
        <w:adjustRightInd w:val="0"/>
        <w:spacing w:after="0" w:line="240" w:lineRule="auto"/>
        <w:rPr>
          <w:rFonts w:ascii="Tahoma" w:eastAsiaTheme="minorHAnsi" w:hAnsi="Tahoma" w:cs="Tahoma"/>
          <w:sz w:val="24"/>
          <w:szCs w:val="24"/>
        </w:rPr>
      </w:pPr>
      <w:r>
        <w:rPr>
          <w:rFonts w:ascii="Tahoma" w:eastAsiaTheme="minorHAnsi" w:hAnsi="Tahoma" w:cs="Tahoma"/>
          <w:sz w:val="24"/>
          <w:szCs w:val="24"/>
        </w:rPr>
        <w:t>2005 Patricia Hartman</w:t>
      </w:r>
    </w:p>
    <w:p w:rsidR="002E6FFC" w:rsidRPr="002E6FFC" w:rsidRDefault="002E6FFC" w:rsidP="002E6FFC">
      <w:pPr>
        <w:autoSpaceDE w:val="0"/>
        <w:autoSpaceDN w:val="0"/>
        <w:adjustRightInd w:val="0"/>
        <w:spacing w:after="0" w:line="240" w:lineRule="auto"/>
        <w:rPr>
          <w:rFonts w:ascii="Tahoma" w:eastAsiaTheme="minorHAnsi" w:hAnsi="Tahoma" w:cs="Tahoma"/>
          <w:sz w:val="24"/>
          <w:szCs w:val="24"/>
        </w:rPr>
      </w:pPr>
    </w:p>
    <w:p w:rsidR="002E6FFC" w:rsidRDefault="002E6FFC" w:rsidP="002E6FFC">
      <w:pPr>
        <w:autoSpaceDE w:val="0"/>
        <w:autoSpaceDN w:val="0"/>
        <w:adjustRightInd w:val="0"/>
        <w:spacing w:after="0" w:line="240" w:lineRule="auto"/>
        <w:rPr>
          <w:rFonts w:ascii="Tahoma" w:eastAsiaTheme="minorHAnsi" w:hAnsi="Tahoma" w:cs="Tahoma"/>
          <w:sz w:val="24"/>
          <w:szCs w:val="24"/>
        </w:rPr>
      </w:pPr>
      <w:r w:rsidRPr="002E6FFC">
        <w:rPr>
          <w:rFonts w:ascii="Tahoma" w:eastAsiaTheme="minorHAnsi" w:hAnsi="Tahoma" w:cs="Tahoma"/>
          <w:sz w:val="24"/>
          <w:szCs w:val="24"/>
        </w:rPr>
        <w:t>2006 Vicky Houle</w:t>
      </w:r>
    </w:p>
    <w:p w:rsidR="002E6FFC" w:rsidRPr="002E6FFC" w:rsidRDefault="002E6FFC" w:rsidP="002E6FFC">
      <w:pPr>
        <w:autoSpaceDE w:val="0"/>
        <w:autoSpaceDN w:val="0"/>
        <w:adjustRightInd w:val="0"/>
        <w:spacing w:after="0" w:line="240" w:lineRule="auto"/>
        <w:rPr>
          <w:rFonts w:ascii="Tahoma" w:eastAsiaTheme="minorHAnsi" w:hAnsi="Tahoma" w:cs="Tahoma"/>
          <w:sz w:val="24"/>
          <w:szCs w:val="24"/>
        </w:rPr>
      </w:pPr>
    </w:p>
    <w:p w:rsidR="002E6FFC" w:rsidRDefault="002E6FFC" w:rsidP="002E6FFC">
      <w:pPr>
        <w:autoSpaceDE w:val="0"/>
        <w:autoSpaceDN w:val="0"/>
        <w:adjustRightInd w:val="0"/>
        <w:spacing w:after="0" w:line="240" w:lineRule="auto"/>
        <w:rPr>
          <w:rFonts w:ascii="Tahoma" w:eastAsiaTheme="minorHAnsi" w:hAnsi="Tahoma" w:cs="Tahoma"/>
          <w:sz w:val="24"/>
          <w:szCs w:val="24"/>
        </w:rPr>
      </w:pPr>
      <w:r w:rsidRPr="002E6FFC">
        <w:rPr>
          <w:rFonts w:ascii="Tahoma" w:eastAsiaTheme="minorHAnsi" w:hAnsi="Tahoma" w:cs="Tahoma"/>
          <w:sz w:val="24"/>
          <w:szCs w:val="24"/>
        </w:rPr>
        <w:t>2007 Sharon Flanagan</w:t>
      </w:r>
    </w:p>
    <w:p w:rsidR="002E6FFC" w:rsidRPr="002E6FFC" w:rsidRDefault="002E6FFC" w:rsidP="002E6FFC">
      <w:pPr>
        <w:autoSpaceDE w:val="0"/>
        <w:autoSpaceDN w:val="0"/>
        <w:adjustRightInd w:val="0"/>
        <w:spacing w:after="0" w:line="240" w:lineRule="auto"/>
        <w:rPr>
          <w:rFonts w:ascii="Tahoma" w:eastAsiaTheme="minorHAnsi" w:hAnsi="Tahoma" w:cs="Tahoma"/>
          <w:sz w:val="24"/>
          <w:szCs w:val="24"/>
        </w:rPr>
      </w:pPr>
    </w:p>
    <w:p w:rsidR="002E6FFC" w:rsidRDefault="002E6FFC" w:rsidP="002E6FFC">
      <w:pPr>
        <w:autoSpaceDE w:val="0"/>
        <w:autoSpaceDN w:val="0"/>
        <w:adjustRightInd w:val="0"/>
        <w:spacing w:after="0" w:line="240" w:lineRule="auto"/>
        <w:rPr>
          <w:rFonts w:ascii="Tahoma" w:eastAsiaTheme="minorHAnsi" w:hAnsi="Tahoma" w:cs="Tahoma"/>
          <w:sz w:val="24"/>
          <w:szCs w:val="24"/>
        </w:rPr>
      </w:pPr>
      <w:r w:rsidRPr="002E6FFC">
        <w:rPr>
          <w:rFonts w:ascii="Tahoma" w:eastAsiaTheme="minorHAnsi" w:hAnsi="Tahoma" w:cs="Tahoma"/>
          <w:sz w:val="24"/>
          <w:szCs w:val="24"/>
        </w:rPr>
        <w:t>2008 Debbie Myles</w:t>
      </w:r>
    </w:p>
    <w:p w:rsidR="002E6FFC" w:rsidRPr="002E6FFC" w:rsidRDefault="002E6FFC" w:rsidP="002E6FFC">
      <w:pPr>
        <w:autoSpaceDE w:val="0"/>
        <w:autoSpaceDN w:val="0"/>
        <w:adjustRightInd w:val="0"/>
        <w:spacing w:after="0" w:line="240" w:lineRule="auto"/>
        <w:rPr>
          <w:rFonts w:ascii="Tahoma" w:eastAsiaTheme="minorHAnsi" w:hAnsi="Tahoma" w:cs="Tahoma"/>
          <w:sz w:val="24"/>
          <w:szCs w:val="24"/>
        </w:rPr>
      </w:pPr>
    </w:p>
    <w:p w:rsidR="002E6FFC" w:rsidRDefault="002E6FFC" w:rsidP="002E6FFC">
      <w:pPr>
        <w:autoSpaceDE w:val="0"/>
        <w:autoSpaceDN w:val="0"/>
        <w:adjustRightInd w:val="0"/>
        <w:spacing w:after="0" w:line="240" w:lineRule="auto"/>
        <w:rPr>
          <w:rFonts w:ascii="Tahoma" w:eastAsiaTheme="minorHAnsi" w:hAnsi="Tahoma" w:cs="Tahoma"/>
          <w:sz w:val="24"/>
          <w:szCs w:val="24"/>
        </w:rPr>
      </w:pPr>
      <w:r w:rsidRPr="002E6FFC">
        <w:rPr>
          <w:rFonts w:ascii="Tahoma" w:eastAsiaTheme="minorHAnsi" w:hAnsi="Tahoma" w:cs="Tahoma"/>
          <w:sz w:val="24"/>
          <w:szCs w:val="24"/>
        </w:rPr>
        <w:t xml:space="preserve">2009 Christina </w:t>
      </w:r>
      <w:proofErr w:type="spellStart"/>
      <w:r w:rsidRPr="002E6FFC">
        <w:rPr>
          <w:rFonts w:ascii="Tahoma" w:eastAsiaTheme="minorHAnsi" w:hAnsi="Tahoma" w:cs="Tahoma"/>
          <w:sz w:val="24"/>
          <w:szCs w:val="24"/>
        </w:rPr>
        <w:t>Ethridge</w:t>
      </w:r>
      <w:proofErr w:type="spellEnd"/>
    </w:p>
    <w:p w:rsidR="002E6FFC" w:rsidRPr="002E6FFC" w:rsidRDefault="002E6FFC" w:rsidP="002E6FFC">
      <w:pPr>
        <w:autoSpaceDE w:val="0"/>
        <w:autoSpaceDN w:val="0"/>
        <w:adjustRightInd w:val="0"/>
        <w:spacing w:after="0" w:line="240" w:lineRule="auto"/>
        <w:rPr>
          <w:rFonts w:ascii="Tahoma" w:eastAsiaTheme="minorHAnsi" w:hAnsi="Tahoma" w:cs="Tahoma"/>
          <w:sz w:val="24"/>
          <w:szCs w:val="24"/>
        </w:rPr>
      </w:pPr>
    </w:p>
    <w:p w:rsidR="002E6FFC" w:rsidRDefault="002E6FFC" w:rsidP="002E6FFC">
      <w:pPr>
        <w:autoSpaceDE w:val="0"/>
        <w:autoSpaceDN w:val="0"/>
        <w:adjustRightInd w:val="0"/>
        <w:spacing w:after="0" w:line="240" w:lineRule="auto"/>
        <w:rPr>
          <w:rFonts w:ascii="Tahoma" w:eastAsiaTheme="minorHAnsi" w:hAnsi="Tahoma" w:cs="Tahoma"/>
          <w:sz w:val="24"/>
          <w:szCs w:val="24"/>
        </w:rPr>
      </w:pPr>
      <w:r w:rsidRPr="002E6FFC">
        <w:rPr>
          <w:rFonts w:ascii="Tahoma" w:eastAsiaTheme="minorHAnsi" w:hAnsi="Tahoma" w:cs="Tahoma"/>
          <w:sz w:val="24"/>
          <w:szCs w:val="24"/>
        </w:rPr>
        <w:t>2010 Claudia Brennan</w:t>
      </w:r>
    </w:p>
    <w:p w:rsidR="002E6FFC" w:rsidRPr="002E6FFC" w:rsidRDefault="002E6FFC" w:rsidP="002E6FFC">
      <w:pPr>
        <w:autoSpaceDE w:val="0"/>
        <w:autoSpaceDN w:val="0"/>
        <w:adjustRightInd w:val="0"/>
        <w:spacing w:after="0" w:line="240" w:lineRule="auto"/>
        <w:rPr>
          <w:rFonts w:ascii="Tahoma" w:eastAsiaTheme="minorHAnsi" w:hAnsi="Tahoma" w:cs="Tahoma"/>
          <w:sz w:val="24"/>
          <w:szCs w:val="24"/>
        </w:rPr>
      </w:pPr>
    </w:p>
    <w:p w:rsidR="002E6FFC" w:rsidRDefault="002E6FFC" w:rsidP="002E6FFC">
      <w:pPr>
        <w:autoSpaceDE w:val="0"/>
        <w:autoSpaceDN w:val="0"/>
        <w:adjustRightInd w:val="0"/>
        <w:spacing w:after="0" w:line="240" w:lineRule="auto"/>
        <w:rPr>
          <w:rFonts w:ascii="Tahoma" w:eastAsiaTheme="minorHAnsi" w:hAnsi="Tahoma" w:cs="Tahoma"/>
          <w:sz w:val="24"/>
          <w:szCs w:val="24"/>
        </w:rPr>
      </w:pPr>
      <w:r w:rsidRPr="002E6FFC">
        <w:rPr>
          <w:rFonts w:ascii="Tahoma" w:eastAsiaTheme="minorHAnsi" w:hAnsi="Tahoma" w:cs="Tahoma"/>
          <w:sz w:val="24"/>
          <w:szCs w:val="24"/>
        </w:rPr>
        <w:t>2011 Tammy Wagoner</w:t>
      </w:r>
    </w:p>
    <w:p w:rsidR="002E6FFC" w:rsidRPr="002E6FFC" w:rsidRDefault="002E6FFC" w:rsidP="002E6FFC">
      <w:pPr>
        <w:autoSpaceDE w:val="0"/>
        <w:autoSpaceDN w:val="0"/>
        <w:adjustRightInd w:val="0"/>
        <w:spacing w:after="0" w:line="240" w:lineRule="auto"/>
        <w:rPr>
          <w:rFonts w:ascii="Tahoma" w:eastAsiaTheme="minorHAnsi" w:hAnsi="Tahoma" w:cs="Tahoma"/>
          <w:sz w:val="24"/>
          <w:szCs w:val="24"/>
        </w:rPr>
      </w:pPr>
    </w:p>
    <w:p w:rsidR="002E6FFC" w:rsidRDefault="002E6FFC" w:rsidP="002E6FFC">
      <w:pPr>
        <w:autoSpaceDE w:val="0"/>
        <w:autoSpaceDN w:val="0"/>
        <w:adjustRightInd w:val="0"/>
        <w:spacing w:after="0" w:line="240" w:lineRule="auto"/>
        <w:rPr>
          <w:rFonts w:ascii="Tahoma" w:eastAsiaTheme="minorHAnsi" w:hAnsi="Tahoma" w:cs="Tahoma"/>
          <w:sz w:val="24"/>
          <w:szCs w:val="24"/>
        </w:rPr>
      </w:pPr>
      <w:r w:rsidRPr="002E6FFC">
        <w:rPr>
          <w:rFonts w:ascii="Tahoma" w:eastAsiaTheme="minorHAnsi" w:hAnsi="Tahoma" w:cs="Tahoma"/>
          <w:sz w:val="24"/>
          <w:szCs w:val="24"/>
        </w:rPr>
        <w:t>2012 Annie Mote</w:t>
      </w:r>
    </w:p>
    <w:p w:rsidR="002E6FFC" w:rsidRPr="002E6FFC" w:rsidRDefault="002E6FFC" w:rsidP="002E6FFC">
      <w:pPr>
        <w:autoSpaceDE w:val="0"/>
        <w:autoSpaceDN w:val="0"/>
        <w:adjustRightInd w:val="0"/>
        <w:spacing w:after="0" w:line="240" w:lineRule="auto"/>
        <w:rPr>
          <w:rFonts w:ascii="Tahoma" w:eastAsiaTheme="minorHAnsi" w:hAnsi="Tahoma" w:cs="Tahoma"/>
          <w:sz w:val="24"/>
          <w:szCs w:val="24"/>
        </w:rPr>
      </w:pPr>
    </w:p>
    <w:p w:rsidR="00CC7B4C" w:rsidRDefault="002E6FFC" w:rsidP="002E6FFC">
      <w:pPr>
        <w:rPr>
          <w:rFonts w:ascii="Tahoma" w:eastAsiaTheme="minorHAnsi" w:hAnsi="Tahoma" w:cs="Tahoma"/>
          <w:sz w:val="24"/>
          <w:szCs w:val="24"/>
        </w:rPr>
      </w:pPr>
      <w:r w:rsidRPr="002E6FFC">
        <w:rPr>
          <w:rFonts w:ascii="Tahoma" w:eastAsiaTheme="minorHAnsi" w:hAnsi="Tahoma" w:cs="Tahoma"/>
          <w:sz w:val="24"/>
          <w:szCs w:val="24"/>
        </w:rPr>
        <w:t>2013</w:t>
      </w:r>
      <w:r>
        <w:rPr>
          <w:rFonts w:ascii="Tahoma" w:eastAsiaTheme="minorHAnsi" w:hAnsi="Tahoma" w:cs="Tahoma"/>
          <w:sz w:val="24"/>
          <w:szCs w:val="24"/>
        </w:rPr>
        <w:t xml:space="preserve"> Janna </w:t>
      </w:r>
      <w:proofErr w:type="spellStart"/>
      <w:r>
        <w:rPr>
          <w:rFonts w:ascii="Tahoma" w:eastAsiaTheme="minorHAnsi" w:hAnsi="Tahoma" w:cs="Tahoma"/>
          <w:sz w:val="24"/>
          <w:szCs w:val="24"/>
        </w:rPr>
        <w:t>Scharf</w:t>
      </w:r>
      <w:proofErr w:type="spellEnd"/>
    </w:p>
    <w:p w:rsidR="009574CF" w:rsidRDefault="009574CF" w:rsidP="002E6FFC">
      <w:pPr>
        <w:rPr>
          <w:rFonts w:ascii="Tahoma" w:eastAsiaTheme="minorHAnsi" w:hAnsi="Tahoma" w:cs="Tahoma"/>
          <w:sz w:val="24"/>
          <w:szCs w:val="24"/>
        </w:rPr>
      </w:pPr>
      <w:r>
        <w:rPr>
          <w:rFonts w:ascii="Tahoma" w:eastAsiaTheme="minorHAnsi" w:hAnsi="Tahoma" w:cs="Tahoma"/>
          <w:sz w:val="24"/>
          <w:szCs w:val="24"/>
        </w:rPr>
        <w:t>2014 Antigone Twid</w:t>
      </w:r>
      <w:r w:rsidR="00504A55">
        <w:rPr>
          <w:rFonts w:ascii="Tahoma" w:eastAsiaTheme="minorHAnsi" w:hAnsi="Tahoma" w:cs="Tahoma"/>
          <w:sz w:val="24"/>
          <w:szCs w:val="24"/>
        </w:rPr>
        <w:t>t</w:t>
      </w:r>
    </w:p>
    <w:p w:rsidR="009574CF" w:rsidRDefault="009574CF" w:rsidP="002E6FFC">
      <w:pPr>
        <w:rPr>
          <w:rFonts w:ascii="Tahoma" w:eastAsiaTheme="minorHAnsi" w:hAnsi="Tahoma" w:cs="Tahoma"/>
          <w:sz w:val="24"/>
          <w:szCs w:val="24"/>
        </w:rPr>
      </w:pPr>
      <w:r>
        <w:rPr>
          <w:rFonts w:ascii="Tahoma" w:eastAsiaTheme="minorHAnsi" w:hAnsi="Tahoma" w:cs="Tahoma"/>
          <w:sz w:val="24"/>
          <w:szCs w:val="24"/>
        </w:rPr>
        <w:t>2015 Beth Strand</w:t>
      </w:r>
    </w:p>
    <w:p w:rsidR="001617B6" w:rsidRDefault="001617B6"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p>
    <w:p w:rsidR="001617B6" w:rsidRDefault="00872470" w:rsidP="002E6FFC">
      <w:pPr>
        <w:rPr>
          <w:rFonts w:ascii="Tahoma" w:eastAsiaTheme="minorHAnsi" w:hAnsi="Tahoma" w:cs="Tahoma"/>
          <w:sz w:val="24"/>
          <w:szCs w:val="24"/>
        </w:rPr>
      </w:pPr>
      <w:r>
        <w:rPr>
          <w:rFonts w:ascii="Tahoma" w:eastAsiaTheme="minorHAnsi" w:hAnsi="Tahoma" w:cs="Tahoma"/>
          <w:sz w:val="24"/>
          <w:szCs w:val="24"/>
        </w:rPr>
        <w:lastRenderedPageBreak/>
        <w:t>ENTREPRENEUR OF THE YEAR</w:t>
      </w:r>
      <w:r w:rsidR="00617BD3">
        <w:rPr>
          <w:rFonts w:ascii="Tahoma" w:eastAsiaTheme="minorHAnsi" w:hAnsi="Tahoma" w:cs="Tahoma"/>
          <w:sz w:val="24"/>
          <w:szCs w:val="24"/>
        </w:rPr>
        <w:t xml:space="preserve"> (</w:t>
      </w:r>
      <w:proofErr w:type="spellStart"/>
      <w:proofErr w:type="gramStart"/>
      <w:r w:rsidR="00617BD3">
        <w:rPr>
          <w:rFonts w:ascii="Tahoma" w:eastAsiaTheme="minorHAnsi" w:hAnsi="Tahoma" w:cs="Tahoma"/>
          <w:sz w:val="24"/>
          <w:szCs w:val="24"/>
        </w:rPr>
        <w:t>est</w:t>
      </w:r>
      <w:proofErr w:type="spellEnd"/>
      <w:r w:rsidR="00617BD3">
        <w:rPr>
          <w:rFonts w:ascii="Tahoma" w:eastAsiaTheme="minorHAnsi" w:hAnsi="Tahoma" w:cs="Tahoma"/>
          <w:sz w:val="24"/>
          <w:szCs w:val="24"/>
        </w:rPr>
        <w:t xml:space="preserve"> ??)</w:t>
      </w:r>
      <w:proofErr w:type="gramEnd"/>
    </w:p>
    <w:p w:rsidR="007D667E" w:rsidRDefault="007D667E" w:rsidP="002E6FFC">
      <w:pPr>
        <w:rPr>
          <w:rFonts w:ascii="Tahoma" w:eastAsiaTheme="minorHAnsi" w:hAnsi="Tahoma" w:cs="Tahoma"/>
          <w:sz w:val="24"/>
          <w:szCs w:val="24"/>
        </w:rPr>
      </w:pPr>
      <w:r>
        <w:rPr>
          <w:rFonts w:ascii="Tahoma" w:eastAsiaTheme="minorHAnsi" w:hAnsi="Tahoma" w:cs="Tahoma"/>
          <w:sz w:val="24"/>
          <w:szCs w:val="24"/>
        </w:rPr>
        <w:t>Cindy Sweeney</w:t>
      </w:r>
    </w:p>
    <w:p w:rsidR="007D667E" w:rsidRDefault="007D667E" w:rsidP="002E6FFC">
      <w:pPr>
        <w:rPr>
          <w:rFonts w:ascii="Tahoma" w:eastAsiaTheme="minorHAnsi" w:hAnsi="Tahoma" w:cs="Tahoma"/>
          <w:sz w:val="24"/>
          <w:szCs w:val="24"/>
        </w:rPr>
      </w:pPr>
      <w:r>
        <w:rPr>
          <w:rFonts w:ascii="Tahoma" w:eastAsiaTheme="minorHAnsi" w:hAnsi="Tahoma" w:cs="Tahoma"/>
          <w:sz w:val="24"/>
          <w:szCs w:val="24"/>
        </w:rPr>
        <w:t>Debbie Myles</w:t>
      </w:r>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2013 Lea Williams</w:t>
      </w:r>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2014</w:t>
      </w:r>
      <w:r w:rsidR="007D667E">
        <w:rPr>
          <w:rFonts w:ascii="Tahoma" w:eastAsiaTheme="minorHAnsi" w:hAnsi="Tahoma" w:cs="Tahoma"/>
          <w:sz w:val="24"/>
          <w:szCs w:val="24"/>
        </w:rPr>
        <w:t xml:space="preserve"> Anne Anderson</w:t>
      </w:r>
    </w:p>
    <w:p w:rsidR="00872470" w:rsidRDefault="00872470"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 xml:space="preserve">REALTOR (MEMBER OF THE YEAR) </w:t>
      </w:r>
      <w:proofErr w:type="spellStart"/>
      <w:proofErr w:type="gramStart"/>
      <w:r>
        <w:rPr>
          <w:rFonts w:ascii="Tahoma" w:eastAsiaTheme="minorHAnsi" w:hAnsi="Tahoma" w:cs="Tahoma"/>
          <w:sz w:val="24"/>
          <w:szCs w:val="24"/>
        </w:rPr>
        <w:t>est</w:t>
      </w:r>
      <w:proofErr w:type="spellEnd"/>
      <w:proofErr w:type="gramEnd"/>
      <w:r>
        <w:rPr>
          <w:rFonts w:ascii="Tahoma" w:eastAsiaTheme="minorHAnsi" w:hAnsi="Tahoma" w:cs="Tahoma"/>
          <w:sz w:val="24"/>
          <w:szCs w:val="24"/>
        </w:rPr>
        <w:t xml:space="preserve"> 2013</w:t>
      </w:r>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2013 Claudia Brennan</w:t>
      </w:r>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2014</w:t>
      </w:r>
      <w:r w:rsidR="007D667E">
        <w:rPr>
          <w:rFonts w:ascii="Tahoma" w:eastAsiaTheme="minorHAnsi" w:hAnsi="Tahoma" w:cs="Tahoma"/>
          <w:sz w:val="24"/>
          <w:szCs w:val="24"/>
        </w:rPr>
        <w:t xml:space="preserve"> Tina Hood</w:t>
      </w:r>
    </w:p>
    <w:p w:rsidR="00872470" w:rsidRDefault="00872470"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AFFILIATE OF THE YEAR</w:t>
      </w:r>
    </w:p>
    <w:p w:rsidR="00617BD3" w:rsidRDefault="00617BD3" w:rsidP="002E6FFC">
      <w:pPr>
        <w:rPr>
          <w:rFonts w:ascii="Tahoma" w:eastAsiaTheme="minorHAnsi" w:hAnsi="Tahoma" w:cs="Tahoma"/>
          <w:sz w:val="24"/>
          <w:szCs w:val="24"/>
        </w:rPr>
      </w:pPr>
      <w:r>
        <w:rPr>
          <w:rFonts w:ascii="Tahoma" w:eastAsiaTheme="minorHAnsi" w:hAnsi="Tahoma" w:cs="Tahoma"/>
          <w:sz w:val="24"/>
          <w:szCs w:val="24"/>
        </w:rPr>
        <w:t>Prior years unknown or not awarded</w:t>
      </w:r>
    </w:p>
    <w:p w:rsidR="005A4089" w:rsidRDefault="005A4089" w:rsidP="002E6FFC">
      <w:pPr>
        <w:rPr>
          <w:rFonts w:ascii="Tahoma" w:eastAsiaTheme="minorHAnsi" w:hAnsi="Tahoma" w:cs="Tahoma"/>
          <w:sz w:val="24"/>
          <w:szCs w:val="24"/>
        </w:rPr>
      </w:pPr>
      <w:r>
        <w:rPr>
          <w:rFonts w:ascii="Tahoma" w:eastAsiaTheme="minorHAnsi" w:hAnsi="Tahoma" w:cs="Tahoma"/>
          <w:sz w:val="24"/>
          <w:szCs w:val="24"/>
        </w:rPr>
        <w:t>2011 Sylvia McCormick</w:t>
      </w:r>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 xml:space="preserve">2012 Sue </w:t>
      </w:r>
      <w:proofErr w:type="spellStart"/>
      <w:r>
        <w:rPr>
          <w:rFonts w:ascii="Tahoma" w:eastAsiaTheme="minorHAnsi" w:hAnsi="Tahoma" w:cs="Tahoma"/>
          <w:sz w:val="24"/>
          <w:szCs w:val="24"/>
        </w:rPr>
        <w:t>Breesnee</w:t>
      </w:r>
      <w:proofErr w:type="spellEnd"/>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 xml:space="preserve">2013 Marilyn </w:t>
      </w:r>
      <w:proofErr w:type="spellStart"/>
      <w:r>
        <w:rPr>
          <w:rFonts w:ascii="Tahoma" w:eastAsiaTheme="minorHAnsi" w:hAnsi="Tahoma" w:cs="Tahoma"/>
          <w:sz w:val="24"/>
          <w:szCs w:val="24"/>
        </w:rPr>
        <w:t>Buroker</w:t>
      </w:r>
      <w:proofErr w:type="spellEnd"/>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2014</w:t>
      </w:r>
      <w:r w:rsidR="007D667E">
        <w:rPr>
          <w:rFonts w:ascii="Tahoma" w:eastAsiaTheme="minorHAnsi" w:hAnsi="Tahoma" w:cs="Tahoma"/>
          <w:sz w:val="24"/>
          <w:szCs w:val="24"/>
        </w:rPr>
        <w:t xml:space="preserve"> Teresa (</w:t>
      </w:r>
      <w:proofErr w:type="spellStart"/>
      <w:r w:rsidR="007D667E">
        <w:rPr>
          <w:rFonts w:ascii="Tahoma" w:eastAsiaTheme="minorHAnsi" w:hAnsi="Tahoma" w:cs="Tahoma"/>
          <w:sz w:val="24"/>
          <w:szCs w:val="24"/>
        </w:rPr>
        <w:t>Berglin</w:t>
      </w:r>
      <w:proofErr w:type="spellEnd"/>
      <w:r w:rsidR="007D667E">
        <w:rPr>
          <w:rFonts w:ascii="Tahoma" w:eastAsiaTheme="minorHAnsi" w:hAnsi="Tahoma" w:cs="Tahoma"/>
          <w:sz w:val="24"/>
          <w:szCs w:val="24"/>
        </w:rPr>
        <w:t>) Metz</w:t>
      </w:r>
    </w:p>
    <w:p w:rsidR="00872470" w:rsidRDefault="00872470" w:rsidP="002E6FFC">
      <w:pPr>
        <w:rPr>
          <w:rFonts w:ascii="Tahoma" w:eastAsiaTheme="minorHAnsi" w:hAnsi="Tahoma" w:cs="Tahoma"/>
          <w:sz w:val="24"/>
          <w:szCs w:val="24"/>
        </w:rPr>
      </w:pPr>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FASHION SHOW COMMITTEE CHAIRS</w:t>
      </w:r>
    </w:p>
    <w:p w:rsidR="0021246E" w:rsidRDefault="0021246E" w:rsidP="002E6FFC">
      <w:pPr>
        <w:rPr>
          <w:rFonts w:ascii="Tahoma" w:eastAsiaTheme="minorHAnsi" w:hAnsi="Tahoma" w:cs="Tahoma"/>
          <w:sz w:val="24"/>
          <w:szCs w:val="24"/>
        </w:rPr>
      </w:pPr>
    </w:p>
    <w:p w:rsidR="0021246E" w:rsidRDefault="0021246E" w:rsidP="002E6FFC">
      <w:pPr>
        <w:rPr>
          <w:rFonts w:ascii="Tahoma" w:eastAsiaTheme="minorHAnsi" w:hAnsi="Tahoma" w:cs="Tahoma"/>
          <w:sz w:val="24"/>
          <w:szCs w:val="24"/>
        </w:rPr>
      </w:pPr>
      <w:r>
        <w:rPr>
          <w:rFonts w:ascii="Tahoma" w:eastAsiaTheme="minorHAnsi" w:hAnsi="Tahoma" w:cs="Tahoma"/>
          <w:sz w:val="24"/>
          <w:szCs w:val="24"/>
        </w:rPr>
        <w:t>2010   Annie Mote</w:t>
      </w:r>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 xml:space="preserve">2011 </w:t>
      </w:r>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2012   Jennifer Jenkins</w:t>
      </w:r>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2013   Jennifer Jenkins</w:t>
      </w:r>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2014</w:t>
      </w:r>
      <w:r>
        <w:rPr>
          <w:rFonts w:ascii="Tahoma" w:eastAsiaTheme="minorHAnsi" w:hAnsi="Tahoma" w:cs="Tahoma"/>
          <w:sz w:val="24"/>
          <w:szCs w:val="24"/>
        </w:rPr>
        <w:tab/>
        <w:t>Teresa Metz (</w:t>
      </w:r>
      <w:proofErr w:type="spellStart"/>
      <w:r>
        <w:rPr>
          <w:rFonts w:ascii="Tahoma" w:eastAsiaTheme="minorHAnsi" w:hAnsi="Tahoma" w:cs="Tahoma"/>
          <w:sz w:val="24"/>
          <w:szCs w:val="24"/>
        </w:rPr>
        <w:t>Berglin</w:t>
      </w:r>
      <w:proofErr w:type="spellEnd"/>
      <w:r>
        <w:rPr>
          <w:rFonts w:ascii="Tahoma" w:eastAsiaTheme="minorHAnsi" w:hAnsi="Tahoma" w:cs="Tahoma"/>
          <w:sz w:val="24"/>
          <w:szCs w:val="24"/>
        </w:rPr>
        <w:t>)</w:t>
      </w:r>
    </w:p>
    <w:p w:rsidR="00872470" w:rsidRDefault="00872470" w:rsidP="002E6FFC">
      <w:pPr>
        <w:rPr>
          <w:rFonts w:ascii="Tahoma" w:eastAsiaTheme="minorHAnsi" w:hAnsi="Tahoma" w:cs="Tahoma"/>
          <w:sz w:val="24"/>
          <w:szCs w:val="24"/>
        </w:rPr>
      </w:pPr>
      <w:r>
        <w:rPr>
          <w:rFonts w:ascii="Tahoma" w:eastAsiaTheme="minorHAnsi" w:hAnsi="Tahoma" w:cs="Tahoma"/>
          <w:sz w:val="24"/>
          <w:szCs w:val="24"/>
        </w:rPr>
        <w:t>2015   Antigone Twidt/Katie Marcus</w:t>
      </w:r>
    </w:p>
    <w:p w:rsidR="00872470" w:rsidRDefault="00872470" w:rsidP="002E6FFC">
      <w:pPr>
        <w:rPr>
          <w:rFonts w:ascii="Tahoma" w:eastAsiaTheme="minorHAnsi" w:hAnsi="Tahoma" w:cs="Tahoma"/>
          <w:sz w:val="24"/>
          <w:szCs w:val="24"/>
        </w:rPr>
      </w:pPr>
    </w:p>
    <w:p w:rsidR="001617B6" w:rsidRPr="00504A55" w:rsidRDefault="001617B6" w:rsidP="002E6FFC">
      <w:pPr>
        <w:rPr>
          <w:rFonts w:ascii="Tahoma" w:eastAsiaTheme="minorHAnsi" w:hAnsi="Tahoma" w:cs="Tahoma"/>
          <w:b/>
          <w:sz w:val="24"/>
          <w:szCs w:val="24"/>
        </w:rPr>
      </w:pPr>
      <w:r w:rsidRPr="00504A55">
        <w:rPr>
          <w:rFonts w:ascii="Tahoma" w:eastAsiaTheme="minorHAnsi" w:hAnsi="Tahoma" w:cs="Tahoma"/>
          <w:b/>
          <w:sz w:val="24"/>
          <w:szCs w:val="24"/>
        </w:rPr>
        <w:lastRenderedPageBreak/>
        <w:t>HISTORY MAKEOVER FASHION SHOW MODELS</w:t>
      </w:r>
    </w:p>
    <w:p w:rsidR="00A102B4" w:rsidRPr="00504A55" w:rsidRDefault="00A102B4" w:rsidP="00A102B4">
      <w:pPr>
        <w:spacing w:after="0"/>
        <w:rPr>
          <w:rFonts w:ascii="Tahoma" w:eastAsiaTheme="minorHAnsi" w:hAnsi="Tahoma" w:cs="Tahoma"/>
          <w:b/>
          <w:sz w:val="24"/>
          <w:szCs w:val="24"/>
        </w:rPr>
      </w:pPr>
      <w:r w:rsidRPr="00504A55">
        <w:rPr>
          <w:rFonts w:ascii="Tahoma" w:eastAsiaTheme="minorHAnsi" w:hAnsi="Tahoma" w:cs="Tahoma"/>
          <w:b/>
          <w:sz w:val="24"/>
          <w:szCs w:val="24"/>
        </w:rPr>
        <w:t>2014 Models</w:t>
      </w:r>
      <w:r w:rsidR="00696D05">
        <w:rPr>
          <w:rFonts w:ascii="Tahoma" w:eastAsiaTheme="minorHAnsi" w:hAnsi="Tahoma" w:cs="Tahoma"/>
          <w:b/>
          <w:sz w:val="24"/>
          <w:szCs w:val="24"/>
        </w:rPr>
        <w:t xml:space="preserve"> – CDA Resort Dinner</w:t>
      </w:r>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Carol Curtis</w:t>
      </w:r>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Kelly Curtis</w:t>
      </w:r>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Beverly Dunn</w:t>
      </w:r>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Alisha Ballard</w:t>
      </w:r>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Chuck Crites</w:t>
      </w:r>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Chase Crites</w:t>
      </w:r>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Jessica Plummer</w:t>
      </w:r>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Kate Bowen</w:t>
      </w:r>
      <w:r w:rsidR="00696D05">
        <w:rPr>
          <w:rFonts w:ascii="Tahoma" w:eastAsiaTheme="minorHAnsi" w:hAnsi="Tahoma" w:cs="Tahoma"/>
          <w:sz w:val="24"/>
          <w:szCs w:val="24"/>
        </w:rPr>
        <w:t xml:space="preserve"> (didn’t walk)</w:t>
      </w:r>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Michelle Dehart</w:t>
      </w:r>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 xml:space="preserve">Kelsey </w:t>
      </w:r>
      <w:proofErr w:type="spellStart"/>
      <w:r>
        <w:rPr>
          <w:rFonts w:ascii="Tahoma" w:eastAsiaTheme="minorHAnsi" w:hAnsi="Tahoma" w:cs="Tahoma"/>
          <w:sz w:val="24"/>
          <w:szCs w:val="24"/>
        </w:rPr>
        <w:t>Anfenson</w:t>
      </w:r>
      <w:proofErr w:type="spellEnd"/>
      <w:r>
        <w:rPr>
          <w:rFonts w:ascii="Tahoma" w:eastAsiaTheme="minorHAnsi" w:hAnsi="Tahoma" w:cs="Tahoma"/>
          <w:sz w:val="24"/>
          <w:szCs w:val="24"/>
        </w:rPr>
        <w:t xml:space="preserve"> (Fulton)</w:t>
      </w:r>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 xml:space="preserve">Heather </w:t>
      </w:r>
      <w:proofErr w:type="spellStart"/>
      <w:r>
        <w:rPr>
          <w:rFonts w:ascii="Tahoma" w:eastAsiaTheme="minorHAnsi" w:hAnsi="Tahoma" w:cs="Tahoma"/>
          <w:sz w:val="24"/>
          <w:szCs w:val="24"/>
        </w:rPr>
        <w:t>Dahlman</w:t>
      </w:r>
      <w:proofErr w:type="spellEnd"/>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 xml:space="preserve">Hannah </w:t>
      </w:r>
      <w:proofErr w:type="spellStart"/>
      <w:r>
        <w:rPr>
          <w:rFonts w:ascii="Tahoma" w:eastAsiaTheme="minorHAnsi" w:hAnsi="Tahoma" w:cs="Tahoma"/>
          <w:sz w:val="24"/>
          <w:szCs w:val="24"/>
        </w:rPr>
        <w:t>Dahlman</w:t>
      </w:r>
      <w:proofErr w:type="spellEnd"/>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Heather Potter</w:t>
      </w:r>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Monique Faux</w:t>
      </w:r>
    </w:p>
    <w:p w:rsidR="00A102B4" w:rsidRDefault="00A102B4" w:rsidP="00A102B4">
      <w:pPr>
        <w:spacing w:after="0"/>
        <w:rPr>
          <w:rFonts w:ascii="Tahoma" w:eastAsiaTheme="minorHAnsi" w:hAnsi="Tahoma" w:cs="Tahoma"/>
          <w:sz w:val="24"/>
          <w:szCs w:val="24"/>
        </w:rPr>
      </w:pPr>
      <w:r>
        <w:rPr>
          <w:rFonts w:ascii="Tahoma" w:eastAsiaTheme="minorHAnsi" w:hAnsi="Tahoma" w:cs="Tahoma"/>
          <w:sz w:val="24"/>
          <w:szCs w:val="24"/>
        </w:rPr>
        <w:t>Darby Stein</w:t>
      </w:r>
    </w:p>
    <w:p w:rsidR="00A102B4" w:rsidRPr="00A102B4" w:rsidRDefault="00A102B4" w:rsidP="00A102B4">
      <w:pPr>
        <w:spacing w:after="0"/>
        <w:rPr>
          <w:rFonts w:ascii="Tahoma" w:eastAsiaTheme="minorHAnsi" w:hAnsi="Tahoma" w:cs="Tahoma"/>
        </w:rPr>
      </w:pPr>
    </w:p>
    <w:p w:rsidR="001617B6" w:rsidRPr="00504A55" w:rsidRDefault="001617B6" w:rsidP="00A102B4">
      <w:pPr>
        <w:spacing w:after="0"/>
        <w:rPr>
          <w:rFonts w:ascii="Tahoma" w:eastAsiaTheme="minorHAnsi" w:hAnsi="Tahoma" w:cs="Tahoma"/>
          <w:b/>
          <w:sz w:val="24"/>
          <w:szCs w:val="24"/>
        </w:rPr>
      </w:pPr>
      <w:r w:rsidRPr="00504A55">
        <w:rPr>
          <w:rFonts w:ascii="Tahoma" w:eastAsiaTheme="minorHAnsi" w:hAnsi="Tahoma" w:cs="Tahoma"/>
          <w:b/>
          <w:sz w:val="24"/>
          <w:szCs w:val="24"/>
        </w:rPr>
        <w:t>2013 Models</w:t>
      </w:r>
      <w:r w:rsidR="0021246E">
        <w:rPr>
          <w:rFonts w:ascii="Tahoma" w:eastAsiaTheme="minorHAnsi" w:hAnsi="Tahoma" w:cs="Tahoma"/>
          <w:b/>
          <w:sz w:val="24"/>
          <w:szCs w:val="24"/>
        </w:rPr>
        <w:t xml:space="preserve"> – CDA Resort Dinner</w:t>
      </w:r>
    </w:p>
    <w:tbl>
      <w:tblPr>
        <w:tblW w:w="4785" w:type="dxa"/>
        <w:tblInd w:w="93" w:type="dxa"/>
        <w:tblLook w:val="04A0"/>
      </w:tblPr>
      <w:tblGrid>
        <w:gridCol w:w="2895"/>
        <w:gridCol w:w="1890"/>
      </w:tblGrid>
      <w:tr w:rsidR="001617B6" w:rsidRPr="001617B6" w:rsidTr="00696D05">
        <w:trPr>
          <w:gridAfter w:val="1"/>
          <w:wAfter w:w="1890" w:type="dxa"/>
          <w:trHeight w:val="300"/>
        </w:trPr>
        <w:tc>
          <w:tcPr>
            <w:tcW w:w="2895" w:type="dxa"/>
            <w:tcBorders>
              <w:top w:val="nil"/>
              <w:left w:val="nil"/>
              <w:bottom w:val="nil"/>
              <w:right w:val="nil"/>
            </w:tcBorders>
            <w:shd w:val="clear" w:color="auto" w:fill="auto"/>
            <w:noWrap/>
            <w:vAlign w:val="bottom"/>
            <w:hideMark/>
          </w:tcPr>
          <w:p w:rsidR="001617B6" w:rsidRPr="001617B6" w:rsidRDefault="001617B6" w:rsidP="001617B6">
            <w:pPr>
              <w:spacing w:after="0" w:line="240" w:lineRule="auto"/>
              <w:rPr>
                <w:rFonts w:ascii="Tahoma" w:eastAsia="Times New Roman" w:hAnsi="Tahoma" w:cs="Tahoma"/>
                <w:color w:val="000000"/>
                <w:sz w:val="24"/>
                <w:szCs w:val="24"/>
              </w:rPr>
            </w:pPr>
            <w:r w:rsidRPr="001617B6">
              <w:rPr>
                <w:rFonts w:ascii="Tahoma" w:eastAsia="Times New Roman" w:hAnsi="Tahoma" w:cs="Tahoma"/>
                <w:color w:val="000000"/>
                <w:sz w:val="24"/>
                <w:szCs w:val="24"/>
              </w:rPr>
              <w:t xml:space="preserve">Alicia </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R</w:t>
            </w:r>
            <w:r w:rsidRPr="001617B6">
              <w:rPr>
                <w:rFonts w:ascii="Tahoma" w:eastAsia="Times New Roman" w:hAnsi="Tahoma" w:cs="Tahoma"/>
                <w:color w:val="000000"/>
                <w:sz w:val="24"/>
                <w:szCs w:val="24"/>
              </w:rPr>
              <w:t>ettstatt</w:t>
            </w:r>
            <w:proofErr w:type="spellEnd"/>
          </w:p>
        </w:tc>
      </w:tr>
      <w:tr w:rsidR="001617B6" w:rsidRPr="001617B6" w:rsidTr="00696D05">
        <w:trPr>
          <w:gridAfter w:val="1"/>
          <w:wAfter w:w="1890" w:type="dxa"/>
          <w:trHeight w:val="300"/>
        </w:trPr>
        <w:tc>
          <w:tcPr>
            <w:tcW w:w="2895" w:type="dxa"/>
            <w:tcBorders>
              <w:top w:val="nil"/>
              <w:left w:val="nil"/>
              <w:bottom w:val="nil"/>
              <w:right w:val="nil"/>
            </w:tcBorders>
            <w:shd w:val="clear" w:color="auto" w:fill="auto"/>
            <w:noWrap/>
            <w:vAlign w:val="bottom"/>
            <w:hideMark/>
          </w:tcPr>
          <w:p w:rsidR="001617B6" w:rsidRPr="001617B6" w:rsidRDefault="001617B6" w:rsidP="001617B6">
            <w:pPr>
              <w:spacing w:after="0" w:line="240" w:lineRule="auto"/>
              <w:rPr>
                <w:rFonts w:ascii="Tahoma" w:eastAsia="Times New Roman" w:hAnsi="Tahoma" w:cs="Tahoma"/>
                <w:color w:val="000000"/>
                <w:sz w:val="24"/>
                <w:szCs w:val="24"/>
              </w:rPr>
            </w:pPr>
            <w:r w:rsidRPr="001617B6">
              <w:rPr>
                <w:rFonts w:ascii="Tahoma" w:eastAsia="Times New Roman" w:hAnsi="Tahoma" w:cs="Tahoma"/>
                <w:color w:val="000000"/>
                <w:sz w:val="24"/>
                <w:szCs w:val="24"/>
              </w:rPr>
              <w:t>Charlie Taranto</w:t>
            </w:r>
          </w:p>
        </w:tc>
      </w:tr>
      <w:tr w:rsidR="001617B6" w:rsidRPr="001617B6" w:rsidTr="00696D05">
        <w:trPr>
          <w:gridAfter w:val="1"/>
          <w:wAfter w:w="1890" w:type="dxa"/>
          <w:trHeight w:val="300"/>
        </w:trPr>
        <w:tc>
          <w:tcPr>
            <w:tcW w:w="2895" w:type="dxa"/>
            <w:tcBorders>
              <w:top w:val="nil"/>
              <w:left w:val="nil"/>
              <w:bottom w:val="nil"/>
              <w:right w:val="nil"/>
            </w:tcBorders>
            <w:shd w:val="clear" w:color="auto" w:fill="auto"/>
            <w:noWrap/>
            <w:vAlign w:val="bottom"/>
            <w:hideMark/>
          </w:tcPr>
          <w:p w:rsidR="001617B6" w:rsidRPr="001617B6" w:rsidRDefault="001617B6" w:rsidP="001617B6">
            <w:pPr>
              <w:spacing w:after="0" w:line="240" w:lineRule="auto"/>
              <w:rPr>
                <w:rFonts w:ascii="Tahoma" w:eastAsia="Times New Roman" w:hAnsi="Tahoma" w:cs="Tahoma"/>
                <w:color w:val="000000"/>
                <w:sz w:val="24"/>
                <w:szCs w:val="24"/>
              </w:rPr>
            </w:pPr>
            <w:r w:rsidRPr="001617B6">
              <w:rPr>
                <w:rFonts w:ascii="Tahoma" w:eastAsia="Times New Roman" w:hAnsi="Tahoma" w:cs="Tahoma"/>
                <w:color w:val="000000"/>
                <w:sz w:val="24"/>
                <w:szCs w:val="24"/>
              </w:rPr>
              <w:t>Jeanette Davidson</w:t>
            </w:r>
          </w:p>
        </w:tc>
      </w:tr>
      <w:tr w:rsidR="001617B6" w:rsidRPr="001617B6" w:rsidTr="00696D05">
        <w:trPr>
          <w:gridAfter w:val="1"/>
          <w:wAfter w:w="1890" w:type="dxa"/>
          <w:trHeight w:val="300"/>
        </w:trPr>
        <w:tc>
          <w:tcPr>
            <w:tcW w:w="2895" w:type="dxa"/>
            <w:tcBorders>
              <w:top w:val="nil"/>
              <w:left w:val="nil"/>
              <w:bottom w:val="nil"/>
              <w:right w:val="nil"/>
            </w:tcBorders>
            <w:shd w:val="clear" w:color="auto" w:fill="auto"/>
            <w:noWrap/>
            <w:vAlign w:val="bottom"/>
            <w:hideMark/>
          </w:tcPr>
          <w:p w:rsidR="001617B6" w:rsidRPr="001617B6" w:rsidRDefault="001617B6" w:rsidP="001617B6">
            <w:pPr>
              <w:spacing w:after="0" w:line="240" w:lineRule="auto"/>
              <w:rPr>
                <w:rFonts w:ascii="Tahoma" w:eastAsia="Times New Roman" w:hAnsi="Tahoma" w:cs="Tahoma"/>
                <w:color w:val="000000"/>
                <w:sz w:val="24"/>
                <w:szCs w:val="24"/>
              </w:rPr>
            </w:pPr>
            <w:r w:rsidRPr="001617B6">
              <w:rPr>
                <w:rFonts w:ascii="Tahoma" w:eastAsia="Times New Roman" w:hAnsi="Tahoma" w:cs="Tahoma"/>
                <w:color w:val="000000"/>
                <w:sz w:val="24"/>
                <w:szCs w:val="24"/>
              </w:rPr>
              <w:t>Jessie Chastain</w:t>
            </w:r>
          </w:p>
        </w:tc>
      </w:tr>
      <w:tr w:rsidR="001617B6" w:rsidRPr="001617B6" w:rsidTr="00696D05">
        <w:trPr>
          <w:gridAfter w:val="1"/>
          <w:wAfter w:w="1890" w:type="dxa"/>
          <w:trHeight w:val="300"/>
        </w:trPr>
        <w:tc>
          <w:tcPr>
            <w:tcW w:w="2895" w:type="dxa"/>
            <w:tcBorders>
              <w:top w:val="nil"/>
              <w:left w:val="nil"/>
              <w:bottom w:val="nil"/>
              <w:right w:val="nil"/>
            </w:tcBorders>
            <w:shd w:val="clear" w:color="auto" w:fill="auto"/>
            <w:noWrap/>
            <w:vAlign w:val="bottom"/>
            <w:hideMark/>
          </w:tcPr>
          <w:p w:rsidR="001617B6" w:rsidRPr="001617B6" w:rsidRDefault="001617B6" w:rsidP="001617B6">
            <w:pPr>
              <w:spacing w:after="0" w:line="240" w:lineRule="auto"/>
              <w:rPr>
                <w:rFonts w:ascii="Tahoma" w:eastAsia="Times New Roman" w:hAnsi="Tahoma" w:cs="Tahoma"/>
                <w:color w:val="000000"/>
                <w:sz w:val="24"/>
                <w:szCs w:val="24"/>
              </w:rPr>
            </w:pPr>
            <w:r w:rsidRPr="001617B6">
              <w:rPr>
                <w:rFonts w:ascii="Tahoma" w:eastAsia="Times New Roman" w:hAnsi="Tahoma" w:cs="Tahoma"/>
                <w:color w:val="000000"/>
                <w:sz w:val="24"/>
                <w:szCs w:val="24"/>
              </w:rPr>
              <w:t>John McMurray</w:t>
            </w:r>
          </w:p>
        </w:tc>
      </w:tr>
      <w:tr w:rsidR="001617B6" w:rsidRPr="001617B6" w:rsidTr="00696D05">
        <w:trPr>
          <w:gridAfter w:val="1"/>
          <w:wAfter w:w="1890" w:type="dxa"/>
          <w:trHeight w:val="300"/>
        </w:trPr>
        <w:tc>
          <w:tcPr>
            <w:tcW w:w="2895" w:type="dxa"/>
            <w:tcBorders>
              <w:top w:val="nil"/>
              <w:left w:val="nil"/>
              <w:bottom w:val="nil"/>
              <w:right w:val="nil"/>
            </w:tcBorders>
            <w:shd w:val="clear" w:color="auto" w:fill="auto"/>
            <w:noWrap/>
            <w:vAlign w:val="bottom"/>
            <w:hideMark/>
          </w:tcPr>
          <w:p w:rsidR="001617B6" w:rsidRPr="001617B6" w:rsidRDefault="001617B6" w:rsidP="001617B6">
            <w:pPr>
              <w:spacing w:after="0" w:line="240" w:lineRule="auto"/>
              <w:rPr>
                <w:rFonts w:ascii="Tahoma" w:eastAsia="Times New Roman" w:hAnsi="Tahoma" w:cs="Tahoma"/>
                <w:color w:val="000000"/>
                <w:sz w:val="24"/>
                <w:szCs w:val="24"/>
              </w:rPr>
            </w:pPr>
            <w:r w:rsidRPr="001617B6">
              <w:rPr>
                <w:rFonts w:ascii="Tahoma" w:eastAsia="Times New Roman" w:hAnsi="Tahoma" w:cs="Tahoma"/>
                <w:color w:val="000000"/>
                <w:sz w:val="24"/>
                <w:szCs w:val="24"/>
              </w:rPr>
              <w:t xml:space="preserve">Kristin </w:t>
            </w:r>
            <w:proofErr w:type="spellStart"/>
            <w:r w:rsidRPr="001617B6">
              <w:rPr>
                <w:rFonts w:ascii="Tahoma" w:eastAsia="Times New Roman" w:hAnsi="Tahoma" w:cs="Tahoma"/>
                <w:color w:val="000000"/>
                <w:sz w:val="24"/>
                <w:szCs w:val="24"/>
              </w:rPr>
              <w:t>Linnemeyer</w:t>
            </w:r>
            <w:proofErr w:type="spellEnd"/>
          </w:p>
        </w:tc>
      </w:tr>
      <w:tr w:rsidR="001617B6" w:rsidRPr="001617B6" w:rsidTr="00696D05">
        <w:trPr>
          <w:gridAfter w:val="1"/>
          <w:wAfter w:w="1890" w:type="dxa"/>
          <w:trHeight w:val="300"/>
        </w:trPr>
        <w:tc>
          <w:tcPr>
            <w:tcW w:w="2895" w:type="dxa"/>
            <w:tcBorders>
              <w:top w:val="nil"/>
              <w:left w:val="nil"/>
              <w:bottom w:val="nil"/>
              <w:right w:val="nil"/>
            </w:tcBorders>
            <w:shd w:val="clear" w:color="auto" w:fill="auto"/>
            <w:noWrap/>
            <w:vAlign w:val="bottom"/>
            <w:hideMark/>
          </w:tcPr>
          <w:p w:rsidR="001617B6" w:rsidRPr="001617B6" w:rsidRDefault="001617B6" w:rsidP="001617B6">
            <w:pPr>
              <w:spacing w:after="0" w:line="240" w:lineRule="auto"/>
              <w:rPr>
                <w:rFonts w:ascii="Tahoma" w:eastAsia="Times New Roman" w:hAnsi="Tahoma" w:cs="Tahoma"/>
                <w:color w:val="000000"/>
                <w:sz w:val="24"/>
                <w:szCs w:val="24"/>
              </w:rPr>
            </w:pPr>
            <w:r w:rsidRPr="001617B6">
              <w:rPr>
                <w:rFonts w:ascii="Tahoma" w:eastAsia="Times New Roman" w:hAnsi="Tahoma" w:cs="Tahoma"/>
                <w:color w:val="000000"/>
                <w:sz w:val="24"/>
                <w:szCs w:val="24"/>
              </w:rPr>
              <w:t>Marianne Ahrend</w:t>
            </w:r>
          </w:p>
        </w:tc>
      </w:tr>
      <w:tr w:rsidR="001617B6" w:rsidRPr="001617B6" w:rsidTr="00696D05">
        <w:trPr>
          <w:gridAfter w:val="1"/>
          <w:wAfter w:w="1890" w:type="dxa"/>
          <w:trHeight w:val="300"/>
        </w:trPr>
        <w:tc>
          <w:tcPr>
            <w:tcW w:w="2895" w:type="dxa"/>
            <w:tcBorders>
              <w:top w:val="nil"/>
              <w:left w:val="nil"/>
              <w:bottom w:val="nil"/>
              <w:right w:val="nil"/>
            </w:tcBorders>
            <w:shd w:val="clear" w:color="auto" w:fill="auto"/>
            <w:noWrap/>
            <w:vAlign w:val="bottom"/>
            <w:hideMark/>
          </w:tcPr>
          <w:p w:rsidR="001617B6" w:rsidRPr="001617B6" w:rsidRDefault="001617B6" w:rsidP="001617B6">
            <w:pPr>
              <w:spacing w:after="0" w:line="240" w:lineRule="auto"/>
              <w:rPr>
                <w:rFonts w:ascii="Tahoma" w:eastAsia="Times New Roman" w:hAnsi="Tahoma" w:cs="Tahoma"/>
                <w:color w:val="000000"/>
                <w:sz w:val="24"/>
                <w:szCs w:val="24"/>
              </w:rPr>
            </w:pPr>
            <w:r w:rsidRPr="001617B6">
              <w:rPr>
                <w:rFonts w:ascii="Tahoma" w:eastAsia="Times New Roman" w:hAnsi="Tahoma" w:cs="Tahoma"/>
                <w:color w:val="000000"/>
                <w:sz w:val="24"/>
                <w:szCs w:val="24"/>
              </w:rPr>
              <w:t>Sue Ball</w:t>
            </w:r>
          </w:p>
        </w:tc>
      </w:tr>
      <w:tr w:rsidR="001617B6" w:rsidRPr="001617B6" w:rsidTr="00696D05">
        <w:trPr>
          <w:gridAfter w:val="1"/>
          <w:wAfter w:w="1890" w:type="dxa"/>
          <w:trHeight w:val="300"/>
        </w:trPr>
        <w:tc>
          <w:tcPr>
            <w:tcW w:w="2895" w:type="dxa"/>
            <w:tcBorders>
              <w:top w:val="nil"/>
              <w:left w:val="nil"/>
              <w:bottom w:val="nil"/>
              <w:right w:val="nil"/>
            </w:tcBorders>
            <w:shd w:val="clear" w:color="auto" w:fill="auto"/>
            <w:noWrap/>
            <w:vAlign w:val="bottom"/>
            <w:hideMark/>
          </w:tcPr>
          <w:p w:rsidR="001617B6" w:rsidRDefault="001617B6" w:rsidP="001617B6">
            <w:pPr>
              <w:spacing w:after="0" w:line="240" w:lineRule="auto"/>
              <w:rPr>
                <w:rFonts w:ascii="Tahoma" w:eastAsia="Times New Roman" w:hAnsi="Tahoma" w:cs="Tahoma"/>
                <w:color w:val="000000"/>
                <w:sz w:val="24"/>
                <w:szCs w:val="24"/>
              </w:rPr>
            </w:pPr>
            <w:r w:rsidRPr="001617B6">
              <w:rPr>
                <w:rFonts w:ascii="Tahoma" w:eastAsia="Times New Roman" w:hAnsi="Tahoma" w:cs="Tahoma"/>
                <w:color w:val="000000"/>
                <w:sz w:val="24"/>
                <w:szCs w:val="24"/>
              </w:rPr>
              <w:t>Susan Christensen</w:t>
            </w:r>
          </w:p>
          <w:p w:rsidR="001617B6" w:rsidRPr="001617B6" w:rsidRDefault="00F3349F" w:rsidP="001617B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Rick </w:t>
            </w:r>
            <w:proofErr w:type="spellStart"/>
            <w:r>
              <w:rPr>
                <w:rFonts w:ascii="Tahoma" w:eastAsia="Times New Roman" w:hAnsi="Tahoma" w:cs="Tahoma"/>
                <w:color w:val="000000"/>
                <w:sz w:val="24"/>
                <w:szCs w:val="24"/>
              </w:rPr>
              <w:t>Scharf</w:t>
            </w:r>
            <w:proofErr w:type="spellEnd"/>
          </w:p>
        </w:tc>
      </w:tr>
      <w:tr w:rsidR="00F3349F" w:rsidRPr="00F3349F" w:rsidTr="00696D05">
        <w:trPr>
          <w:trHeight w:val="300"/>
        </w:trPr>
        <w:tc>
          <w:tcPr>
            <w:tcW w:w="4785" w:type="dxa"/>
            <w:gridSpan w:val="2"/>
            <w:tcBorders>
              <w:top w:val="nil"/>
              <w:left w:val="nil"/>
              <w:bottom w:val="nil"/>
              <w:right w:val="nil"/>
            </w:tcBorders>
            <w:shd w:val="clear" w:color="auto" w:fill="auto"/>
            <w:noWrap/>
            <w:vAlign w:val="bottom"/>
            <w:hideMark/>
          </w:tcPr>
          <w:p w:rsidR="00A102B4" w:rsidRPr="00A102B4" w:rsidRDefault="00A102B4" w:rsidP="00F3349F">
            <w:pPr>
              <w:spacing w:after="0" w:line="240" w:lineRule="auto"/>
              <w:rPr>
                <w:rFonts w:ascii="Tahoma" w:hAnsi="Tahoma" w:cs="Tahoma"/>
              </w:rPr>
            </w:pPr>
          </w:p>
          <w:p w:rsidR="00A102B4" w:rsidRPr="00504A55" w:rsidRDefault="001617B6" w:rsidP="00F3349F">
            <w:pPr>
              <w:spacing w:after="0" w:line="240" w:lineRule="auto"/>
              <w:rPr>
                <w:rFonts w:ascii="Tahoma" w:hAnsi="Tahoma" w:cs="Tahoma"/>
                <w:b/>
                <w:sz w:val="24"/>
                <w:szCs w:val="24"/>
              </w:rPr>
            </w:pPr>
            <w:r w:rsidRPr="00504A55">
              <w:rPr>
                <w:rFonts w:ascii="Tahoma" w:hAnsi="Tahoma" w:cs="Tahoma"/>
                <w:b/>
                <w:sz w:val="24"/>
                <w:szCs w:val="24"/>
              </w:rPr>
              <w:t>2012 Models</w:t>
            </w:r>
            <w:r w:rsidR="00696D05">
              <w:rPr>
                <w:rFonts w:ascii="Tahoma" w:hAnsi="Tahoma" w:cs="Tahoma"/>
                <w:b/>
                <w:sz w:val="24"/>
                <w:szCs w:val="24"/>
              </w:rPr>
              <w:t xml:space="preserve"> – CDA Resort Dinner</w:t>
            </w:r>
          </w:p>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Ann Beutler</w:t>
            </w:r>
          </w:p>
        </w:tc>
      </w:tr>
      <w:tr w:rsidR="00F3349F" w:rsidRPr="00F3349F" w:rsidTr="00696D05">
        <w:trPr>
          <w:trHeight w:val="300"/>
        </w:trPr>
        <w:tc>
          <w:tcPr>
            <w:tcW w:w="4785" w:type="dxa"/>
            <w:gridSpan w:val="2"/>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Barb Powers</w:t>
            </w:r>
          </w:p>
        </w:tc>
      </w:tr>
      <w:tr w:rsidR="00F3349F" w:rsidRPr="00F3349F" w:rsidTr="00696D05">
        <w:trPr>
          <w:trHeight w:val="300"/>
        </w:trPr>
        <w:tc>
          <w:tcPr>
            <w:tcW w:w="4785" w:type="dxa"/>
            <w:gridSpan w:val="2"/>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Carrie Oja</w:t>
            </w:r>
          </w:p>
        </w:tc>
      </w:tr>
      <w:tr w:rsidR="00F3349F" w:rsidRPr="00F3349F" w:rsidTr="00696D05">
        <w:trPr>
          <w:trHeight w:val="300"/>
        </w:trPr>
        <w:tc>
          <w:tcPr>
            <w:tcW w:w="4785" w:type="dxa"/>
            <w:gridSpan w:val="2"/>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Danielle Touchton</w:t>
            </w:r>
            <w:r>
              <w:rPr>
                <w:rFonts w:ascii="Tahoma" w:eastAsia="Times New Roman" w:hAnsi="Tahoma" w:cs="Tahoma"/>
                <w:color w:val="000000"/>
                <w:sz w:val="24"/>
                <w:szCs w:val="24"/>
              </w:rPr>
              <w:t xml:space="preserve"> and daughter</w:t>
            </w:r>
          </w:p>
        </w:tc>
      </w:tr>
      <w:tr w:rsidR="00F3349F" w:rsidRPr="00F3349F" w:rsidTr="00696D05">
        <w:trPr>
          <w:trHeight w:val="300"/>
        </w:trPr>
        <w:tc>
          <w:tcPr>
            <w:tcW w:w="4785" w:type="dxa"/>
            <w:gridSpan w:val="2"/>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 xml:space="preserve">Heather </w:t>
            </w:r>
            <w:proofErr w:type="spellStart"/>
            <w:r w:rsidRPr="00F3349F">
              <w:rPr>
                <w:rFonts w:ascii="Tahoma" w:eastAsia="Times New Roman" w:hAnsi="Tahoma" w:cs="Tahoma"/>
                <w:color w:val="000000"/>
                <w:sz w:val="24"/>
                <w:szCs w:val="24"/>
              </w:rPr>
              <w:t>Wichman</w:t>
            </w:r>
            <w:proofErr w:type="spellEnd"/>
          </w:p>
        </w:tc>
      </w:tr>
      <w:tr w:rsidR="00F3349F" w:rsidRPr="00F3349F" w:rsidTr="00696D05">
        <w:trPr>
          <w:trHeight w:val="300"/>
        </w:trPr>
        <w:tc>
          <w:tcPr>
            <w:tcW w:w="4785" w:type="dxa"/>
            <w:gridSpan w:val="2"/>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Lea Williams</w:t>
            </w:r>
          </w:p>
        </w:tc>
      </w:tr>
      <w:tr w:rsidR="00F3349F" w:rsidRPr="00F3349F" w:rsidTr="00696D05">
        <w:trPr>
          <w:trHeight w:val="300"/>
        </w:trPr>
        <w:tc>
          <w:tcPr>
            <w:tcW w:w="4785" w:type="dxa"/>
            <w:gridSpan w:val="2"/>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Midge Smock</w:t>
            </w:r>
          </w:p>
        </w:tc>
      </w:tr>
      <w:tr w:rsidR="00F3349F" w:rsidRPr="00F3349F" w:rsidTr="00696D05">
        <w:trPr>
          <w:trHeight w:val="300"/>
        </w:trPr>
        <w:tc>
          <w:tcPr>
            <w:tcW w:w="4785" w:type="dxa"/>
            <w:gridSpan w:val="2"/>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Pat Krug</w:t>
            </w:r>
          </w:p>
        </w:tc>
      </w:tr>
      <w:tr w:rsidR="00F3349F" w:rsidRPr="00F3349F" w:rsidTr="00696D05">
        <w:trPr>
          <w:trHeight w:val="300"/>
        </w:trPr>
        <w:tc>
          <w:tcPr>
            <w:tcW w:w="4785" w:type="dxa"/>
            <w:gridSpan w:val="2"/>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Suzanne Metzger</w:t>
            </w:r>
          </w:p>
        </w:tc>
      </w:tr>
      <w:tr w:rsidR="00F3349F" w:rsidRPr="00F3349F" w:rsidTr="00696D05">
        <w:trPr>
          <w:trHeight w:val="300"/>
        </w:trPr>
        <w:tc>
          <w:tcPr>
            <w:tcW w:w="4785" w:type="dxa"/>
            <w:gridSpan w:val="2"/>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Tanya Travis</w:t>
            </w:r>
          </w:p>
        </w:tc>
      </w:tr>
      <w:tr w:rsidR="00F3349F" w:rsidRPr="00F3349F" w:rsidTr="00696D05">
        <w:trPr>
          <w:trHeight w:val="300"/>
        </w:trPr>
        <w:tc>
          <w:tcPr>
            <w:tcW w:w="4785" w:type="dxa"/>
            <w:gridSpan w:val="2"/>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 xml:space="preserve">Teresa </w:t>
            </w:r>
            <w:proofErr w:type="spellStart"/>
            <w:r w:rsidRPr="00F3349F">
              <w:rPr>
                <w:rFonts w:ascii="Tahoma" w:eastAsia="Times New Roman" w:hAnsi="Tahoma" w:cs="Tahoma"/>
                <w:color w:val="000000"/>
                <w:sz w:val="24"/>
                <w:szCs w:val="24"/>
              </w:rPr>
              <w:t>Berglin</w:t>
            </w:r>
            <w:proofErr w:type="spellEnd"/>
            <w:r w:rsidR="00984651">
              <w:rPr>
                <w:rFonts w:ascii="Tahoma" w:eastAsia="Times New Roman" w:hAnsi="Tahoma" w:cs="Tahoma"/>
                <w:color w:val="000000"/>
                <w:sz w:val="24"/>
                <w:szCs w:val="24"/>
              </w:rPr>
              <w:t xml:space="preserve"> (Metz)</w:t>
            </w:r>
          </w:p>
        </w:tc>
      </w:tr>
      <w:tr w:rsidR="00F3349F" w:rsidRPr="00F3349F" w:rsidTr="00696D05">
        <w:trPr>
          <w:trHeight w:val="300"/>
        </w:trPr>
        <w:tc>
          <w:tcPr>
            <w:tcW w:w="4785" w:type="dxa"/>
            <w:gridSpan w:val="2"/>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Teri Farr</w:t>
            </w:r>
          </w:p>
        </w:tc>
      </w:tr>
    </w:tbl>
    <w:p w:rsidR="0021246E" w:rsidRDefault="0021246E" w:rsidP="002E6FFC">
      <w:pPr>
        <w:rPr>
          <w:rFonts w:ascii="Tahoma" w:hAnsi="Tahoma" w:cs="Tahoma"/>
          <w:b/>
          <w:sz w:val="24"/>
          <w:szCs w:val="24"/>
        </w:rPr>
      </w:pPr>
    </w:p>
    <w:p w:rsidR="00F3349F" w:rsidRPr="00504A55" w:rsidRDefault="00F3349F" w:rsidP="002E6FFC">
      <w:pPr>
        <w:rPr>
          <w:rFonts w:ascii="Tahoma" w:hAnsi="Tahoma" w:cs="Tahoma"/>
          <w:b/>
          <w:sz w:val="24"/>
          <w:szCs w:val="24"/>
        </w:rPr>
      </w:pPr>
      <w:r w:rsidRPr="00504A55">
        <w:rPr>
          <w:rFonts w:ascii="Tahoma" w:hAnsi="Tahoma" w:cs="Tahoma"/>
          <w:b/>
          <w:sz w:val="24"/>
          <w:szCs w:val="24"/>
        </w:rPr>
        <w:t>2011 Models</w:t>
      </w:r>
      <w:r w:rsidR="009B33C7">
        <w:rPr>
          <w:rFonts w:ascii="Tahoma" w:hAnsi="Tahoma" w:cs="Tahoma"/>
          <w:b/>
          <w:sz w:val="24"/>
          <w:szCs w:val="24"/>
        </w:rPr>
        <w:t xml:space="preserve"> – CDA Resort Luncheon</w:t>
      </w:r>
    </w:p>
    <w:tbl>
      <w:tblPr>
        <w:tblW w:w="3075" w:type="dxa"/>
        <w:tblInd w:w="93" w:type="dxa"/>
        <w:tblLook w:val="04A0"/>
      </w:tblPr>
      <w:tblGrid>
        <w:gridCol w:w="3075"/>
      </w:tblGrid>
      <w:tr w:rsidR="00F3349F" w:rsidRPr="00F3349F" w:rsidTr="00F3349F">
        <w:trPr>
          <w:trHeight w:val="300"/>
        </w:trPr>
        <w:tc>
          <w:tcPr>
            <w:tcW w:w="3075" w:type="dxa"/>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Antigone Twidt</w:t>
            </w:r>
          </w:p>
        </w:tc>
      </w:tr>
      <w:tr w:rsidR="00F3349F" w:rsidRPr="00F3349F" w:rsidTr="00F3349F">
        <w:trPr>
          <w:trHeight w:val="300"/>
        </w:trPr>
        <w:tc>
          <w:tcPr>
            <w:tcW w:w="3075" w:type="dxa"/>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 xml:space="preserve">Candy </w:t>
            </w:r>
            <w:proofErr w:type="spellStart"/>
            <w:r w:rsidRPr="00F3349F">
              <w:rPr>
                <w:rFonts w:ascii="Tahoma" w:eastAsia="Times New Roman" w:hAnsi="Tahoma" w:cs="Tahoma"/>
                <w:color w:val="000000"/>
                <w:sz w:val="24"/>
                <w:szCs w:val="24"/>
              </w:rPr>
              <w:t>Inbody</w:t>
            </w:r>
            <w:proofErr w:type="spellEnd"/>
            <w:r>
              <w:rPr>
                <w:rFonts w:ascii="Tahoma" w:eastAsia="Times New Roman" w:hAnsi="Tahoma" w:cs="Tahoma"/>
                <w:color w:val="000000"/>
                <w:sz w:val="24"/>
                <w:szCs w:val="24"/>
              </w:rPr>
              <w:t xml:space="preserve"> &amp; daughter</w:t>
            </w:r>
          </w:p>
        </w:tc>
      </w:tr>
      <w:tr w:rsidR="00F3349F" w:rsidRPr="00F3349F" w:rsidTr="00F3349F">
        <w:trPr>
          <w:trHeight w:val="300"/>
        </w:trPr>
        <w:tc>
          <w:tcPr>
            <w:tcW w:w="3075" w:type="dxa"/>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 xml:space="preserve">Janna </w:t>
            </w:r>
            <w:proofErr w:type="spellStart"/>
            <w:r w:rsidRPr="00F3349F">
              <w:rPr>
                <w:rFonts w:ascii="Tahoma" w:eastAsia="Times New Roman" w:hAnsi="Tahoma" w:cs="Tahoma"/>
                <w:color w:val="000000"/>
                <w:sz w:val="24"/>
                <w:szCs w:val="24"/>
              </w:rPr>
              <w:t>Scharf</w:t>
            </w:r>
            <w:proofErr w:type="spellEnd"/>
          </w:p>
        </w:tc>
      </w:tr>
      <w:tr w:rsidR="00F3349F" w:rsidRPr="00F3349F" w:rsidTr="00F3349F">
        <w:trPr>
          <w:trHeight w:val="300"/>
        </w:trPr>
        <w:tc>
          <w:tcPr>
            <w:tcW w:w="3075" w:type="dxa"/>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Jennifer Jenkins</w:t>
            </w:r>
          </w:p>
        </w:tc>
      </w:tr>
      <w:tr w:rsidR="00F3349F" w:rsidRPr="00F3349F" w:rsidTr="00F3349F">
        <w:trPr>
          <w:trHeight w:val="300"/>
        </w:trPr>
        <w:tc>
          <w:tcPr>
            <w:tcW w:w="3075" w:type="dxa"/>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Jennifer Riley</w:t>
            </w:r>
          </w:p>
        </w:tc>
      </w:tr>
      <w:tr w:rsidR="00F3349F" w:rsidRPr="00F3349F" w:rsidTr="00F3349F">
        <w:trPr>
          <w:trHeight w:val="300"/>
        </w:trPr>
        <w:tc>
          <w:tcPr>
            <w:tcW w:w="3075" w:type="dxa"/>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Jill Satterly</w:t>
            </w:r>
          </w:p>
        </w:tc>
      </w:tr>
      <w:tr w:rsidR="00F3349F" w:rsidRPr="00F3349F" w:rsidTr="00F3349F">
        <w:trPr>
          <w:trHeight w:val="300"/>
        </w:trPr>
        <w:tc>
          <w:tcPr>
            <w:tcW w:w="3075" w:type="dxa"/>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Loretta Reed</w:t>
            </w:r>
          </w:p>
        </w:tc>
      </w:tr>
      <w:tr w:rsidR="00F3349F" w:rsidRPr="00F3349F" w:rsidTr="00F3349F">
        <w:trPr>
          <w:trHeight w:val="300"/>
        </w:trPr>
        <w:tc>
          <w:tcPr>
            <w:tcW w:w="3075" w:type="dxa"/>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 xml:space="preserve">Peggy </w:t>
            </w:r>
            <w:proofErr w:type="spellStart"/>
            <w:r w:rsidRPr="00F3349F">
              <w:rPr>
                <w:rFonts w:ascii="Tahoma" w:eastAsia="Times New Roman" w:hAnsi="Tahoma" w:cs="Tahoma"/>
                <w:color w:val="000000"/>
                <w:sz w:val="24"/>
                <w:szCs w:val="24"/>
              </w:rPr>
              <w:t>Sawicki</w:t>
            </w:r>
            <w:proofErr w:type="spellEnd"/>
          </w:p>
        </w:tc>
      </w:tr>
      <w:tr w:rsidR="00F3349F" w:rsidRPr="00F3349F" w:rsidTr="00F3349F">
        <w:trPr>
          <w:trHeight w:val="300"/>
        </w:trPr>
        <w:tc>
          <w:tcPr>
            <w:tcW w:w="3075" w:type="dxa"/>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Rebecca Welsh</w:t>
            </w:r>
          </w:p>
        </w:tc>
      </w:tr>
      <w:tr w:rsidR="00F3349F" w:rsidRPr="00F3349F" w:rsidTr="00F3349F">
        <w:trPr>
          <w:trHeight w:val="300"/>
        </w:trPr>
        <w:tc>
          <w:tcPr>
            <w:tcW w:w="3075" w:type="dxa"/>
            <w:tcBorders>
              <w:top w:val="nil"/>
              <w:left w:val="nil"/>
              <w:bottom w:val="nil"/>
              <w:right w:val="nil"/>
            </w:tcBorders>
            <w:shd w:val="clear" w:color="auto" w:fill="auto"/>
            <w:noWrap/>
            <w:vAlign w:val="bottom"/>
            <w:hideMark/>
          </w:tcPr>
          <w:p w:rsidR="00F3349F" w:rsidRPr="00F3349F" w:rsidRDefault="00F3349F" w:rsidP="00F3349F">
            <w:pPr>
              <w:spacing w:after="0" w:line="240" w:lineRule="auto"/>
              <w:rPr>
                <w:rFonts w:ascii="Tahoma" w:eastAsia="Times New Roman" w:hAnsi="Tahoma" w:cs="Tahoma"/>
                <w:color w:val="000000"/>
                <w:sz w:val="24"/>
                <w:szCs w:val="24"/>
              </w:rPr>
            </w:pPr>
            <w:r w:rsidRPr="00F3349F">
              <w:rPr>
                <w:rFonts w:ascii="Tahoma" w:eastAsia="Times New Roman" w:hAnsi="Tahoma" w:cs="Tahoma"/>
                <w:color w:val="000000"/>
                <w:sz w:val="24"/>
                <w:szCs w:val="24"/>
              </w:rPr>
              <w:t>Stephanie Davenport</w:t>
            </w:r>
          </w:p>
        </w:tc>
      </w:tr>
    </w:tbl>
    <w:p w:rsidR="00F3349F" w:rsidRDefault="00F3349F" w:rsidP="002E6FFC">
      <w:pPr>
        <w:rPr>
          <w:rFonts w:ascii="Tahoma" w:hAnsi="Tahoma" w:cs="Tahoma"/>
          <w:sz w:val="24"/>
          <w:szCs w:val="24"/>
        </w:rPr>
      </w:pPr>
    </w:p>
    <w:p w:rsidR="00F3349F" w:rsidRDefault="00A102B4" w:rsidP="002E6FFC">
      <w:pPr>
        <w:rPr>
          <w:rFonts w:ascii="Tahoma" w:hAnsi="Tahoma" w:cs="Tahoma"/>
          <w:b/>
          <w:sz w:val="24"/>
          <w:szCs w:val="24"/>
        </w:rPr>
      </w:pPr>
      <w:proofErr w:type="gramStart"/>
      <w:r w:rsidRPr="006D0074">
        <w:rPr>
          <w:rFonts w:ascii="Tahoma" w:hAnsi="Tahoma" w:cs="Tahoma"/>
          <w:b/>
          <w:sz w:val="24"/>
          <w:szCs w:val="24"/>
        </w:rPr>
        <w:t>2010 Models</w:t>
      </w:r>
      <w:r w:rsidR="009B33C7">
        <w:rPr>
          <w:rFonts w:ascii="Tahoma" w:hAnsi="Tahoma" w:cs="Tahoma"/>
          <w:b/>
          <w:sz w:val="24"/>
          <w:szCs w:val="24"/>
        </w:rPr>
        <w:t xml:space="preserve"> –</w:t>
      </w:r>
      <w:r w:rsidR="00696D05">
        <w:rPr>
          <w:rFonts w:ascii="Tahoma" w:hAnsi="Tahoma" w:cs="Tahoma"/>
          <w:b/>
          <w:sz w:val="24"/>
          <w:szCs w:val="24"/>
        </w:rPr>
        <w:t xml:space="preserve"> Hampton Inn - Lunch</w:t>
      </w:r>
      <w:r w:rsidR="009B33C7">
        <w:rPr>
          <w:rFonts w:ascii="Tahoma" w:hAnsi="Tahoma" w:cs="Tahoma"/>
          <w:b/>
          <w:sz w:val="24"/>
          <w:szCs w:val="24"/>
        </w:rPr>
        <w:t>?</w:t>
      </w:r>
      <w:proofErr w:type="gramEnd"/>
    </w:p>
    <w:p w:rsidR="0021246E" w:rsidRPr="00922C0E" w:rsidRDefault="0021246E" w:rsidP="00922C0E">
      <w:pPr>
        <w:spacing w:after="0" w:line="240" w:lineRule="auto"/>
        <w:rPr>
          <w:rFonts w:ascii="Tahoma" w:hAnsi="Tahoma" w:cs="Tahoma"/>
          <w:sz w:val="24"/>
          <w:szCs w:val="24"/>
        </w:rPr>
      </w:pPr>
      <w:r w:rsidRPr="00922C0E">
        <w:rPr>
          <w:rFonts w:ascii="Tahoma" w:hAnsi="Tahoma" w:cs="Tahoma"/>
          <w:sz w:val="24"/>
          <w:szCs w:val="24"/>
        </w:rPr>
        <w:t>Nancy White and daughter</w:t>
      </w:r>
    </w:p>
    <w:p w:rsidR="0021246E" w:rsidRPr="00922C0E" w:rsidRDefault="0021246E" w:rsidP="00922C0E">
      <w:pPr>
        <w:spacing w:after="0" w:line="240" w:lineRule="auto"/>
        <w:rPr>
          <w:rFonts w:ascii="Tahoma" w:hAnsi="Tahoma" w:cs="Tahoma"/>
          <w:sz w:val="24"/>
          <w:szCs w:val="24"/>
        </w:rPr>
      </w:pPr>
      <w:r w:rsidRPr="00922C0E">
        <w:rPr>
          <w:rFonts w:ascii="Tahoma" w:hAnsi="Tahoma" w:cs="Tahoma"/>
          <w:sz w:val="24"/>
          <w:szCs w:val="24"/>
        </w:rPr>
        <w:t>Linda Davis’ family</w:t>
      </w:r>
      <w:r w:rsidR="004B6F85">
        <w:rPr>
          <w:rFonts w:ascii="Tahoma" w:hAnsi="Tahoma" w:cs="Tahoma"/>
          <w:sz w:val="24"/>
          <w:szCs w:val="24"/>
        </w:rPr>
        <w:t xml:space="preserve"> (?)</w:t>
      </w:r>
    </w:p>
    <w:p w:rsidR="0021246E" w:rsidRPr="00922C0E" w:rsidRDefault="0021246E" w:rsidP="00922C0E">
      <w:pPr>
        <w:spacing w:after="0" w:line="240" w:lineRule="auto"/>
        <w:rPr>
          <w:rFonts w:ascii="Tahoma" w:hAnsi="Tahoma" w:cs="Tahoma"/>
          <w:sz w:val="24"/>
          <w:szCs w:val="24"/>
        </w:rPr>
      </w:pPr>
      <w:proofErr w:type="gramStart"/>
      <w:r w:rsidRPr="00922C0E">
        <w:rPr>
          <w:rFonts w:ascii="Tahoma" w:hAnsi="Tahoma" w:cs="Tahoma"/>
          <w:sz w:val="24"/>
          <w:szCs w:val="24"/>
        </w:rPr>
        <w:t>Marcia Danes (?)</w:t>
      </w:r>
      <w:proofErr w:type="gramEnd"/>
    </w:p>
    <w:p w:rsidR="00A102B4" w:rsidRPr="00922C0E" w:rsidRDefault="0021246E" w:rsidP="00922C0E">
      <w:pPr>
        <w:spacing w:after="0" w:line="240" w:lineRule="auto"/>
        <w:rPr>
          <w:rFonts w:ascii="Tahoma" w:hAnsi="Tahoma" w:cs="Tahoma"/>
          <w:sz w:val="24"/>
          <w:szCs w:val="24"/>
        </w:rPr>
      </w:pPr>
      <w:r w:rsidRPr="00922C0E">
        <w:rPr>
          <w:rFonts w:ascii="Tahoma" w:hAnsi="Tahoma" w:cs="Tahoma"/>
          <w:sz w:val="24"/>
          <w:szCs w:val="24"/>
        </w:rPr>
        <w:t xml:space="preserve">Heather </w:t>
      </w:r>
      <w:proofErr w:type="spellStart"/>
      <w:r w:rsidRPr="00922C0E">
        <w:rPr>
          <w:rFonts w:ascii="Tahoma" w:hAnsi="Tahoma" w:cs="Tahoma"/>
          <w:sz w:val="24"/>
          <w:szCs w:val="24"/>
        </w:rPr>
        <w:t>Dahlmann</w:t>
      </w:r>
      <w:proofErr w:type="spellEnd"/>
    </w:p>
    <w:p w:rsidR="0021246E" w:rsidRDefault="0021246E" w:rsidP="00922C0E">
      <w:pPr>
        <w:spacing w:after="0" w:line="240" w:lineRule="auto"/>
        <w:rPr>
          <w:rFonts w:ascii="Tahoma" w:hAnsi="Tahoma" w:cs="Tahoma"/>
          <w:sz w:val="24"/>
          <w:szCs w:val="24"/>
        </w:rPr>
      </w:pPr>
      <w:proofErr w:type="gramStart"/>
      <w:r w:rsidRPr="00922C0E">
        <w:rPr>
          <w:rFonts w:ascii="Tahoma" w:hAnsi="Tahoma" w:cs="Tahoma"/>
          <w:sz w:val="24"/>
          <w:szCs w:val="24"/>
        </w:rPr>
        <w:t>Crystal ?</w:t>
      </w:r>
      <w:proofErr w:type="gramEnd"/>
      <w:r w:rsidRPr="00922C0E">
        <w:rPr>
          <w:rFonts w:ascii="Tahoma" w:hAnsi="Tahoma" w:cs="Tahoma"/>
          <w:sz w:val="24"/>
          <w:szCs w:val="24"/>
        </w:rPr>
        <w:t xml:space="preserve"> </w:t>
      </w:r>
      <w:proofErr w:type="gramStart"/>
      <w:r w:rsidR="004B6F85">
        <w:rPr>
          <w:rFonts w:ascii="Tahoma" w:hAnsi="Tahoma" w:cs="Tahoma"/>
          <w:sz w:val="24"/>
          <w:szCs w:val="24"/>
        </w:rPr>
        <w:t>worked</w:t>
      </w:r>
      <w:proofErr w:type="gramEnd"/>
      <w:r w:rsidR="004B6F85">
        <w:rPr>
          <w:rFonts w:ascii="Tahoma" w:hAnsi="Tahoma" w:cs="Tahoma"/>
          <w:sz w:val="24"/>
          <w:szCs w:val="24"/>
        </w:rPr>
        <w:t xml:space="preserve"> for </w:t>
      </w:r>
      <w:r w:rsidRPr="00922C0E">
        <w:rPr>
          <w:rFonts w:ascii="Tahoma" w:hAnsi="Tahoma" w:cs="Tahoma"/>
          <w:sz w:val="24"/>
          <w:szCs w:val="24"/>
        </w:rPr>
        <w:t xml:space="preserve">Sue </w:t>
      </w:r>
      <w:proofErr w:type="spellStart"/>
      <w:r w:rsidRPr="00922C0E">
        <w:rPr>
          <w:rFonts w:ascii="Tahoma" w:hAnsi="Tahoma" w:cs="Tahoma"/>
          <w:sz w:val="24"/>
          <w:szCs w:val="24"/>
        </w:rPr>
        <w:t>Breesnee</w:t>
      </w:r>
      <w:proofErr w:type="spellEnd"/>
    </w:p>
    <w:p w:rsidR="00922C0E" w:rsidRPr="00922C0E" w:rsidRDefault="00922C0E" w:rsidP="00922C0E">
      <w:pPr>
        <w:spacing w:after="0" w:line="240" w:lineRule="auto"/>
        <w:rPr>
          <w:rFonts w:ascii="Tahoma" w:hAnsi="Tahoma" w:cs="Tahoma"/>
          <w:sz w:val="24"/>
          <w:szCs w:val="24"/>
        </w:rPr>
      </w:pPr>
    </w:p>
    <w:p w:rsidR="007D667E" w:rsidRDefault="007D667E" w:rsidP="00922C0E">
      <w:pPr>
        <w:spacing w:after="0"/>
        <w:rPr>
          <w:rFonts w:ascii="Tahoma" w:hAnsi="Tahoma" w:cs="Tahoma"/>
          <w:b/>
          <w:sz w:val="24"/>
          <w:szCs w:val="24"/>
        </w:rPr>
      </w:pPr>
      <w:r>
        <w:rPr>
          <w:rFonts w:ascii="Tahoma" w:hAnsi="Tahoma" w:cs="Tahoma"/>
          <w:b/>
          <w:sz w:val="24"/>
          <w:szCs w:val="24"/>
        </w:rPr>
        <w:t>2009</w:t>
      </w:r>
      <w:r w:rsidRPr="006D0074">
        <w:rPr>
          <w:rFonts w:ascii="Tahoma" w:hAnsi="Tahoma" w:cs="Tahoma"/>
          <w:b/>
          <w:sz w:val="24"/>
          <w:szCs w:val="24"/>
        </w:rPr>
        <w:t xml:space="preserve"> Models</w:t>
      </w:r>
    </w:p>
    <w:p w:rsidR="00984651" w:rsidRDefault="00984651" w:rsidP="007D667E">
      <w:pPr>
        <w:rPr>
          <w:rFonts w:ascii="Tahoma" w:hAnsi="Tahoma" w:cs="Tahoma"/>
          <w:b/>
          <w:sz w:val="24"/>
          <w:szCs w:val="24"/>
        </w:rPr>
      </w:pPr>
    </w:p>
    <w:p w:rsidR="007D667E" w:rsidRDefault="007D667E" w:rsidP="007D667E">
      <w:pPr>
        <w:rPr>
          <w:rFonts w:ascii="Tahoma" w:hAnsi="Tahoma" w:cs="Tahoma"/>
          <w:b/>
          <w:sz w:val="24"/>
          <w:szCs w:val="24"/>
        </w:rPr>
      </w:pPr>
      <w:r>
        <w:rPr>
          <w:rFonts w:ascii="Tahoma" w:hAnsi="Tahoma" w:cs="Tahoma"/>
          <w:b/>
          <w:sz w:val="24"/>
          <w:szCs w:val="24"/>
        </w:rPr>
        <w:t>2008</w:t>
      </w:r>
      <w:r w:rsidRPr="006D0074">
        <w:rPr>
          <w:rFonts w:ascii="Tahoma" w:hAnsi="Tahoma" w:cs="Tahoma"/>
          <w:b/>
          <w:sz w:val="24"/>
          <w:szCs w:val="24"/>
        </w:rPr>
        <w:t xml:space="preserve"> Models</w:t>
      </w:r>
    </w:p>
    <w:p w:rsidR="00984651" w:rsidRDefault="00984651" w:rsidP="007D667E">
      <w:pPr>
        <w:rPr>
          <w:rFonts w:ascii="Tahoma" w:hAnsi="Tahoma" w:cs="Tahoma"/>
          <w:b/>
          <w:sz w:val="24"/>
          <w:szCs w:val="24"/>
        </w:rPr>
      </w:pPr>
    </w:p>
    <w:p w:rsidR="00984651" w:rsidRDefault="007D667E" w:rsidP="00C748E8">
      <w:pPr>
        <w:spacing w:after="0"/>
        <w:rPr>
          <w:rFonts w:ascii="Tahoma" w:hAnsi="Tahoma" w:cs="Tahoma"/>
          <w:b/>
          <w:sz w:val="24"/>
          <w:szCs w:val="24"/>
        </w:rPr>
      </w:pPr>
      <w:r>
        <w:rPr>
          <w:rFonts w:ascii="Tahoma" w:hAnsi="Tahoma" w:cs="Tahoma"/>
          <w:b/>
          <w:sz w:val="24"/>
          <w:szCs w:val="24"/>
        </w:rPr>
        <w:t>2007</w:t>
      </w:r>
      <w:r w:rsidRPr="006D0074">
        <w:rPr>
          <w:rFonts w:ascii="Tahoma" w:hAnsi="Tahoma" w:cs="Tahoma"/>
          <w:b/>
          <w:sz w:val="24"/>
          <w:szCs w:val="24"/>
        </w:rPr>
        <w:t xml:space="preserve"> Models</w:t>
      </w:r>
      <w:r w:rsidR="00C748E8" w:rsidRPr="00C748E8">
        <w:rPr>
          <w:rFonts w:ascii="Tahoma" w:hAnsi="Tahoma" w:cs="Tahoma"/>
          <w:sz w:val="24"/>
          <w:szCs w:val="24"/>
        </w:rPr>
        <w:t xml:space="preserve"> </w:t>
      </w:r>
      <w:r w:rsidR="00984651">
        <w:rPr>
          <w:rFonts w:ascii="Tahoma" w:hAnsi="Tahoma" w:cs="Tahoma"/>
          <w:b/>
          <w:sz w:val="24"/>
          <w:szCs w:val="24"/>
        </w:rPr>
        <w:t>(Hayden Lake Country Club Luncheon)</w:t>
      </w:r>
    </w:p>
    <w:p w:rsidR="00C748E8" w:rsidRDefault="00984651" w:rsidP="00C748E8">
      <w:pPr>
        <w:spacing w:after="0"/>
        <w:rPr>
          <w:rFonts w:ascii="Tahoma" w:hAnsi="Tahoma" w:cs="Tahoma"/>
          <w:sz w:val="24"/>
          <w:szCs w:val="24"/>
        </w:rPr>
      </w:pPr>
      <w:r>
        <w:rPr>
          <w:rFonts w:ascii="Tahoma" w:hAnsi="Tahoma" w:cs="Tahoma"/>
          <w:sz w:val="24"/>
          <w:szCs w:val="24"/>
        </w:rPr>
        <w:t xml:space="preserve"> </w:t>
      </w:r>
    </w:p>
    <w:p w:rsidR="00C748E8" w:rsidRDefault="00C748E8" w:rsidP="00C748E8">
      <w:pPr>
        <w:spacing w:after="0"/>
        <w:rPr>
          <w:rFonts w:ascii="Tahoma" w:hAnsi="Tahoma" w:cs="Tahoma"/>
          <w:sz w:val="24"/>
          <w:szCs w:val="24"/>
        </w:rPr>
      </w:pPr>
      <w:r>
        <w:rPr>
          <w:rFonts w:ascii="Tahoma" w:hAnsi="Tahoma" w:cs="Tahoma"/>
          <w:sz w:val="24"/>
          <w:szCs w:val="24"/>
        </w:rPr>
        <w:t>Vicky Houle</w:t>
      </w:r>
    </w:p>
    <w:p w:rsidR="00C748E8" w:rsidRDefault="00C748E8" w:rsidP="00C748E8">
      <w:pPr>
        <w:spacing w:after="0"/>
        <w:rPr>
          <w:rFonts w:ascii="Tahoma" w:hAnsi="Tahoma" w:cs="Tahoma"/>
          <w:sz w:val="24"/>
          <w:szCs w:val="24"/>
        </w:rPr>
      </w:pPr>
      <w:r>
        <w:rPr>
          <w:rFonts w:ascii="Tahoma" w:hAnsi="Tahoma" w:cs="Tahoma"/>
          <w:sz w:val="24"/>
          <w:szCs w:val="24"/>
        </w:rPr>
        <w:t>Sharon Flanagan</w:t>
      </w:r>
    </w:p>
    <w:p w:rsidR="00C748E8" w:rsidRDefault="00C748E8" w:rsidP="00C748E8">
      <w:pPr>
        <w:spacing w:after="0"/>
        <w:rPr>
          <w:rFonts w:ascii="Tahoma" w:hAnsi="Tahoma" w:cs="Tahoma"/>
          <w:sz w:val="24"/>
          <w:szCs w:val="24"/>
        </w:rPr>
      </w:pPr>
      <w:r>
        <w:rPr>
          <w:rFonts w:ascii="Tahoma" w:hAnsi="Tahoma" w:cs="Tahoma"/>
          <w:sz w:val="24"/>
          <w:szCs w:val="24"/>
        </w:rPr>
        <w:t>Annie Mote</w:t>
      </w:r>
    </w:p>
    <w:p w:rsidR="00C748E8" w:rsidRDefault="00C748E8" w:rsidP="00C748E8">
      <w:pPr>
        <w:spacing w:after="0"/>
        <w:rPr>
          <w:rFonts w:ascii="Tahoma" w:hAnsi="Tahoma" w:cs="Tahoma"/>
          <w:sz w:val="24"/>
          <w:szCs w:val="24"/>
        </w:rPr>
      </w:pPr>
      <w:r>
        <w:rPr>
          <w:rFonts w:ascii="Tahoma" w:hAnsi="Tahoma" w:cs="Tahoma"/>
          <w:sz w:val="24"/>
          <w:szCs w:val="24"/>
        </w:rPr>
        <w:t>Joelle Goodman</w:t>
      </w:r>
    </w:p>
    <w:p w:rsidR="00C748E8" w:rsidRPr="0021246E" w:rsidRDefault="00C748E8" w:rsidP="00C748E8">
      <w:pPr>
        <w:spacing w:after="0"/>
        <w:rPr>
          <w:rFonts w:ascii="Tahoma" w:hAnsi="Tahoma" w:cs="Tahoma"/>
          <w:sz w:val="24"/>
          <w:szCs w:val="24"/>
        </w:rPr>
      </w:pPr>
      <w:r>
        <w:rPr>
          <w:rFonts w:ascii="Tahoma" w:hAnsi="Tahoma" w:cs="Tahoma"/>
          <w:sz w:val="24"/>
          <w:szCs w:val="24"/>
        </w:rPr>
        <w:t>Jose Keller</w:t>
      </w:r>
    </w:p>
    <w:p w:rsidR="007D667E" w:rsidRPr="0021246E" w:rsidRDefault="0021246E" w:rsidP="007D667E">
      <w:pPr>
        <w:rPr>
          <w:rFonts w:ascii="Tahoma" w:hAnsi="Tahoma" w:cs="Tahoma"/>
          <w:sz w:val="24"/>
          <w:szCs w:val="24"/>
        </w:rPr>
      </w:pPr>
      <w:r w:rsidRPr="0021246E">
        <w:rPr>
          <w:rFonts w:ascii="Tahoma" w:hAnsi="Tahoma" w:cs="Tahoma"/>
          <w:sz w:val="24"/>
          <w:szCs w:val="24"/>
        </w:rPr>
        <w:t xml:space="preserve">Mary (from Windermere broken foot, didn’t walk) </w:t>
      </w:r>
    </w:p>
    <w:p w:rsidR="00C748E8" w:rsidRDefault="00C748E8" w:rsidP="007D667E">
      <w:pPr>
        <w:rPr>
          <w:rFonts w:ascii="Tahoma" w:hAnsi="Tahoma" w:cs="Tahoma"/>
          <w:b/>
          <w:sz w:val="24"/>
          <w:szCs w:val="24"/>
        </w:rPr>
      </w:pPr>
    </w:p>
    <w:p w:rsidR="004B6F85" w:rsidRDefault="004B6F85" w:rsidP="007D667E">
      <w:pPr>
        <w:rPr>
          <w:rFonts w:ascii="Tahoma" w:hAnsi="Tahoma" w:cs="Tahoma"/>
          <w:b/>
          <w:sz w:val="24"/>
          <w:szCs w:val="24"/>
        </w:rPr>
      </w:pPr>
    </w:p>
    <w:p w:rsidR="007D667E" w:rsidRDefault="007D667E" w:rsidP="007D667E">
      <w:pPr>
        <w:rPr>
          <w:rFonts w:ascii="Tahoma" w:hAnsi="Tahoma" w:cs="Tahoma"/>
          <w:b/>
          <w:sz w:val="24"/>
          <w:szCs w:val="24"/>
        </w:rPr>
      </w:pPr>
      <w:r>
        <w:rPr>
          <w:rFonts w:ascii="Tahoma" w:hAnsi="Tahoma" w:cs="Tahoma"/>
          <w:b/>
          <w:sz w:val="24"/>
          <w:szCs w:val="24"/>
        </w:rPr>
        <w:t>2006</w:t>
      </w:r>
      <w:r w:rsidRPr="006D0074">
        <w:rPr>
          <w:rFonts w:ascii="Tahoma" w:hAnsi="Tahoma" w:cs="Tahoma"/>
          <w:b/>
          <w:sz w:val="24"/>
          <w:szCs w:val="24"/>
        </w:rPr>
        <w:t xml:space="preserve"> Models</w:t>
      </w:r>
      <w:r w:rsidR="009B33C7">
        <w:rPr>
          <w:rFonts w:ascii="Tahoma" w:hAnsi="Tahoma" w:cs="Tahoma"/>
          <w:b/>
          <w:sz w:val="24"/>
          <w:szCs w:val="24"/>
        </w:rPr>
        <w:t xml:space="preserve"> (Hayden Lake Country Club</w:t>
      </w:r>
      <w:r w:rsidR="00984651">
        <w:rPr>
          <w:rFonts w:ascii="Tahoma" w:hAnsi="Tahoma" w:cs="Tahoma"/>
          <w:b/>
          <w:sz w:val="24"/>
          <w:szCs w:val="24"/>
        </w:rPr>
        <w:t xml:space="preserve"> Luncheon</w:t>
      </w:r>
      <w:r w:rsidR="009B33C7">
        <w:rPr>
          <w:rFonts w:ascii="Tahoma" w:hAnsi="Tahoma" w:cs="Tahoma"/>
          <w:b/>
          <w:sz w:val="24"/>
          <w:szCs w:val="24"/>
        </w:rPr>
        <w:t>)</w:t>
      </w:r>
    </w:p>
    <w:p w:rsidR="00A102B4" w:rsidRDefault="009B33C7" w:rsidP="009B33C7">
      <w:pPr>
        <w:spacing w:after="0"/>
        <w:rPr>
          <w:rFonts w:ascii="Tahoma" w:hAnsi="Tahoma" w:cs="Tahoma"/>
          <w:sz w:val="24"/>
          <w:szCs w:val="24"/>
        </w:rPr>
      </w:pPr>
      <w:r>
        <w:rPr>
          <w:rFonts w:ascii="Tahoma" w:hAnsi="Tahoma" w:cs="Tahoma"/>
          <w:sz w:val="24"/>
          <w:szCs w:val="24"/>
        </w:rPr>
        <w:t>Katie Marcus</w:t>
      </w:r>
    </w:p>
    <w:p w:rsidR="009B33C7" w:rsidRDefault="0021246E" w:rsidP="009B33C7">
      <w:pPr>
        <w:spacing w:after="0"/>
        <w:rPr>
          <w:rFonts w:ascii="Tahoma" w:hAnsi="Tahoma" w:cs="Tahoma"/>
          <w:sz w:val="24"/>
          <w:szCs w:val="24"/>
        </w:rPr>
      </w:pPr>
      <w:r>
        <w:rPr>
          <w:rFonts w:ascii="Tahoma" w:hAnsi="Tahoma" w:cs="Tahoma"/>
          <w:sz w:val="24"/>
          <w:szCs w:val="24"/>
        </w:rPr>
        <w:lastRenderedPageBreak/>
        <w:t xml:space="preserve">Claudia Childress </w:t>
      </w:r>
    </w:p>
    <w:p w:rsidR="009B33C7" w:rsidRDefault="009B33C7" w:rsidP="009B33C7">
      <w:pPr>
        <w:spacing w:after="0"/>
        <w:rPr>
          <w:rFonts w:ascii="Tahoma" w:hAnsi="Tahoma" w:cs="Tahoma"/>
          <w:sz w:val="24"/>
          <w:szCs w:val="24"/>
        </w:rPr>
      </w:pPr>
      <w:proofErr w:type="spellStart"/>
      <w:r>
        <w:rPr>
          <w:rFonts w:ascii="Tahoma" w:hAnsi="Tahoma" w:cs="Tahoma"/>
          <w:sz w:val="24"/>
          <w:szCs w:val="24"/>
        </w:rPr>
        <w:t>Ela</w:t>
      </w:r>
      <w:proofErr w:type="spellEnd"/>
      <w:r>
        <w:rPr>
          <w:rFonts w:ascii="Tahoma" w:hAnsi="Tahoma" w:cs="Tahoma"/>
          <w:sz w:val="24"/>
          <w:szCs w:val="24"/>
        </w:rPr>
        <w:t xml:space="preserve"> (Pettis) </w:t>
      </w:r>
      <w:proofErr w:type="spellStart"/>
      <w:r>
        <w:rPr>
          <w:rFonts w:ascii="Tahoma" w:hAnsi="Tahoma" w:cs="Tahoma"/>
          <w:sz w:val="24"/>
          <w:szCs w:val="24"/>
        </w:rPr>
        <w:t>Conor</w:t>
      </w:r>
      <w:proofErr w:type="spellEnd"/>
    </w:p>
    <w:p w:rsidR="009B33C7" w:rsidRDefault="009B33C7" w:rsidP="009B33C7">
      <w:pPr>
        <w:spacing w:after="0"/>
        <w:rPr>
          <w:rFonts w:ascii="Tahoma" w:hAnsi="Tahoma" w:cs="Tahoma"/>
          <w:sz w:val="24"/>
          <w:szCs w:val="24"/>
        </w:rPr>
      </w:pPr>
      <w:r>
        <w:rPr>
          <w:rFonts w:ascii="Tahoma" w:hAnsi="Tahoma" w:cs="Tahoma"/>
          <w:sz w:val="24"/>
          <w:szCs w:val="24"/>
        </w:rPr>
        <w:t>Tina Hood</w:t>
      </w:r>
    </w:p>
    <w:p w:rsidR="009B33C7" w:rsidRDefault="009B33C7" w:rsidP="009B33C7">
      <w:pPr>
        <w:spacing w:after="0"/>
        <w:rPr>
          <w:rFonts w:ascii="Tahoma" w:hAnsi="Tahoma" w:cs="Tahoma"/>
          <w:sz w:val="24"/>
          <w:szCs w:val="24"/>
        </w:rPr>
      </w:pPr>
      <w:r>
        <w:rPr>
          <w:rFonts w:ascii="Tahoma" w:hAnsi="Tahoma" w:cs="Tahoma"/>
          <w:sz w:val="24"/>
          <w:szCs w:val="24"/>
        </w:rPr>
        <w:t>Debbie Dear</w:t>
      </w:r>
      <w:r w:rsidR="00922C0E">
        <w:rPr>
          <w:rFonts w:ascii="Tahoma" w:hAnsi="Tahoma" w:cs="Tahoma"/>
          <w:sz w:val="24"/>
          <w:szCs w:val="24"/>
        </w:rPr>
        <w:t>/Dennis Hayes</w:t>
      </w:r>
    </w:p>
    <w:p w:rsidR="009B33C7" w:rsidRDefault="009B33C7" w:rsidP="009B33C7">
      <w:pPr>
        <w:spacing w:after="0"/>
        <w:rPr>
          <w:rFonts w:ascii="Tahoma" w:hAnsi="Tahoma" w:cs="Tahoma"/>
          <w:sz w:val="24"/>
          <w:szCs w:val="24"/>
        </w:rPr>
      </w:pPr>
    </w:p>
    <w:p w:rsidR="009B33C7" w:rsidRDefault="009B33C7" w:rsidP="009B33C7">
      <w:pPr>
        <w:spacing w:after="0"/>
        <w:rPr>
          <w:rFonts w:ascii="Tahoma" w:hAnsi="Tahoma" w:cs="Tahoma"/>
          <w:sz w:val="24"/>
          <w:szCs w:val="24"/>
        </w:rPr>
      </w:pPr>
    </w:p>
    <w:p w:rsidR="009B33C7" w:rsidRDefault="009B33C7" w:rsidP="009B33C7">
      <w:pPr>
        <w:spacing w:after="0"/>
        <w:rPr>
          <w:rFonts w:ascii="Tahoma" w:hAnsi="Tahoma" w:cs="Tahoma"/>
          <w:sz w:val="24"/>
          <w:szCs w:val="24"/>
        </w:rPr>
      </w:pPr>
    </w:p>
    <w:p w:rsidR="009B33C7" w:rsidRDefault="009B33C7" w:rsidP="009B33C7">
      <w:pPr>
        <w:spacing w:after="0"/>
        <w:rPr>
          <w:rFonts w:ascii="Tahoma" w:hAnsi="Tahoma" w:cs="Tahoma"/>
          <w:sz w:val="24"/>
          <w:szCs w:val="24"/>
        </w:rPr>
      </w:pPr>
    </w:p>
    <w:p w:rsidR="009B33C7" w:rsidRDefault="009B33C7" w:rsidP="009B33C7">
      <w:pPr>
        <w:spacing w:after="0"/>
        <w:rPr>
          <w:rFonts w:ascii="Tahoma" w:hAnsi="Tahoma" w:cs="Tahoma"/>
          <w:sz w:val="24"/>
          <w:szCs w:val="24"/>
        </w:rPr>
      </w:pPr>
    </w:p>
    <w:p w:rsidR="009B33C7" w:rsidRDefault="009B33C7" w:rsidP="009B33C7">
      <w:pPr>
        <w:spacing w:after="0"/>
        <w:rPr>
          <w:rFonts w:ascii="Tahoma" w:hAnsi="Tahoma" w:cs="Tahoma"/>
          <w:sz w:val="24"/>
          <w:szCs w:val="24"/>
        </w:rPr>
      </w:pPr>
    </w:p>
    <w:p w:rsidR="009B33C7" w:rsidRDefault="009B33C7" w:rsidP="009B33C7">
      <w:pPr>
        <w:spacing w:after="0"/>
        <w:rPr>
          <w:rFonts w:ascii="Tahoma" w:hAnsi="Tahoma" w:cs="Tahoma"/>
          <w:sz w:val="24"/>
          <w:szCs w:val="24"/>
        </w:rPr>
      </w:pPr>
    </w:p>
    <w:p w:rsidR="009B33C7" w:rsidRDefault="009B33C7" w:rsidP="009B33C7">
      <w:pPr>
        <w:spacing w:after="0"/>
        <w:rPr>
          <w:rFonts w:ascii="Tahoma" w:hAnsi="Tahoma" w:cs="Tahoma"/>
          <w:sz w:val="24"/>
          <w:szCs w:val="24"/>
        </w:rPr>
      </w:pPr>
    </w:p>
    <w:p w:rsidR="009B33C7" w:rsidRPr="00696D05" w:rsidRDefault="009B33C7" w:rsidP="009B33C7">
      <w:pPr>
        <w:spacing w:after="0"/>
        <w:rPr>
          <w:rFonts w:ascii="Tahoma" w:hAnsi="Tahoma" w:cs="Tahoma"/>
          <w:b/>
          <w:sz w:val="36"/>
          <w:szCs w:val="36"/>
        </w:rPr>
      </w:pPr>
      <w:r w:rsidRPr="00696D05">
        <w:rPr>
          <w:rFonts w:ascii="Tahoma" w:hAnsi="Tahoma" w:cs="Tahoma"/>
          <w:b/>
          <w:sz w:val="36"/>
          <w:szCs w:val="36"/>
        </w:rPr>
        <w:t>Makeover Handbook/Start-up Instructions</w:t>
      </w:r>
    </w:p>
    <w:p w:rsidR="009B33C7" w:rsidRDefault="009B33C7" w:rsidP="009B33C7">
      <w:pPr>
        <w:spacing w:after="0"/>
        <w:rPr>
          <w:rFonts w:ascii="Tahoma" w:hAnsi="Tahoma" w:cs="Tahoma"/>
          <w:sz w:val="24"/>
          <w:szCs w:val="24"/>
        </w:rPr>
      </w:pPr>
    </w:p>
    <w:p w:rsidR="009B33C7" w:rsidRPr="00696D05" w:rsidRDefault="009B33C7" w:rsidP="009B33C7">
      <w:pPr>
        <w:spacing w:after="0"/>
        <w:rPr>
          <w:rFonts w:ascii="Tahoma" w:hAnsi="Tahoma" w:cs="Tahoma"/>
          <w:b/>
          <w:sz w:val="24"/>
          <w:szCs w:val="24"/>
        </w:rPr>
      </w:pPr>
      <w:r w:rsidRPr="00696D05">
        <w:rPr>
          <w:rFonts w:ascii="Tahoma" w:hAnsi="Tahoma" w:cs="Tahoma"/>
          <w:b/>
          <w:sz w:val="24"/>
          <w:szCs w:val="24"/>
        </w:rPr>
        <w:t>Establish Chair and Subcommittees</w:t>
      </w:r>
      <w:r w:rsidR="00696D05" w:rsidRPr="00696D05">
        <w:rPr>
          <w:rFonts w:ascii="Tahoma" w:hAnsi="Tahoma" w:cs="Tahoma"/>
          <w:b/>
          <w:sz w:val="24"/>
          <w:szCs w:val="24"/>
        </w:rPr>
        <w:t xml:space="preserve"> (suggested)</w:t>
      </w:r>
    </w:p>
    <w:p w:rsidR="00696D05" w:rsidRDefault="00696D05" w:rsidP="009B33C7">
      <w:pPr>
        <w:spacing w:after="0"/>
        <w:rPr>
          <w:rFonts w:ascii="Tahoma" w:hAnsi="Tahoma" w:cs="Tahoma"/>
          <w:sz w:val="24"/>
          <w:szCs w:val="24"/>
        </w:rPr>
      </w:pPr>
      <w:r>
        <w:rPr>
          <w:rFonts w:ascii="Tahoma" w:hAnsi="Tahoma" w:cs="Tahoma"/>
          <w:sz w:val="24"/>
          <w:szCs w:val="24"/>
        </w:rPr>
        <w:tab/>
        <w:t>Model Volunteers (from alumni)</w:t>
      </w:r>
    </w:p>
    <w:p w:rsidR="00696D05" w:rsidRDefault="00696D05" w:rsidP="009B33C7">
      <w:pPr>
        <w:spacing w:after="0"/>
        <w:rPr>
          <w:rFonts w:ascii="Tahoma" w:hAnsi="Tahoma" w:cs="Tahoma"/>
          <w:sz w:val="24"/>
          <w:szCs w:val="24"/>
        </w:rPr>
      </w:pPr>
      <w:r>
        <w:rPr>
          <w:rFonts w:ascii="Tahoma" w:hAnsi="Tahoma" w:cs="Tahoma"/>
          <w:sz w:val="24"/>
          <w:szCs w:val="24"/>
        </w:rPr>
        <w:tab/>
        <w:t>Purse/Raffle/Hot Men</w:t>
      </w:r>
    </w:p>
    <w:p w:rsidR="00696D05" w:rsidRDefault="00696D05" w:rsidP="009B33C7">
      <w:pPr>
        <w:spacing w:after="0"/>
        <w:rPr>
          <w:rFonts w:ascii="Tahoma" w:hAnsi="Tahoma" w:cs="Tahoma"/>
          <w:sz w:val="24"/>
          <w:szCs w:val="24"/>
        </w:rPr>
      </w:pPr>
      <w:r>
        <w:rPr>
          <w:rFonts w:ascii="Tahoma" w:hAnsi="Tahoma" w:cs="Tahoma"/>
          <w:sz w:val="24"/>
          <w:szCs w:val="24"/>
        </w:rPr>
        <w:tab/>
        <w:t>Event Coordinator</w:t>
      </w:r>
    </w:p>
    <w:p w:rsidR="00696D05" w:rsidRDefault="00696D05" w:rsidP="009B33C7">
      <w:pPr>
        <w:spacing w:after="0"/>
        <w:rPr>
          <w:rFonts w:ascii="Tahoma" w:hAnsi="Tahoma" w:cs="Tahoma"/>
          <w:sz w:val="24"/>
          <w:szCs w:val="24"/>
        </w:rPr>
      </w:pPr>
      <w:r>
        <w:rPr>
          <w:rFonts w:ascii="Tahoma" w:hAnsi="Tahoma" w:cs="Tahoma"/>
          <w:sz w:val="24"/>
          <w:szCs w:val="24"/>
        </w:rPr>
        <w:tab/>
        <w:t>Ticket Sales</w:t>
      </w:r>
    </w:p>
    <w:p w:rsidR="00696D05" w:rsidRDefault="00696D05" w:rsidP="009B33C7">
      <w:pPr>
        <w:spacing w:after="0"/>
        <w:rPr>
          <w:rFonts w:ascii="Tahoma" w:hAnsi="Tahoma" w:cs="Tahoma"/>
          <w:sz w:val="24"/>
          <w:szCs w:val="24"/>
        </w:rPr>
      </w:pPr>
      <w:r>
        <w:rPr>
          <w:rFonts w:ascii="Tahoma" w:hAnsi="Tahoma" w:cs="Tahoma"/>
          <w:sz w:val="24"/>
          <w:szCs w:val="24"/>
        </w:rPr>
        <w:tab/>
        <w:t>Silent Auction</w:t>
      </w:r>
    </w:p>
    <w:p w:rsidR="00696D05" w:rsidRDefault="00696D05" w:rsidP="009B33C7">
      <w:pPr>
        <w:spacing w:after="0"/>
        <w:rPr>
          <w:rFonts w:ascii="Tahoma" w:hAnsi="Tahoma" w:cs="Tahoma"/>
          <w:sz w:val="24"/>
          <w:szCs w:val="24"/>
        </w:rPr>
      </w:pPr>
      <w:r>
        <w:rPr>
          <w:rFonts w:ascii="Tahoma" w:hAnsi="Tahoma" w:cs="Tahoma"/>
          <w:sz w:val="24"/>
          <w:szCs w:val="24"/>
        </w:rPr>
        <w:tab/>
        <w:t>Marketing</w:t>
      </w:r>
    </w:p>
    <w:p w:rsidR="00696D05" w:rsidRDefault="00696D05" w:rsidP="009B33C7">
      <w:pPr>
        <w:spacing w:after="0"/>
        <w:rPr>
          <w:rFonts w:ascii="Tahoma" w:hAnsi="Tahoma" w:cs="Tahoma"/>
          <w:sz w:val="24"/>
          <w:szCs w:val="24"/>
        </w:rPr>
      </w:pPr>
      <w:r>
        <w:rPr>
          <w:rFonts w:ascii="Tahoma" w:hAnsi="Tahoma" w:cs="Tahoma"/>
          <w:sz w:val="24"/>
          <w:szCs w:val="24"/>
        </w:rPr>
        <w:tab/>
        <w:t>Credit Card Team</w:t>
      </w:r>
    </w:p>
    <w:p w:rsidR="00696D05" w:rsidRDefault="00696D05" w:rsidP="009B33C7">
      <w:pPr>
        <w:spacing w:after="0"/>
        <w:rPr>
          <w:rFonts w:ascii="Tahoma" w:hAnsi="Tahoma" w:cs="Tahoma"/>
          <w:sz w:val="24"/>
          <w:szCs w:val="24"/>
        </w:rPr>
      </w:pPr>
      <w:r>
        <w:rPr>
          <w:rFonts w:ascii="Tahoma" w:hAnsi="Tahoma" w:cs="Tahoma"/>
          <w:sz w:val="24"/>
          <w:szCs w:val="24"/>
        </w:rPr>
        <w:tab/>
      </w:r>
    </w:p>
    <w:p w:rsidR="009B33C7" w:rsidRPr="00696D05" w:rsidRDefault="009B33C7" w:rsidP="009B33C7">
      <w:pPr>
        <w:spacing w:after="0"/>
        <w:rPr>
          <w:rFonts w:ascii="Tahoma" w:hAnsi="Tahoma" w:cs="Tahoma"/>
          <w:b/>
          <w:sz w:val="24"/>
          <w:szCs w:val="24"/>
        </w:rPr>
      </w:pPr>
    </w:p>
    <w:p w:rsidR="009B33C7" w:rsidRPr="00696D05" w:rsidRDefault="00696D05" w:rsidP="009B33C7">
      <w:pPr>
        <w:spacing w:after="0"/>
        <w:rPr>
          <w:rFonts w:ascii="Tahoma" w:hAnsi="Tahoma" w:cs="Tahoma"/>
          <w:b/>
          <w:sz w:val="24"/>
          <w:szCs w:val="24"/>
        </w:rPr>
      </w:pPr>
      <w:r w:rsidRPr="00696D05">
        <w:rPr>
          <w:rFonts w:ascii="Tahoma" w:hAnsi="Tahoma" w:cs="Tahoma"/>
          <w:b/>
          <w:sz w:val="24"/>
          <w:szCs w:val="24"/>
        </w:rPr>
        <w:t>Determine Model Coordinator</w:t>
      </w:r>
      <w:r w:rsidR="00F13E61">
        <w:rPr>
          <w:rFonts w:ascii="Tahoma" w:hAnsi="Tahoma" w:cs="Tahoma"/>
          <w:b/>
          <w:sz w:val="24"/>
          <w:szCs w:val="24"/>
        </w:rPr>
        <w:t>(</w:t>
      </w:r>
      <w:r w:rsidRPr="00696D05">
        <w:rPr>
          <w:rFonts w:ascii="Tahoma" w:hAnsi="Tahoma" w:cs="Tahoma"/>
          <w:b/>
          <w:sz w:val="24"/>
          <w:szCs w:val="24"/>
        </w:rPr>
        <w:t>s</w:t>
      </w:r>
      <w:r w:rsidR="00F13E61">
        <w:rPr>
          <w:rFonts w:ascii="Tahoma" w:hAnsi="Tahoma" w:cs="Tahoma"/>
          <w:b/>
          <w:sz w:val="24"/>
          <w:szCs w:val="24"/>
        </w:rPr>
        <w:t>)</w:t>
      </w:r>
      <w:r w:rsidR="009B33C7" w:rsidRPr="00696D05">
        <w:rPr>
          <w:rFonts w:ascii="Tahoma" w:hAnsi="Tahoma" w:cs="Tahoma"/>
          <w:b/>
          <w:sz w:val="24"/>
          <w:szCs w:val="24"/>
        </w:rPr>
        <w:t xml:space="preserve"> and </w:t>
      </w:r>
      <w:r w:rsidRPr="00696D05">
        <w:rPr>
          <w:rFonts w:ascii="Tahoma" w:hAnsi="Tahoma" w:cs="Tahoma"/>
          <w:b/>
          <w:sz w:val="24"/>
          <w:szCs w:val="24"/>
        </w:rPr>
        <w:t xml:space="preserve">Approx. </w:t>
      </w:r>
      <w:r w:rsidR="009B33C7" w:rsidRPr="00696D05">
        <w:rPr>
          <w:rFonts w:ascii="Tahoma" w:hAnsi="Tahoma" w:cs="Tahoma"/>
          <w:b/>
          <w:sz w:val="24"/>
          <w:szCs w:val="24"/>
        </w:rPr>
        <w:t>Schedule</w:t>
      </w:r>
    </w:p>
    <w:p w:rsidR="00696D05" w:rsidRDefault="00696D05" w:rsidP="009B33C7">
      <w:pPr>
        <w:spacing w:after="0"/>
        <w:rPr>
          <w:rFonts w:ascii="Tahoma" w:hAnsi="Tahoma" w:cs="Tahoma"/>
          <w:sz w:val="24"/>
          <w:szCs w:val="24"/>
        </w:rPr>
      </w:pPr>
    </w:p>
    <w:p w:rsidR="009B33C7" w:rsidRPr="009B33C7" w:rsidRDefault="009B33C7" w:rsidP="009B33C7">
      <w:pPr>
        <w:spacing w:after="0"/>
        <w:rPr>
          <w:rFonts w:ascii="Tahoma" w:hAnsi="Tahoma" w:cs="Tahoma"/>
          <w:b/>
          <w:sz w:val="24"/>
          <w:szCs w:val="24"/>
        </w:rPr>
      </w:pPr>
      <w:r w:rsidRPr="009B33C7">
        <w:rPr>
          <w:rFonts w:ascii="Tahoma" w:hAnsi="Tahoma" w:cs="Tahoma"/>
          <w:b/>
          <w:sz w:val="24"/>
          <w:szCs w:val="24"/>
        </w:rPr>
        <w:t>Crucial dates/details</w:t>
      </w:r>
    </w:p>
    <w:p w:rsidR="009B33C7" w:rsidRDefault="009B33C7" w:rsidP="009B33C7">
      <w:pPr>
        <w:spacing w:after="0"/>
        <w:rPr>
          <w:rFonts w:ascii="Tahoma" w:hAnsi="Tahoma" w:cs="Tahoma"/>
          <w:sz w:val="24"/>
          <w:szCs w:val="24"/>
        </w:rPr>
      </w:pPr>
      <w:r>
        <w:rPr>
          <w:rFonts w:ascii="Tahoma" w:hAnsi="Tahoma" w:cs="Tahoma"/>
          <w:sz w:val="24"/>
          <w:szCs w:val="24"/>
        </w:rPr>
        <w:t>Establish start date, approx time frame, cost</w:t>
      </w:r>
      <w:r w:rsidR="00F13E61">
        <w:rPr>
          <w:rFonts w:ascii="Tahoma" w:hAnsi="Tahoma" w:cs="Tahoma"/>
          <w:sz w:val="24"/>
          <w:szCs w:val="24"/>
        </w:rPr>
        <w:t xml:space="preserve"> to models</w:t>
      </w:r>
      <w:r>
        <w:rPr>
          <w:rFonts w:ascii="Tahoma" w:hAnsi="Tahoma" w:cs="Tahoma"/>
          <w:sz w:val="24"/>
          <w:szCs w:val="24"/>
        </w:rPr>
        <w:t xml:space="preserve">, inclusions and add-ons </w:t>
      </w:r>
    </w:p>
    <w:p w:rsidR="009B33C7" w:rsidRDefault="009B33C7" w:rsidP="009B33C7">
      <w:pPr>
        <w:spacing w:after="0"/>
        <w:rPr>
          <w:rFonts w:ascii="Tahoma" w:hAnsi="Tahoma" w:cs="Tahoma"/>
          <w:sz w:val="24"/>
          <w:szCs w:val="24"/>
        </w:rPr>
      </w:pPr>
      <w:r>
        <w:rPr>
          <w:rFonts w:ascii="Tahoma" w:hAnsi="Tahoma" w:cs="Tahoma"/>
          <w:sz w:val="24"/>
          <w:szCs w:val="24"/>
        </w:rPr>
        <w:t>DRAFT of Commitment letter needed to recruit</w:t>
      </w:r>
    </w:p>
    <w:p w:rsidR="009B33C7" w:rsidRDefault="009B33C7" w:rsidP="009B33C7">
      <w:pPr>
        <w:spacing w:after="0"/>
        <w:rPr>
          <w:rFonts w:ascii="Tahoma" w:hAnsi="Tahoma" w:cs="Tahoma"/>
          <w:sz w:val="24"/>
          <w:szCs w:val="24"/>
        </w:rPr>
      </w:pPr>
      <w:r>
        <w:rPr>
          <w:rFonts w:ascii="Tahoma" w:hAnsi="Tahoma" w:cs="Tahoma"/>
          <w:sz w:val="24"/>
          <w:szCs w:val="24"/>
        </w:rPr>
        <w:t>ALSO wise to have Intro Flyer</w:t>
      </w:r>
    </w:p>
    <w:p w:rsidR="009B33C7" w:rsidRDefault="009B33C7" w:rsidP="009B33C7">
      <w:pPr>
        <w:spacing w:after="0"/>
        <w:rPr>
          <w:rFonts w:ascii="Tahoma" w:hAnsi="Tahoma" w:cs="Tahoma"/>
          <w:sz w:val="24"/>
          <w:szCs w:val="24"/>
        </w:rPr>
      </w:pPr>
      <w:r>
        <w:rPr>
          <w:rFonts w:ascii="Tahoma" w:hAnsi="Tahoma" w:cs="Tahoma"/>
          <w:sz w:val="24"/>
          <w:szCs w:val="24"/>
        </w:rPr>
        <w:t xml:space="preserve">Determine date of event – and location </w:t>
      </w:r>
    </w:p>
    <w:p w:rsidR="00696D05" w:rsidRDefault="00696D05" w:rsidP="009B33C7">
      <w:pPr>
        <w:spacing w:after="0"/>
        <w:rPr>
          <w:rFonts w:ascii="Tahoma" w:hAnsi="Tahoma" w:cs="Tahoma"/>
          <w:sz w:val="24"/>
          <w:szCs w:val="24"/>
        </w:rPr>
      </w:pPr>
    </w:p>
    <w:p w:rsidR="00696D05" w:rsidRDefault="00696D05" w:rsidP="009B33C7">
      <w:pPr>
        <w:spacing w:after="0"/>
        <w:rPr>
          <w:rFonts w:ascii="Tahoma" w:hAnsi="Tahoma" w:cs="Tahoma"/>
          <w:sz w:val="24"/>
          <w:szCs w:val="24"/>
        </w:rPr>
      </w:pPr>
      <w:r>
        <w:rPr>
          <w:rFonts w:ascii="Tahoma" w:hAnsi="Tahoma" w:cs="Tahoma"/>
          <w:sz w:val="24"/>
          <w:szCs w:val="24"/>
        </w:rPr>
        <w:t>Identify Sub-Committees and Chairs, with outline of duties</w:t>
      </w:r>
    </w:p>
    <w:p w:rsidR="00696D05" w:rsidRDefault="00696D05" w:rsidP="009B33C7">
      <w:pPr>
        <w:spacing w:after="0"/>
        <w:rPr>
          <w:rFonts w:ascii="Tahoma" w:hAnsi="Tahoma" w:cs="Tahoma"/>
          <w:sz w:val="24"/>
          <w:szCs w:val="24"/>
        </w:rPr>
      </w:pPr>
    </w:p>
    <w:p w:rsidR="00696D05" w:rsidRPr="00696D05" w:rsidRDefault="00696D05" w:rsidP="009B33C7">
      <w:pPr>
        <w:spacing w:after="0"/>
        <w:rPr>
          <w:rFonts w:ascii="Tahoma" w:hAnsi="Tahoma" w:cs="Tahoma"/>
          <w:b/>
          <w:sz w:val="24"/>
          <w:szCs w:val="24"/>
        </w:rPr>
      </w:pPr>
      <w:r w:rsidRPr="00696D05">
        <w:rPr>
          <w:rFonts w:ascii="Tahoma" w:hAnsi="Tahoma" w:cs="Tahoma"/>
          <w:b/>
          <w:sz w:val="24"/>
          <w:szCs w:val="24"/>
        </w:rPr>
        <w:t>Outline of Duties</w:t>
      </w:r>
    </w:p>
    <w:p w:rsidR="00696D05" w:rsidRDefault="00696D05" w:rsidP="009B33C7">
      <w:pPr>
        <w:spacing w:after="0"/>
        <w:rPr>
          <w:rFonts w:ascii="Tahoma" w:hAnsi="Tahoma" w:cs="Tahoma"/>
          <w:sz w:val="24"/>
          <w:szCs w:val="24"/>
        </w:rPr>
      </w:pPr>
    </w:p>
    <w:p w:rsidR="00696D05" w:rsidRDefault="00696D05" w:rsidP="009B33C7">
      <w:pPr>
        <w:spacing w:after="0"/>
        <w:rPr>
          <w:rFonts w:ascii="Tahoma" w:hAnsi="Tahoma" w:cs="Tahoma"/>
          <w:sz w:val="24"/>
          <w:szCs w:val="24"/>
        </w:rPr>
      </w:pPr>
      <w:r>
        <w:rPr>
          <w:rFonts w:ascii="Tahoma" w:hAnsi="Tahoma" w:cs="Tahoma"/>
          <w:sz w:val="24"/>
          <w:szCs w:val="24"/>
        </w:rPr>
        <w:t>Model</w:t>
      </w:r>
      <w:r w:rsidR="00AA0582">
        <w:rPr>
          <w:rFonts w:ascii="Tahoma" w:hAnsi="Tahoma" w:cs="Tahoma"/>
          <w:sz w:val="24"/>
          <w:szCs w:val="24"/>
        </w:rPr>
        <w:t>/Participant</w:t>
      </w:r>
      <w:r>
        <w:rPr>
          <w:rFonts w:ascii="Tahoma" w:hAnsi="Tahoma" w:cs="Tahoma"/>
          <w:sz w:val="24"/>
          <w:szCs w:val="24"/>
        </w:rPr>
        <w:t xml:space="preserve"> Coordinator/Image Consultant job includes</w:t>
      </w:r>
    </w:p>
    <w:p w:rsidR="00AA0582" w:rsidRDefault="00AA0582" w:rsidP="009B33C7">
      <w:pPr>
        <w:spacing w:after="0"/>
        <w:rPr>
          <w:rFonts w:ascii="Tahoma" w:hAnsi="Tahoma" w:cs="Tahoma"/>
          <w:sz w:val="24"/>
          <w:szCs w:val="24"/>
        </w:rPr>
      </w:pPr>
      <w:r>
        <w:rPr>
          <w:rFonts w:ascii="Tahoma" w:hAnsi="Tahoma" w:cs="Tahoma"/>
          <w:sz w:val="24"/>
          <w:szCs w:val="24"/>
        </w:rPr>
        <w:t>Recruit Participant</w:t>
      </w:r>
      <w:r w:rsidR="00696D05">
        <w:rPr>
          <w:rFonts w:ascii="Tahoma" w:hAnsi="Tahoma" w:cs="Tahoma"/>
          <w:sz w:val="24"/>
          <w:szCs w:val="24"/>
        </w:rPr>
        <w:t>s</w:t>
      </w:r>
      <w:r>
        <w:rPr>
          <w:rFonts w:ascii="Tahoma" w:hAnsi="Tahoma" w:cs="Tahoma"/>
          <w:sz w:val="24"/>
          <w:szCs w:val="24"/>
        </w:rPr>
        <w:t xml:space="preserve"> (or use WCR members)</w:t>
      </w:r>
      <w:r w:rsidR="00696D05">
        <w:rPr>
          <w:rFonts w:ascii="Tahoma" w:hAnsi="Tahoma" w:cs="Tahoma"/>
          <w:sz w:val="24"/>
          <w:szCs w:val="24"/>
        </w:rPr>
        <w:t xml:space="preserve"> </w:t>
      </w:r>
    </w:p>
    <w:p w:rsidR="00696D05" w:rsidRDefault="00AA0582" w:rsidP="009B33C7">
      <w:pPr>
        <w:spacing w:after="0"/>
        <w:rPr>
          <w:rFonts w:ascii="Tahoma" w:hAnsi="Tahoma" w:cs="Tahoma"/>
          <w:sz w:val="24"/>
          <w:szCs w:val="24"/>
        </w:rPr>
      </w:pPr>
      <w:r>
        <w:rPr>
          <w:rFonts w:ascii="Tahoma" w:hAnsi="Tahoma" w:cs="Tahoma"/>
          <w:sz w:val="24"/>
          <w:szCs w:val="24"/>
        </w:rPr>
        <w:t>A</w:t>
      </w:r>
      <w:r w:rsidR="00696D05">
        <w:rPr>
          <w:rFonts w:ascii="Tahoma" w:hAnsi="Tahoma" w:cs="Tahoma"/>
          <w:sz w:val="24"/>
          <w:szCs w:val="24"/>
        </w:rPr>
        <w:t xml:space="preserve">ssist with communication of commitments (see </w:t>
      </w:r>
      <w:r w:rsidR="00696D05" w:rsidRPr="00F13E61">
        <w:rPr>
          <w:rFonts w:ascii="Tahoma" w:hAnsi="Tahoma" w:cs="Tahoma"/>
          <w:b/>
          <w:sz w:val="24"/>
          <w:szCs w:val="24"/>
        </w:rPr>
        <w:t>Commitment Letter</w:t>
      </w:r>
      <w:r w:rsidR="00696D05">
        <w:rPr>
          <w:rFonts w:ascii="Tahoma" w:hAnsi="Tahoma" w:cs="Tahoma"/>
          <w:sz w:val="24"/>
          <w:szCs w:val="24"/>
        </w:rPr>
        <w:t>)</w:t>
      </w:r>
    </w:p>
    <w:p w:rsidR="00696D05" w:rsidRDefault="00696D05" w:rsidP="009B33C7">
      <w:pPr>
        <w:spacing w:after="0"/>
        <w:rPr>
          <w:rFonts w:ascii="Tahoma" w:hAnsi="Tahoma" w:cs="Tahoma"/>
          <w:sz w:val="24"/>
          <w:szCs w:val="24"/>
        </w:rPr>
      </w:pPr>
      <w:r>
        <w:rPr>
          <w:rFonts w:ascii="Tahoma" w:hAnsi="Tahoma" w:cs="Tahoma"/>
          <w:sz w:val="24"/>
          <w:szCs w:val="24"/>
        </w:rPr>
        <w:t>Collect fees and keep accurate accounting for the WCR Treasurer</w:t>
      </w:r>
    </w:p>
    <w:p w:rsidR="00696D05" w:rsidRDefault="00696D05" w:rsidP="009B33C7">
      <w:pPr>
        <w:spacing w:after="0"/>
        <w:rPr>
          <w:rFonts w:ascii="Tahoma" w:hAnsi="Tahoma" w:cs="Tahoma"/>
          <w:sz w:val="24"/>
          <w:szCs w:val="24"/>
        </w:rPr>
      </w:pPr>
      <w:r>
        <w:rPr>
          <w:rFonts w:ascii="Tahoma" w:hAnsi="Tahoma" w:cs="Tahoma"/>
          <w:sz w:val="24"/>
          <w:szCs w:val="24"/>
        </w:rPr>
        <w:t xml:space="preserve">CLOSE COMMUNICATION </w:t>
      </w:r>
      <w:r w:rsidR="00F13E61">
        <w:rPr>
          <w:rFonts w:ascii="Tahoma" w:hAnsi="Tahoma" w:cs="Tahoma"/>
          <w:sz w:val="24"/>
          <w:szCs w:val="24"/>
        </w:rPr>
        <w:t>with the WCR Committee Chair (s)</w:t>
      </w:r>
    </w:p>
    <w:p w:rsidR="00696D05" w:rsidRDefault="00696D05" w:rsidP="009B33C7">
      <w:pPr>
        <w:spacing w:after="0"/>
        <w:rPr>
          <w:rFonts w:ascii="Tahoma" w:hAnsi="Tahoma" w:cs="Tahoma"/>
          <w:sz w:val="24"/>
          <w:szCs w:val="24"/>
        </w:rPr>
      </w:pPr>
      <w:r>
        <w:rPr>
          <w:rFonts w:ascii="Tahoma" w:hAnsi="Tahoma" w:cs="Tahoma"/>
          <w:sz w:val="24"/>
          <w:szCs w:val="24"/>
        </w:rPr>
        <w:lastRenderedPageBreak/>
        <w:t>Organize and schedule volunteers</w:t>
      </w:r>
      <w:r w:rsidR="00F13E61">
        <w:rPr>
          <w:rFonts w:ascii="Tahoma" w:hAnsi="Tahoma" w:cs="Tahoma"/>
          <w:sz w:val="24"/>
          <w:szCs w:val="24"/>
        </w:rPr>
        <w:t xml:space="preserve"> (Alumni) working with the models/classes/collecting</w:t>
      </w:r>
    </w:p>
    <w:p w:rsidR="00F13E61" w:rsidRDefault="00AA0582" w:rsidP="009B33C7">
      <w:pPr>
        <w:spacing w:after="0"/>
        <w:rPr>
          <w:rFonts w:ascii="Tahoma" w:hAnsi="Tahoma" w:cs="Tahoma"/>
          <w:sz w:val="24"/>
          <w:szCs w:val="24"/>
        </w:rPr>
      </w:pPr>
      <w:r>
        <w:rPr>
          <w:rFonts w:ascii="Tahoma" w:hAnsi="Tahoma" w:cs="Tahoma"/>
          <w:sz w:val="24"/>
          <w:szCs w:val="24"/>
        </w:rPr>
        <w:t xml:space="preserve">Coordinate </w:t>
      </w:r>
      <w:r w:rsidR="00F13E61">
        <w:rPr>
          <w:rFonts w:ascii="Tahoma" w:hAnsi="Tahoma" w:cs="Tahoma"/>
          <w:sz w:val="24"/>
          <w:szCs w:val="24"/>
        </w:rPr>
        <w:t>material</w:t>
      </w:r>
      <w:r>
        <w:rPr>
          <w:rFonts w:ascii="Tahoma" w:hAnsi="Tahoma" w:cs="Tahoma"/>
          <w:sz w:val="24"/>
          <w:szCs w:val="24"/>
        </w:rPr>
        <w:t xml:space="preserve">s/handouts needed for the participants </w:t>
      </w:r>
      <w:proofErr w:type="gramStart"/>
      <w:r>
        <w:rPr>
          <w:rFonts w:ascii="Tahoma" w:hAnsi="Tahoma" w:cs="Tahoma"/>
          <w:sz w:val="24"/>
          <w:szCs w:val="24"/>
        </w:rPr>
        <w:t>including  Commitment</w:t>
      </w:r>
      <w:proofErr w:type="gramEnd"/>
      <w:r>
        <w:rPr>
          <w:rFonts w:ascii="Tahoma" w:hAnsi="Tahoma" w:cs="Tahoma"/>
          <w:sz w:val="24"/>
          <w:szCs w:val="24"/>
        </w:rPr>
        <w:t xml:space="preserve"> Letter, Schedule, Bios, photos for slideshow, </w:t>
      </w:r>
    </w:p>
    <w:p w:rsidR="00696D05" w:rsidRDefault="00AA0582" w:rsidP="009B33C7">
      <w:pPr>
        <w:spacing w:after="0"/>
        <w:rPr>
          <w:rFonts w:ascii="Tahoma" w:hAnsi="Tahoma" w:cs="Tahoma"/>
          <w:sz w:val="24"/>
          <w:szCs w:val="24"/>
        </w:rPr>
      </w:pPr>
      <w:r>
        <w:rPr>
          <w:rFonts w:ascii="Tahoma" w:hAnsi="Tahoma" w:cs="Tahoma"/>
          <w:sz w:val="24"/>
          <w:szCs w:val="24"/>
        </w:rPr>
        <w:t>Lead/Assist with development of Program Schedule, assist with Program Brochure</w:t>
      </w:r>
    </w:p>
    <w:p w:rsidR="00696D05" w:rsidRDefault="00696D05" w:rsidP="009B33C7">
      <w:pPr>
        <w:spacing w:after="0"/>
        <w:rPr>
          <w:rFonts w:ascii="Tahoma" w:hAnsi="Tahoma" w:cs="Tahoma"/>
          <w:sz w:val="24"/>
          <w:szCs w:val="24"/>
        </w:rPr>
      </w:pPr>
    </w:p>
    <w:p w:rsidR="00696D05" w:rsidRDefault="00696D05" w:rsidP="009B33C7">
      <w:pPr>
        <w:spacing w:after="0"/>
        <w:rPr>
          <w:rFonts w:ascii="Tahoma" w:hAnsi="Tahoma" w:cs="Tahoma"/>
          <w:sz w:val="24"/>
          <w:szCs w:val="24"/>
        </w:rPr>
      </w:pPr>
      <w:r>
        <w:rPr>
          <w:rFonts w:ascii="Tahoma" w:hAnsi="Tahoma" w:cs="Tahoma"/>
          <w:sz w:val="24"/>
          <w:szCs w:val="24"/>
        </w:rPr>
        <w:t>Marketing</w:t>
      </w:r>
    </w:p>
    <w:p w:rsidR="00F13E61" w:rsidRDefault="00696D05" w:rsidP="009B33C7">
      <w:pPr>
        <w:spacing w:after="0"/>
        <w:rPr>
          <w:rFonts w:ascii="Tahoma" w:hAnsi="Tahoma" w:cs="Tahoma"/>
          <w:sz w:val="24"/>
          <w:szCs w:val="24"/>
        </w:rPr>
      </w:pPr>
      <w:r>
        <w:rPr>
          <w:rFonts w:ascii="Tahoma" w:hAnsi="Tahoma" w:cs="Tahoma"/>
          <w:sz w:val="24"/>
          <w:szCs w:val="24"/>
        </w:rPr>
        <w:t xml:space="preserve">Assist with revision/production of materials – attempt to use </w:t>
      </w:r>
      <w:r w:rsidR="00F13E61">
        <w:rPr>
          <w:rFonts w:ascii="Tahoma" w:hAnsi="Tahoma" w:cs="Tahoma"/>
          <w:sz w:val="24"/>
          <w:szCs w:val="24"/>
        </w:rPr>
        <w:t xml:space="preserve">consistent branding to include the title, </w:t>
      </w:r>
    </w:p>
    <w:p w:rsidR="00696D05" w:rsidRDefault="00F13E61" w:rsidP="009B33C7">
      <w:pPr>
        <w:spacing w:after="0"/>
        <w:rPr>
          <w:rFonts w:ascii="Tahoma" w:hAnsi="Tahoma" w:cs="Tahoma"/>
          <w:sz w:val="24"/>
          <w:szCs w:val="24"/>
        </w:rPr>
      </w:pPr>
      <w:r>
        <w:rPr>
          <w:rFonts w:ascii="Tahoma" w:hAnsi="Tahoma" w:cs="Tahoma"/>
          <w:sz w:val="24"/>
          <w:szCs w:val="24"/>
        </w:rPr>
        <w:t xml:space="preserve">WCR Coeur d’Alene Chapter logo,  </w:t>
      </w:r>
    </w:p>
    <w:p w:rsidR="00F13E61" w:rsidRDefault="00F13E61" w:rsidP="009B33C7">
      <w:pPr>
        <w:spacing w:after="0"/>
        <w:rPr>
          <w:rFonts w:ascii="Tahoma" w:hAnsi="Tahoma" w:cs="Tahoma"/>
          <w:sz w:val="24"/>
          <w:szCs w:val="24"/>
        </w:rPr>
      </w:pPr>
      <w:r>
        <w:rPr>
          <w:rFonts w:ascii="Tahoma" w:hAnsi="Tahoma" w:cs="Tahoma"/>
          <w:sz w:val="24"/>
          <w:szCs w:val="24"/>
        </w:rPr>
        <w:t xml:space="preserve">Coordinate printing and design schedule and </w:t>
      </w:r>
    </w:p>
    <w:p w:rsidR="00F13E61" w:rsidRDefault="00F13E61" w:rsidP="009B33C7">
      <w:pPr>
        <w:spacing w:after="0"/>
        <w:rPr>
          <w:rFonts w:ascii="Tahoma" w:hAnsi="Tahoma" w:cs="Tahoma"/>
          <w:sz w:val="24"/>
          <w:szCs w:val="24"/>
        </w:rPr>
      </w:pPr>
      <w:r>
        <w:rPr>
          <w:rFonts w:ascii="Tahoma" w:hAnsi="Tahoma" w:cs="Tahoma"/>
          <w:sz w:val="24"/>
          <w:szCs w:val="24"/>
        </w:rPr>
        <w:t xml:space="preserve">List of previously used </w:t>
      </w:r>
      <w:proofErr w:type="spellStart"/>
      <w:r>
        <w:rPr>
          <w:rFonts w:ascii="Tahoma" w:hAnsi="Tahoma" w:cs="Tahoma"/>
          <w:sz w:val="24"/>
          <w:szCs w:val="24"/>
        </w:rPr>
        <w:t>curriculae</w:t>
      </w:r>
      <w:proofErr w:type="spellEnd"/>
    </w:p>
    <w:p w:rsidR="00F13E61" w:rsidRDefault="00F13E61" w:rsidP="00F13E61">
      <w:pPr>
        <w:pStyle w:val="ListParagraph"/>
        <w:numPr>
          <w:ilvl w:val="0"/>
          <w:numId w:val="3"/>
        </w:numPr>
        <w:spacing w:after="0"/>
        <w:rPr>
          <w:rFonts w:ascii="Tahoma" w:hAnsi="Tahoma" w:cs="Tahoma"/>
          <w:sz w:val="24"/>
          <w:szCs w:val="24"/>
        </w:rPr>
      </w:pPr>
      <w:r>
        <w:rPr>
          <w:rFonts w:ascii="Tahoma" w:hAnsi="Tahoma" w:cs="Tahoma"/>
          <w:sz w:val="24"/>
          <w:szCs w:val="24"/>
        </w:rPr>
        <w:t>Intro Flyer (can be multi-use)</w:t>
      </w:r>
    </w:p>
    <w:p w:rsidR="00F13E61" w:rsidRDefault="00F13E61" w:rsidP="00F13E61">
      <w:pPr>
        <w:pStyle w:val="ListParagraph"/>
        <w:numPr>
          <w:ilvl w:val="0"/>
          <w:numId w:val="3"/>
        </w:numPr>
        <w:spacing w:after="0"/>
        <w:rPr>
          <w:rFonts w:ascii="Tahoma" w:hAnsi="Tahoma" w:cs="Tahoma"/>
          <w:sz w:val="24"/>
          <w:szCs w:val="24"/>
        </w:rPr>
      </w:pPr>
      <w:r>
        <w:rPr>
          <w:rFonts w:ascii="Tahoma" w:hAnsi="Tahoma" w:cs="Tahoma"/>
          <w:sz w:val="24"/>
          <w:szCs w:val="24"/>
        </w:rPr>
        <w:t>Commitment Letter</w:t>
      </w:r>
    </w:p>
    <w:p w:rsidR="00F13E61" w:rsidRDefault="00F13E61" w:rsidP="00F13E61">
      <w:pPr>
        <w:pStyle w:val="ListParagraph"/>
        <w:numPr>
          <w:ilvl w:val="0"/>
          <w:numId w:val="3"/>
        </w:numPr>
        <w:spacing w:after="0"/>
        <w:rPr>
          <w:rFonts w:ascii="Tahoma" w:hAnsi="Tahoma" w:cs="Tahoma"/>
          <w:sz w:val="24"/>
          <w:szCs w:val="24"/>
        </w:rPr>
      </w:pPr>
      <w:r>
        <w:rPr>
          <w:rFonts w:ascii="Tahoma" w:hAnsi="Tahoma" w:cs="Tahoma"/>
          <w:sz w:val="24"/>
          <w:szCs w:val="24"/>
        </w:rPr>
        <w:t>Tickets (or E-Tickets)</w:t>
      </w:r>
    </w:p>
    <w:p w:rsidR="00F13E61" w:rsidRDefault="00F13E61" w:rsidP="00F13E61">
      <w:pPr>
        <w:pStyle w:val="ListParagraph"/>
        <w:numPr>
          <w:ilvl w:val="0"/>
          <w:numId w:val="3"/>
        </w:numPr>
        <w:spacing w:after="0"/>
        <w:rPr>
          <w:rFonts w:ascii="Tahoma" w:hAnsi="Tahoma" w:cs="Tahoma"/>
          <w:sz w:val="24"/>
          <w:szCs w:val="24"/>
        </w:rPr>
      </w:pPr>
      <w:r>
        <w:rPr>
          <w:rFonts w:ascii="Tahoma" w:hAnsi="Tahoma" w:cs="Tahoma"/>
          <w:sz w:val="24"/>
          <w:szCs w:val="24"/>
        </w:rPr>
        <w:t>Flyers for the offices</w:t>
      </w:r>
    </w:p>
    <w:p w:rsidR="00F13E61" w:rsidRDefault="00F13E61" w:rsidP="00F13E61">
      <w:pPr>
        <w:pStyle w:val="ListParagraph"/>
        <w:numPr>
          <w:ilvl w:val="0"/>
          <w:numId w:val="3"/>
        </w:numPr>
        <w:spacing w:after="0"/>
        <w:rPr>
          <w:rFonts w:ascii="Tahoma" w:hAnsi="Tahoma" w:cs="Tahoma"/>
          <w:sz w:val="24"/>
          <w:szCs w:val="24"/>
        </w:rPr>
      </w:pPr>
      <w:r>
        <w:rPr>
          <w:rFonts w:ascii="Tahoma" w:hAnsi="Tahoma" w:cs="Tahoma"/>
          <w:sz w:val="24"/>
          <w:szCs w:val="24"/>
        </w:rPr>
        <w:t>Event Posters</w:t>
      </w:r>
    </w:p>
    <w:p w:rsidR="00F13E61" w:rsidRDefault="00F13E61" w:rsidP="00F13E61">
      <w:pPr>
        <w:pStyle w:val="ListParagraph"/>
        <w:numPr>
          <w:ilvl w:val="0"/>
          <w:numId w:val="3"/>
        </w:numPr>
        <w:spacing w:after="0"/>
        <w:rPr>
          <w:rFonts w:ascii="Tahoma" w:hAnsi="Tahoma" w:cs="Tahoma"/>
          <w:sz w:val="24"/>
          <w:szCs w:val="24"/>
        </w:rPr>
      </w:pPr>
      <w:r>
        <w:rPr>
          <w:rFonts w:ascii="Tahoma" w:hAnsi="Tahoma" w:cs="Tahoma"/>
          <w:sz w:val="24"/>
          <w:szCs w:val="24"/>
        </w:rPr>
        <w:t xml:space="preserve">Solicitation flyers (for models, </w:t>
      </w:r>
    </w:p>
    <w:p w:rsidR="00F13E61" w:rsidRDefault="00F13E61" w:rsidP="00F13E61">
      <w:pPr>
        <w:pStyle w:val="ListParagraph"/>
        <w:numPr>
          <w:ilvl w:val="0"/>
          <w:numId w:val="3"/>
        </w:numPr>
        <w:spacing w:after="0"/>
        <w:rPr>
          <w:rFonts w:ascii="Tahoma" w:hAnsi="Tahoma" w:cs="Tahoma"/>
          <w:sz w:val="24"/>
          <w:szCs w:val="24"/>
        </w:rPr>
      </w:pPr>
      <w:r>
        <w:rPr>
          <w:rFonts w:ascii="Tahoma" w:hAnsi="Tahoma" w:cs="Tahoma"/>
          <w:sz w:val="24"/>
          <w:szCs w:val="24"/>
        </w:rPr>
        <w:t>Program</w:t>
      </w:r>
    </w:p>
    <w:p w:rsidR="00F13E61" w:rsidRDefault="00F13E61" w:rsidP="00F13E61">
      <w:pPr>
        <w:pStyle w:val="ListParagraph"/>
        <w:spacing w:after="0"/>
        <w:ind w:left="420"/>
        <w:rPr>
          <w:rFonts w:ascii="Tahoma" w:hAnsi="Tahoma" w:cs="Tahoma"/>
          <w:sz w:val="24"/>
          <w:szCs w:val="24"/>
        </w:rPr>
      </w:pPr>
    </w:p>
    <w:p w:rsidR="00F13E61" w:rsidRPr="00F13E61" w:rsidRDefault="00F13E61" w:rsidP="00F13E61">
      <w:pPr>
        <w:spacing w:after="0" w:line="240" w:lineRule="auto"/>
        <w:jc w:val="both"/>
        <w:rPr>
          <w:rFonts w:ascii="Tahoma" w:hAnsi="Tahoma" w:cs="Tahoma"/>
          <w:sz w:val="24"/>
          <w:szCs w:val="24"/>
        </w:rPr>
      </w:pPr>
      <w:r w:rsidRPr="00F13E61">
        <w:rPr>
          <w:rFonts w:ascii="Tahoma" w:hAnsi="Tahoma" w:cs="Tahoma"/>
          <w:sz w:val="24"/>
          <w:szCs w:val="24"/>
        </w:rPr>
        <w:t xml:space="preserve">If changing format, be sure to coordinate BRANDING changes with WCR Board, other items which could be affected – Vendor Contract, </w:t>
      </w:r>
      <w:r>
        <w:rPr>
          <w:rFonts w:ascii="Tahoma" w:hAnsi="Tahoma" w:cs="Tahoma"/>
          <w:sz w:val="24"/>
          <w:szCs w:val="24"/>
        </w:rPr>
        <w:t xml:space="preserve">Bid Sheets, </w:t>
      </w:r>
      <w:r w:rsidRPr="00F13E61">
        <w:rPr>
          <w:rFonts w:ascii="Tahoma" w:hAnsi="Tahoma" w:cs="Tahoma"/>
          <w:sz w:val="24"/>
          <w:szCs w:val="24"/>
        </w:rPr>
        <w:t>Etc.</w:t>
      </w:r>
    </w:p>
    <w:p w:rsidR="00F13E61" w:rsidRDefault="00F13E61" w:rsidP="009B33C7">
      <w:pPr>
        <w:spacing w:after="0"/>
        <w:rPr>
          <w:rFonts w:ascii="Tahoma" w:hAnsi="Tahoma" w:cs="Tahoma"/>
          <w:sz w:val="24"/>
          <w:szCs w:val="24"/>
        </w:rPr>
      </w:pPr>
    </w:p>
    <w:p w:rsidR="00F13E61" w:rsidRDefault="00F13E61" w:rsidP="009B33C7">
      <w:pPr>
        <w:spacing w:after="0"/>
        <w:rPr>
          <w:rFonts w:ascii="Tahoma" w:hAnsi="Tahoma" w:cs="Tahoma"/>
          <w:sz w:val="24"/>
          <w:szCs w:val="24"/>
        </w:rPr>
      </w:pPr>
    </w:p>
    <w:p w:rsidR="00F13E61" w:rsidRDefault="00F13E61" w:rsidP="009B33C7">
      <w:pPr>
        <w:spacing w:after="0"/>
        <w:rPr>
          <w:rFonts w:ascii="Tahoma" w:hAnsi="Tahoma" w:cs="Tahoma"/>
          <w:sz w:val="24"/>
          <w:szCs w:val="24"/>
        </w:rPr>
      </w:pPr>
      <w:r>
        <w:rPr>
          <w:rFonts w:ascii="Tahoma" w:hAnsi="Tahoma" w:cs="Tahoma"/>
          <w:sz w:val="24"/>
          <w:szCs w:val="24"/>
        </w:rPr>
        <w:t>Event Coordinator</w:t>
      </w:r>
    </w:p>
    <w:p w:rsidR="00F13E61" w:rsidRDefault="00F13E61" w:rsidP="009B33C7">
      <w:pPr>
        <w:spacing w:after="0"/>
        <w:rPr>
          <w:rFonts w:ascii="Tahoma" w:hAnsi="Tahoma" w:cs="Tahoma"/>
          <w:sz w:val="24"/>
          <w:szCs w:val="24"/>
        </w:rPr>
      </w:pPr>
      <w:r>
        <w:rPr>
          <w:rFonts w:ascii="Tahoma" w:hAnsi="Tahoma" w:cs="Tahoma"/>
          <w:sz w:val="24"/>
          <w:szCs w:val="24"/>
        </w:rPr>
        <w:t>Should communicate costs with the Chair/Co-Chair for approval of the WCR Board</w:t>
      </w:r>
    </w:p>
    <w:p w:rsidR="00F13E61" w:rsidRDefault="00AA0582" w:rsidP="009B33C7">
      <w:pPr>
        <w:spacing w:after="0"/>
        <w:rPr>
          <w:rFonts w:ascii="Tahoma" w:hAnsi="Tahoma" w:cs="Tahoma"/>
          <w:sz w:val="24"/>
          <w:szCs w:val="24"/>
        </w:rPr>
      </w:pPr>
      <w:r>
        <w:rPr>
          <w:rFonts w:ascii="Tahoma" w:hAnsi="Tahoma" w:cs="Tahoma"/>
          <w:sz w:val="24"/>
          <w:szCs w:val="24"/>
        </w:rPr>
        <w:t>Vendors (or NOT) includes/costs for contract</w:t>
      </w:r>
      <w:r w:rsidR="0021246E">
        <w:rPr>
          <w:rFonts w:ascii="Tahoma" w:hAnsi="Tahoma" w:cs="Tahoma"/>
          <w:sz w:val="24"/>
          <w:szCs w:val="24"/>
        </w:rPr>
        <w:t>, determine data for contract</w:t>
      </w:r>
    </w:p>
    <w:p w:rsidR="00696D05" w:rsidRDefault="00F13E61" w:rsidP="009B33C7">
      <w:pPr>
        <w:spacing w:after="0"/>
        <w:rPr>
          <w:rFonts w:ascii="Tahoma" w:hAnsi="Tahoma" w:cs="Tahoma"/>
          <w:sz w:val="24"/>
          <w:szCs w:val="24"/>
        </w:rPr>
      </w:pPr>
      <w:r>
        <w:rPr>
          <w:rFonts w:ascii="Tahoma" w:hAnsi="Tahoma" w:cs="Tahoma"/>
          <w:sz w:val="24"/>
          <w:szCs w:val="24"/>
        </w:rPr>
        <w:t>Event date, ti</w:t>
      </w:r>
      <w:r w:rsidR="00AA0582">
        <w:rPr>
          <w:rFonts w:ascii="Tahoma" w:hAnsi="Tahoma" w:cs="Tahoma"/>
          <w:sz w:val="24"/>
          <w:szCs w:val="24"/>
        </w:rPr>
        <w:t>mes, choice of menu/cost</w:t>
      </w:r>
      <w:r w:rsidR="00E65A1B">
        <w:rPr>
          <w:rFonts w:ascii="Tahoma" w:hAnsi="Tahoma" w:cs="Tahoma"/>
          <w:sz w:val="24"/>
          <w:szCs w:val="24"/>
        </w:rPr>
        <w:t xml:space="preserve"> and any deadlines associated – communicate to committee </w:t>
      </w:r>
      <w:r w:rsidR="00AA0582">
        <w:rPr>
          <w:rFonts w:ascii="Tahoma" w:hAnsi="Tahoma" w:cs="Tahoma"/>
          <w:sz w:val="24"/>
          <w:szCs w:val="24"/>
        </w:rPr>
        <w:t>Identify necessary sub-contractors and hire (coordinate with location</w:t>
      </w:r>
      <w:r w:rsidR="00E65A1B">
        <w:rPr>
          <w:rFonts w:ascii="Tahoma" w:hAnsi="Tahoma" w:cs="Tahoma"/>
          <w:sz w:val="24"/>
          <w:szCs w:val="24"/>
        </w:rPr>
        <w:t xml:space="preserve">, </w:t>
      </w:r>
      <w:proofErr w:type="spellStart"/>
      <w:r w:rsidR="00AA0582">
        <w:rPr>
          <w:rFonts w:ascii="Tahoma" w:hAnsi="Tahoma" w:cs="Tahoma"/>
          <w:sz w:val="24"/>
          <w:szCs w:val="24"/>
        </w:rPr>
        <w:t>ie</w:t>
      </w:r>
      <w:proofErr w:type="spellEnd"/>
      <w:r w:rsidR="00AA0582">
        <w:rPr>
          <w:rFonts w:ascii="Tahoma" w:hAnsi="Tahoma" w:cs="Tahoma"/>
          <w:sz w:val="24"/>
          <w:szCs w:val="24"/>
        </w:rPr>
        <w:t xml:space="preserve"> stage/DJ, decorations)</w:t>
      </w:r>
    </w:p>
    <w:p w:rsidR="00696D05" w:rsidRDefault="00AA0582" w:rsidP="009B33C7">
      <w:pPr>
        <w:spacing w:after="0"/>
        <w:rPr>
          <w:rFonts w:ascii="Tahoma" w:hAnsi="Tahoma" w:cs="Tahoma"/>
          <w:sz w:val="24"/>
          <w:szCs w:val="24"/>
        </w:rPr>
      </w:pPr>
      <w:r>
        <w:rPr>
          <w:rFonts w:ascii="Tahoma" w:hAnsi="Tahoma" w:cs="Tahoma"/>
          <w:sz w:val="24"/>
          <w:szCs w:val="24"/>
        </w:rPr>
        <w:t>Assist with development of program and Program Brochure</w:t>
      </w:r>
    </w:p>
    <w:p w:rsidR="00E926AC" w:rsidRDefault="00E926AC" w:rsidP="009B33C7">
      <w:pPr>
        <w:spacing w:after="0"/>
        <w:rPr>
          <w:rFonts w:ascii="Tahoma" w:hAnsi="Tahoma" w:cs="Tahoma"/>
          <w:sz w:val="24"/>
          <w:szCs w:val="24"/>
        </w:rPr>
      </w:pPr>
      <w:r>
        <w:rPr>
          <w:rFonts w:ascii="Tahoma" w:hAnsi="Tahoma" w:cs="Tahoma"/>
          <w:sz w:val="24"/>
          <w:szCs w:val="24"/>
        </w:rPr>
        <w:t>Provide seating chart to Ticket Sales Coordinator</w:t>
      </w:r>
    </w:p>
    <w:p w:rsidR="00984651" w:rsidRDefault="00984651" w:rsidP="009B33C7">
      <w:pPr>
        <w:spacing w:after="0"/>
        <w:rPr>
          <w:rFonts w:ascii="Tahoma" w:hAnsi="Tahoma" w:cs="Tahoma"/>
          <w:sz w:val="24"/>
          <w:szCs w:val="24"/>
        </w:rPr>
      </w:pPr>
      <w:r>
        <w:rPr>
          <w:rFonts w:ascii="Tahoma" w:hAnsi="Tahoma" w:cs="Tahoma"/>
          <w:sz w:val="24"/>
          <w:szCs w:val="24"/>
        </w:rPr>
        <w:t>Determine options to ‘host vendors’ and volunteers (will they receive food, etc)</w:t>
      </w:r>
      <w:r w:rsidR="0021246E">
        <w:rPr>
          <w:rFonts w:ascii="Tahoma" w:hAnsi="Tahoma" w:cs="Tahoma"/>
          <w:sz w:val="24"/>
          <w:szCs w:val="24"/>
        </w:rPr>
        <w:t xml:space="preserve"> and present costs to committee</w:t>
      </w:r>
    </w:p>
    <w:p w:rsidR="0021246E" w:rsidRDefault="0021246E" w:rsidP="009B33C7">
      <w:pPr>
        <w:spacing w:after="0"/>
        <w:rPr>
          <w:rFonts w:ascii="Tahoma" w:hAnsi="Tahoma" w:cs="Tahoma"/>
          <w:sz w:val="24"/>
          <w:szCs w:val="24"/>
        </w:rPr>
      </w:pPr>
      <w:r>
        <w:rPr>
          <w:rFonts w:ascii="Tahoma" w:hAnsi="Tahoma" w:cs="Tahoma"/>
          <w:sz w:val="24"/>
          <w:szCs w:val="24"/>
        </w:rPr>
        <w:t>Work dutifully with Model/Participant coordinator on program to provide any needed props (or ask venue for help)</w:t>
      </w:r>
    </w:p>
    <w:p w:rsidR="009B33C7" w:rsidRDefault="009B33C7" w:rsidP="009B33C7">
      <w:pPr>
        <w:spacing w:after="0"/>
        <w:rPr>
          <w:rFonts w:ascii="Tahoma" w:hAnsi="Tahoma" w:cs="Tahoma"/>
          <w:sz w:val="24"/>
          <w:szCs w:val="24"/>
        </w:rPr>
      </w:pPr>
    </w:p>
    <w:p w:rsidR="009B33C7" w:rsidRDefault="00AA0582" w:rsidP="009B33C7">
      <w:pPr>
        <w:spacing w:after="0"/>
        <w:rPr>
          <w:rFonts w:ascii="Tahoma" w:hAnsi="Tahoma" w:cs="Tahoma"/>
          <w:sz w:val="24"/>
          <w:szCs w:val="24"/>
        </w:rPr>
      </w:pPr>
      <w:r>
        <w:rPr>
          <w:rFonts w:ascii="Tahoma" w:hAnsi="Tahoma" w:cs="Tahoma"/>
          <w:sz w:val="24"/>
          <w:szCs w:val="24"/>
        </w:rPr>
        <w:t>Purse Raffle</w:t>
      </w:r>
      <w:r w:rsidR="00984651">
        <w:rPr>
          <w:rFonts w:ascii="Tahoma" w:hAnsi="Tahoma" w:cs="Tahoma"/>
          <w:sz w:val="24"/>
          <w:szCs w:val="24"/>
        </w:rPr>
        <w:t xml:space="preserve"> Chair </w:t>
      </w:r>
      <w:r>
        <w:rPr>
          <w:rFonts w:ascii="Tahoma" w:hAnsi="Tahoma" w:cs="Tahoma"/>
          <w:sz w:val="24"/>
          <w:szCs w:val="24"/>
        </w:rPr>
        <w:t>(historically</w:t>
      </w:r>
      <w:r w:rsidR="00984651">
        <w:rPr>
          <w:rFonts w:ascii="Tahoma" w:hAnsi="Tahoma" w:cs="Tahoma"/>
          <w:sz w:val="24"/>
          <w:szCs w:val="24"/>
        </w:rPr>
        <w:t xml:space="preserve"> donations</w:t>
      </w:r>
      <w:r>
        <w:rPr>
          <w:rFonts w:ascii="Tahoma" w:hAnsi="Tahoma" w:cs="Tahoma"/>
          <w:sz w:val="24"/>
          <w:szCs w:val="24"/>
        </w:rPr>
        <w:t xml:space="preserve"> a min. $150 value </w:t>
      </w:r>
      <w:r w:rsidR="00273D6A">
        <w:rPr>
          <w:rFonts w:ascii="Tahoma" w:hAnsi="Tahoma" w:cs="Tahoma"/>
          <w:sz w:val="24"/>
          <w:szCs w:val="24"/>
        </w:rPr>
        <w:t>=</w:t>
      </w:r>
      <w:r>
        <w:rPr>
          <w:rFonts w:ascii="Tahoma" w:hAnsi="Tahoma" w:cs="Tahoma"/>
          <w:sz w:val="24"/>
          <w:szCs w:val="24"/>
        </w:rPr>
        <w:t xml:space="preserve"> purse + contents)</w:t>
      </w:r>
    </w:p>
    <w:p w:rsidR="00AA0582" w:rsidRDefault="00AA0582" w:rsidP="009B33C7">
      <w:pPr>
        <w:spacing w:after="0"/>
        <w:rPr>
          <w:rFonts w:ascii="Tahoma" w:hAnsi="Tahoma" w:cs="Tahoma"/>
          <w:sz w:val="24"/>
          <w:szCs w:val="24"/>
        </w:rPr>
      </w:pPr>
      <w:r>
        <w:rPr>
          <w:rFonts w:ascii="Tahoma" w:hAnsi="Tahoma" w:cs="Tahoma"/>
          <w:sz w:val="24"/>
          <w:szCs w:val="24"/>
        </w:rPr>
        <w:t>Determine Themes – Review previous donators, usually they want to continue</w:t>
      </w:r>
    </w:p>
    <w:p w:rsidR="00AA0582" w:rsidRDefault="00E65A1B" w:rsidP="009B33C7">
      <w:pPr>
        <w:spacing w:after="0"/>
        <w:rPr>
          <w:rFonts w:ascii="Tahoma" w:hAnsi="Tahoma" w:cs="Tahoma"/>
          <w:sz w:val="24"/>
          <w:szCs w:val="24"/>
        </w:rPr>
      </w:pPr>
      <w:r>
        <w:rPr>
          <w:rFonts w:ascii="Tahoma" w:hAnsi="Tahoma" w:cs="Tahoma"/>
          <w:sz w:val="24"/>
          <w:szCs w:val="24"/>
        </w:rPr>
        <w:t>Communicate with Silent Auction chair to avoid double-dipping</w:t>
      </w:r>
    </w:p>
    <w:p w:rsidR="008D6491" w:rsidRDefault="008D6491" w:rsidP="009B33C7">
      <w:pPr>
        <w:spacing w:after="0"/>
        <w:rPr>
          <w:rFonts w:ascii="Tahoma" w:hAnsi="Tahoma" w:cs="Tahoma"/>
          <w:sz w:val="24"/>
          <w:szCs w:val="24"/>
        </w:rPr>
      </w:pPr>
      <w:r>
        <w:rPr>
          <w:rFonts w:ascii="Tahoma" w:hAnsi="Tahoma" w:cs="Tahoma"/>
          <w:sz w:val="24"/>
          <w:szCs w:val="24"/>
        </w:rPr>
        <w:t xml:space="preserve">Find Hot Raffle Man Volunteers for pre-sales and event </w:t>
      </w:r>
      <w:r w:rsidR="00437D55">
        <w:rPr>
          <w:rFonts w:ascii="Tahoma" w:hAnsi="Tahoma" w:cs="Tahoma"/>
          <w:sz w:val="24"/>
          <w:szCs w:val="24"/>
        </w:rPr>
        <w:t>sales (in a tux) and establish sales contest (and prize)</w:t>
      </w:r>
      <w:r w:rsidR="00984651">
        <w:rPr>
          <w:rFonts w:ascii="Tahoma" w:hAnsi="Tahoma" w:cs="Tahoma"/>
          <w:sz w:val="24"/>
          <w:szCs w:val="24"/>
        </w:rPr>
        <w:t xml:space="preserve"> </w:t>
      </w:r>
      <w:proofErr w:type="gramStart"/>
      <w:r w:rsidR="00984651">
        <w:rPr>
          <w:rFonts w:ascii="Tahoma" w:hAnsi="Tahoma" w:cs="Tahoma"/>
          <w:sz w:val="24"/>
          <w:szCs w:val="24"/>
        </w:rPr>
        <w:t>Determine</w:t>
      </w:r>
      <w:proofErr w:type="gramEnd"/>
      <w:r w:rsidR="00984651">
        <w:rPr>
          <w:rFonts w:ascii="Tahoma" w:hAnsi="Tahoma" w:cs="Tahoma"/>
          <w:sz w:val="24"/>
          <w:szCs w:val="24"/>
        </w:rPr>
        <w:t xml:space="preserve"> how to keep track of sales/winner.</w:t>
      </w:r>
    </w:p>
    <w:p w:rsidR="00AA0582" w:rsidRDefault="00AA0582" w:rsidP="009B33C7">
      <w:pPr>
        <w:spacing w:after="0"/>
        <w:rPr>
          <w:rFonts w:ascii="Tahoma" w:hAnsi="Tahoma" w:cs="Tahoma"/>
          <w:sz w:val="24"/>
          <w:szCs w:val="24"/>
        </w:rPr>
      </w:pPr>
    </w:p>
    <w:p w:rsidR="00E65A1B" w:rsidRDefault="00E65A1B" w:rsidP="009B33C7">
      <w:pPr>
        <w:spacing w:after="0"/>
        <w:rPr>
          <w:rFonts w:ascii="Tahoma" w:hAnsi="Tahoma" w:cs="Tahoma"/>
          <w:sz w:val="24"/>
          <w:szCs w:val="24"/>
        </w:rPr>
      </w:pPr>
    </w:p>
    <w:p w:rsidR="00AA0582" w:rsidRDefault="00AA0582" w:rsidP="009B33C7">
      <w:pPr>
        <w:spacing w:after="0"/>
        <w:rPr>
          <w:rFonts w:ascii="Tahoma" w:hAnsi="Tahoma" w:cs="Tahoma"/>
          <w:sz w:val="24"/>
          <w:szCs w:val="24"/>
        </w:rPr>
      </w:pPr>
      <w:r>
        <w:rPr>
          <w:rFonts w:ascii="Tahoma" w:hAnsi="Tahoma" w:cs="Tahoma"/>
          <w:sz w:val="24"/>
          <w:szCs w:val="24"/>
        </w:rPr>
        <w:lastRenderedPageBreak/>
        <w:t>Silent Auction</w:t>
      </w:r>
      <w:r w:rsidR="00984651">
        <w:rPr>
          <w:rFonts w:ascii="Tahoma" w:hAnsi="Tahoma" w:cs="Tahoma"/>
          <w:sz w:val="24"/>
          <w:szCs w:val="24"/>
        </w:rPr>
        <w:t xml:space="preserve"> Chair</w:t>
      </w:r>
    </w:p>
    <w:p w:rsidR="00AA0582" w:rsidRDefault="00AA0582" w:rsidP="009B33C7">
      <w:pPr>
        <w:spacing w:after="0"/>
        <w:rPr>
          <w:rFonts w:ascii="Tahoma" w:hAnsi="Tahoma" w:cs="Tahoma"/>
          <w:sz w:val="24"/>
          <w:szCs w:val="24"/>
        </w:rPr>
      </w:pPr>
      <w:r>
        <w:rPr>
          <w:rFonts w:ascii="Tahoma" w:hAnsi="Tahoma" w:cs="Tahoma"/>
          <w:sz w:val="24"/>
          <w:szCs w:val="24"/>
        </w:rPr>
        <w:t xml:space="preserve">Coordinate </w:t>
      </w:r>
      <w:r w:rsidR="00E65A1B">
        <w:rPr>
          <w:rFonts w:ascii="Tahoma" w:hAnsi="Tahoma" w:cs="Tahoma"/>
          <w:sz w:val="24"/>
          <w:szCs w:val="24"/>
        </w:rPr>
        <w:t xml:space="preserve">items and volunteers </w:t>
      </w:r>
      <w:r>
        <w:rPr>
          <w:rFonts w:ascii="Tahoma" w:hAnsi="Tahoma" w:cs="Tahoma"/>
          <w:sz w:val="24"/>
          <w:szCs w:val="24"/>
        </w:rPr>
        <w:t>from previous list</w:t>
      </w:r>
      <w:r w:rsidR="00E65A1B">
        <w:rPr>
          <w:rFonts w:ascii="Tahoma" w:hAnsi="Tahoma" w:cs="Tahoma"/>
          <w:sz w:val="24"/>
          <w:szCs w:val="24"/>
        </w:rPr>
        <w:t>(s)</w:t>
      </w:r>
      <w:r>
        <w:rPr>
          <w:rFonts w:ascii="Tahoma" w:hAnsi="Tahoma" w:cs="Tahoma"/>
          <w:sz w:val="24"/>
          <w:szCs w:val="24"/>
        </w:rPr>
        <w:t>, always good to identify WHO does what to avoid duplicate requests.</w:t>
      </w:r>
    </w:p>
    <w:p w:rsidR="00AA0582" w:rsidRDefault="00AA0582" w:rsidP="009B33C7">
      <w:pPr>
        <w:spacing w:after="0"/>
        <w:rPr>
          <w:rFonts w:ascii="Tahoma" w:hAnsi="Tahoma" w:cs="Tahoma"/>
          <w:sz w:val="24"/>
          <w:szCs w:val="24"/>
        </w:rPr>
      </w:pPr>
      <w:r>
        <w:rPr>
          <w:rFonts w:ascii="Tahoma" w:hAnsi="Tahoma" w:cs="Tahoma"/>
          <w:sz w:val="24"/>
          <w:szCs w:val="24"/>
        </w:rPr>
        <w:t>Especially coveted – golf, advertising</w:t>
      </w:r>
      <w:r w:rsidR="00E65A1B">
        <w:rPr>
          <w:rFonts w:ascii="Tahoma" w:hAnsi="Tahoma" w:cs="Tahoma"/>
          <w:sz w:val="24"/>
          <w:szCs w:val="24"/>
        </w:rPr>
        <w:t xml:space="preserve">, real estate services, </w:t>
      </w:r>
      <w:r>
        <w:rPr>
          <w:rFonts w:ascii="Tahoma" w:hAnsi="Tahoma" w:cs="Tahoma"/>
          <w:sz w:val="24"/>
          <w:szCs w:val="24"/>
        </w:rPr>
        <w:t>beauty products</w:t>
      </w:r>
      <w:r w:rsidR="00E65A1B">
        <w:rPr>
          <w:rFonts w:ascii="Tahoma" w:hAnsi="Tahoma" w:cs="Tahoma"/>
          <w:sz w:val="24"/>
          <w:szCs w:val="24"/>
        </w:rPr>
        <w:t xml:space="preserve"> &amp; services</w:t>
      </w:r>
    </w:p>
    <w:p w:rsidR="00AA0582" w:rsidRDefault="00E65A1B" w:rsidP="009B33C7">
      <w:pPr>
        <w:spacing w:after="0"/>
        <w:rPr>
          <w:rFonts w:ascii="Tahoma" w:hAnsi="Tahoma" w:cs="Tahoma"/>
          <w:sz w:val="24"/>
          <w:szCs w:val="24"/>
        </w:rPr>
      </w:pPr>
      <w:r>
        <w:rPr>
          <w:rFonts w:ascii="Tahoma" w:hAnsi="Tahoma" w:cs="Tahoma"/>
          <w:sz w:val="24"/>
          <w:szCs w:val="24"/>
        </w:rPr>
        <w:t>Coordinate dates, drop-off location and delivery</w:t>
      </w:r>
    </w:p>
    <w:p w:rsidR="00E65A1B" w:rsidRDefault="00273D6A" w:rsidP="009B33C7">
      <w:pPr>
        <w:spacing w:after="0"/>
        <w:rPr>
          <w:rFonts w:ascii="Tahoma" w:hAnsi="Tahoma" w:cs="Tahoma"/>
          <w:sz w:val="24"/>
          <w:szCs w:val="24"/>
        </w:rPr>
      </w:pPr>
      <w:r>
        <w:rPr>
          <w:rFonts w:ascii="Tahoma" w:hAnsi="Tahoma" w:cs="Tahoma"/>
          <w:sz w:val="24"/>
          <w:szCs w:val="24"/>
        </w:rPr>
        <w:t>Items</w:t>
      </w:r>
      <w:r w:rsidR="00E65A1B">
        <w:rPr>
          <w:rFonts w:ascii="Tahoma" w:hAnsi="Tahoma" w:cs="Tahoma"/>
          <w:sz w:val="24"/>
          <w:szCs w:val="24"/>
        </w:rPr>
        <w:t xml:space="preserve"> necessary to print/coordinate</w:t>
      </w:r>
      <w:r>
        <w:rPr>
          <w:rFonts w:ascii="Tahoma" w:hAnsi="Tahoma" w:cs="Tahoma"/>
          <w:sz w:val="24"/>
          <w:szCs w:val="24"/>
        </w:rPr>
        <w:t xml:space="preserve">: </w:t>
      </w:r>
      <w:r w:rsidR="00E65A1B">
        <w:rPr>
          <w:rFonts w:ascii="Tahoma" w:hAnsi="Tahoma" w:cs="Tahoma"/>
          <w:sz w:val="24"/>
          <w:szCs w:val="24"/>
        </w:rPr>
        <w:t xml:space="preserve">Flyer, Request Letter, Bid Sheets. </w:t>
      </w:r>
    </w:p>
    <w:p w:rsidR="00E65A1B" w:rsidRDefault="00E65A1B" w:rsidP="009B33C7">
      <w:pPr>
        <w:spacing w:after="0"/>
        <w:rPr>
          <w:rFonts w:ascii="Tahoma" w:hAnsi="Tahoma" w:cs="Tahoma"/>
          <w:sz w:val="24"/>
          <w:szCs w:val="24"/>
        </w:rPr>
      </w:pPr>
      <w:r>
        <w:rPr>
          <w:rFonts w:ascii="Tahoma" w:hAnsi="Tahoma" w:cs="Tahoma"/>
          <w:sz w:val="24"/>
          <w:szCs w:val="24"/>
        </w:rPr>
        <w:t>Some people need a receipt/tax id.</w:t>
      </w:r>
    </w:p>
    <w:p w:rsidR="00E65A1B" w:rsidRDefault="00273D6A" w:rsidP="009B33C7">
      <w:pPr>
        <w:spacing w:after="0"/>
        <w:rPr>
          <w:rFonts w:ascii="Tahoma" w:hAnsi="Tahoma" w:cs="Tahoma"/>
          <w:sz w:val="24"/>
          <w:szCs w:val="24"/>
        </w:rPr>
      </w:pPr>
      <w:r>
        <w:rPr>
          <w:rFonts w:ascii="Tahoma" w:hAnsi="Tahoma" w:cs="Tahoma"/>
          <w:sz w:val="24"/>
          <w:szCs w:val="24"/>
        </w:rPr>
        <w:t>C</w:t>
      </w:r>
      <w:r w:rsidR="00E65A1B">
        <w:rPr>
          <w:rFonts w:ascii="Tahoma" w:hAnsi="Tahoma" w:cs="Tahoma"/>
          <w:sz w:val="24"/>
          <w:szCs w:val="24"/>
        </w:rPr>
        <w:t>oordinate with C</w:t>
      </w:r>
      <w:r>
        <w:rPr>
          <w:rFonts w:ascii="Tahoma" w:hAnsi="Tahoma" w:cs="Tahoma"/>
          <w:sz w:val="24"/>
          <w:szCs w:val="24"/>
        </w:rPr>
        <w:t>redit Card committee on how to</w:t>
      </w:r>
      <w:r w:rsidR="00E65A1B">
        <w:rPr>
          <w:rFonts w:ascii="Tahoma" w:hAnsi="Tahoma" w:cs="Tahoma"/>
          <w:sz w:val="24"/>
          <w:szCs w:val="24"/>
        </w:rPr>
        <w:t xml:space="preserve"> will pay (PRIOR TO EVENT)</w:t>
      </w:r>
    </w:p>
    <w:p w:rsidR="00273D6A" w:rsidRDefault="00273D6A" w:rsidP="009B33C7">
      <w:pPr>
        <w:spacing w:after="0"/>
        <w:rPr>
          <w:rFonts w:ascii="Tahoma" w:hAnsi="Tahoma" w:cs="Tahoma"/>
          <w:sz w:val="24"/>
          <w:szCs w:val="24"/>
        </w:rPr>
      </w:pPr>
    </w:p>
    <w:p w:rsidR="00273D6A" w:rsidRDefault="00273D6A" w:rsidP="009B33C7">
      <w:pPr>
        <w:spacing w:after="0"/>
        <w:rPr>
          <w:rFonts w:ascii="Tahoma" w:hAnsi="Tahoma" w:cs="Tahoma"/>
          <w:sz w:val="24"/>
          <w:szCs w:val="24"/>
        </w:rPr>
      </w:pPr>
      <w:r>
        <w:rPr>
          <w:rFonts w:ascii="Tahoma" w:hAnsi="Tahoma" w:cs="Tahoma"/>
          <w:sz w:val="24"/>
          <w:szCs w:val="24"/>
        </w:rPr>
        <w:t>Ticket Sales Coordinator – work closely with Event Coordinator</w:t>
      </w:r>
    </w:p>
    <w:p w:rsidR="00273D6A" w:rsidRDefault="00273D6A" w:rsidP="009B33C7">
      <w:pPr>
        <w:spacing w:after="0"/>
        <w:rPr>
          <w:rFonts w:ascii="Tahoma" w:hAnsi="Tahoma" w:cs="Tahoma"/>
          <w:sz w:val="24"/>
          <w:szCs w:val="24"/>
        </w:rPr>
      </w:pPr>
      <w:r>
        <w:rPr>
          <w:rFonts w:ascii="Tahoma" w:hAnsi="Tahoma" w:cs="Tahoma"/>
          <w:sz w:val="24"/>
          <w:szCs w:val="24"/>
        </w:rPr>
        <w:t>Determine whether there will be Ticketed Seating or General Seating</w:t>
      </w:r>
    </w:p>
    <w:p w:rsidR="00273D6A" w:rsidRDefault="00273D6A" w:rsidP="009B33C7">
      <w:pPr>
        <w:spacing w:after="0"/>
        <w:rPr>
          <w:rFonts w:ascii="Tahoma" w:hAnsi="Tahoma" w:cs="Tahoma"/>
          <w:sz w:val="24"/>
          <w:szCs w:val="24"/>
        </w:rPr>
      </w:pPr>
      <w:r>
        <w:rPr>
          <w:rFonts w:ascii="Tahoma" w:hAnsi="Tahoma" w:cs="Tahoma"/>
          <w:sz w:val="24"/>
          <w:szCs w:val="24"/>
        </w:rPr>
        <w:t>Determine cost of Table Sales (and start list from history)</w:t>
      </w:r>
    </w:p>
    <w:p w:rsidR="00273D6A" w:rsidRDefault="00273D6A" w:rsidP="009B33C7">
      <w:pPr>
        <w:spacing w:after="0"/>
        <w:rPr>
          <w:rFonts w:ascii="Tahoma" w:hAnsi="Tahoma" w:cs="Tahoma"/>
          <w:sz w:val="24"/>
          <w:szCs w:val="24"/>
        </w:rPr>
      </w:pPr>
      <w:r>
        <w:rPr>
          <w:rFonts w:ascii="Tahoma" w:hAnsi="Tahoma" w:cs="Tahoma"/>
          <w:sz w:val="24"/>
          <w:szCs w:val="24"/>
        </w:rPr>
        <w:t>Determine Sales start date/deadline and make sure it is on the event flyer/posters</w:t>
      </w:r>
    </w:p>
    <w:p w:rsidR="00273D6A" w:rsidRDefault="00273D6A" w:rsidP="009B33C7">
      <w:pPr>
        <w:spacing w:after="0"/>
        <w:rPr>
          <w:rFonts w:ascii="Tahoma" w:hAnsi="Tahoma" w:cs="Tahoma"/>
          <w:sz w:val="24"/>
          <w:szCs w:val="24"/>
        </w:rPr>
      </w:pPr>
      <w:r>
        <w:rPr>
          <w:rFonts w:ascii="Tahoma" w:hAnsi="Tahoma" w:cs="Tahoma"/>
          <w:sz w:val="24"/>
          <w:szCs w:val="24"/>
        </w:rPr>
        <w:t>Coordinate with Model/Participants Coordinator EARLY on sales</w:t>
      </w:r>
    </w:p>
    <w:p w:rsidR="00273D6A" w:rsidRDefault="00273D6A" w:rsidP="009B33C7">
      <w:pPr>
        <w:spacing w:after="0"/>
        <w:rPr>
          <w:rFonts w:ascii="Tahoma" w:hAnsi="Tahoma" w:cs="Tahoma"/>
          <w:sz w:val="24"/>
          <w:szCs w:val="24"/>
        </w:rPr>
      </w:pPr>
      <w:r>
        <w:rPr>
          <w:rFonts w:ascii="Tahoma" w:hAnsi="Tahoma" w:cs="Tahoma"/>
          <w:sz w:val="24"/>
          <w:szCs w:val="24"/>
        </w:rPr>
        <w:t xml:space="preserve">Communicate with WCR on use of WCR email blasts, especially to previous participants </w:t>
      </w:r>
    </w:p>
    <w:p w:rsidR="00984651" w:rsidRDefault="00984651" w:rsidP="009B33C7">
      <w:pPr>
        <w:spacing w:after="0"/>
        <w:rPr>
          <w:rFonts w:ascii="Tahoma" w:hAnsi="Tahoma" w:cs="Tahoma"/>
          <w:sz w:val="24"/>
          <w:szCs w:val="24"/>
        </w:rPr>
      </w:pPr>
    </w:p>
    <w:p w:rsidR="00984651" w:rsidRDefault="00984651" w:rsidP="009B33C7">
      <w:pPr>
        <w:spacing w:after="0"/>
        <w:rPr>
          <w:rFonts w:ascii="Tahoma" w:hAnsi="Tahoma" w:cs="Tahoma"/>
          <w:sz w:val="24"/>
          <w:szCs w:val="24"/>
        </w:rPr>
      </w:pPr>
      <w:r>
        <w:rPr>
          <w:rFonts w:ascii="Tahoma" w:hAnsi="Tahoma" w:cs="Tahoma"/>
          <w:sz w:val="24"/>
          <w:szCs w:val="24"/>
        </w:rPr>
        <w:t xml:space="preserve">Credit Card Committee – usually from </w:t>
      </w:r>
      <w:proofErr w:type="spellStart"/>
      <w:r>
        <w:rPr>
          <w:rFonts w:ascii="Tahoma" w:hAnsi="Tahoma" w:cs="Tahoma"/>
          <w:sz w:val="24"/>
          <w:szCs w:val="24"/>
        </w:rPr>
        <w:t>Mtn</w:t>
      </w:r>
      <w:proofErr w:type="spellEnd"/>
      <w:r>
        <w:rPr>
          <w:rFonts w:ascii="Tahoma" w:hAnsi="Tahoma" w:cs="Tahoma"/>
          <w:sz w:val="24"/>
          <w:szCs w:val="24"/>
        </w:rPr>
        <w:t xml:space="preserve"> West Bank (WCR’s financial institution)</w:t>
      </w:r>
    </w:p>
    <w:p w:rsidR="00984651" w:rsidRDefault="00984651" w:rsidP="009B33C7">
      <w:pPr>
        <w:spacing w:after="0"/>
        <w:rPr>
          <w:rFonts w:ascii="Tahoma" w:hAnsi="Tahoma" w:cs="Tahoma"/>
          <w:sz w:val="24"/>
          <w:szCs w:val="24"/>
        </w:rPr>
      </w:pPr>
      <w:r>
        <w:rPr>
          <w:rFonts w:ascii="Tahoma" w:hAnsi="Tahoma" w:cs="Tahoma"/>
          <w:sz w:val="24"/>
          <w:szCs w:val="24"/>
        </w:rPr>
        <w:t>Make contact in January with date/times</w:t>
      </w:r>
    </w:p>
    <w:p w:rsidR="00984651" w:rsidRDefault="00984651" w:rsidP="009B33C7">
      <w:pPr>
        <w:spacing w:after="0"/>
        <w:rPr>
          <w:rFonts w:ascii="Tahoma" w:hAnsi="Tahoma" w:cs="Tahoma"/>
          <w:sz w:val="24"/>
          <w:szCs w:val="24"/>
        </w:rPr>
      </w:pPr>
      <w:r>
        <w:rPr>
          <w:rFonts w:ascii="Tahoma" w:hAnsi="Tahoma" w:cs="Tahoma"/>
          <w:sz w:val="24"/>
          <w:szCs w:val="24"/>
        </w:rPr>
        <w:t>Get forms for President/Treasurer to sign, determine costs and due dates</w:t>
      </w:r>
    </w:p>
    <w:p w:rsidR="00984651" w:rsidRDefault="00984651" w:rsidP="009B33C7">
      <w:pPr>
        <w:spacing w:after="0"/>
        <w:rPr>
          <w:rFonts w:ascii="Tahoma" w:hAnsi="Tahoma" w:cs="Tahoma"/>
          <w:sz w:val="24"/>
          <w:szCs w:val="24"/>
        </w:rPr>
      </w:pPr>
      <w:r>
        <w:rPr>
          <w:rFonts w:ascii="Tahoma" w:hAnsi="Tahoma" w:cs="Tahoma"/>
          <w:sz w:val="24"/>
          <w:szCs w:val="24"/>
        </w:rPr>
        <w:t xml:space="preserve">If not using </w:t>
      </w:r>
      <w:proofErr w:type="spellStart"/>
      <w:r>
        <w:rPr>
          <w:rFonts w:ascii="Tahoma" w:hAnsi="Tahoma" w:cs="Tahoma"/>
          <w:sz w:val="24"/>
          <w:szCs w:val="24"/>
        </w:rPr>
        <w:t>Mtn</w:t>
      </w:r>
      <w:proofErr w:type="spellEnd"/>
      <w:r>
        <w:rPr>
          <w:rFonts w:ascii="Tahoma" w:hAnsi="Tahoma" w:cs="Tahoma"/>
          <w:sz w:val="24"/>
          <w:szCs w:val="24"/>
        </w:rPr>
        <w:t xml:space="preserve"> West volunteers</w:t>
      </w:r>
    </w:p>
    <w:p w:rsidR="00984651" w:rsidRPr="002E6FFC" w:rsidRDefault="00984651" w:rsidP="009B33C7">
      <w:pPr>
        <w:spacing w:after="0"/>
        <w:rPr>
          <w:rFonts w:ascii="Tahoma" w:hAnsi="Tahoma" w:cs="Tahoma"/>
          <w:sz w:val="24"/>
          <w:szCs w:val="24"/>
        </w:rPr>
      </w:pPr>
    </w:p>
    <w:sectPr w:rsidR="00984651" w:rsidRPr="002E6FFC" w:rsidSect="00AE0DB4">
      <w:headerReference w:type="default" r:id="rId32"/>
      <w:footerReference w:type="default" r:id="rId33"/>
      <w:pgSz w:w="12240" w:h="15840" w:code="1"/>
      <w:pgMar w:top="576" w:right="720" w:bottom="576"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919" w:rsidRDefault="00E11919" w:rsidP="00FF3E1E">
      <w:pPr>
        <w:spacing w:after="0" w:line="240" w:lineRule="auto"/>
      </w:pPr>
      <w:r>
        <w:separator/>
      </w:r>
    </w:p>
  </w:endnote>
  <w:endnote w:type="continuationSeparator" w:id="0">
    <w:p w:rsidR="00E11919" w:rsidRDefault="00E11919" w:rsidP="00FF3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483763"/>
      <w:docPartObj>
        <w:docPartGallery w:val="Page Numbers (Bottom of Page)"/>
        <w:docPartUnique/>
      </w:docPartObj>
    </w:sdtPr>
    <w:sdtContent>
      <w:p w:rsidR="006B092F" w:rsidRDefault="006B092F">
        <w:pPr>
          <w:pStyle w:val="Footer"/>
          <w:jc w:val="center"/>
        </w:pPr>
        <w:fldSimple w:instr=" PAGE   \* MERGEFORMAT ">
          <w:r w:rsidR="008D3D07">
            <w:rPr>
              <w:noProof/>
            </w:rPr>
            <w:t>22</w:t>
          </w:r>
        </w:fldSimple>
      </w:p>
    </w:sdtContent>
  </w:sdt>
  <w:p w:rsidR="006B092F" w:rsidRPr="00DB229C" w:rsidRDefault="006B092F" w:rsidP="00CC22EB">
    <w:pPr>
      <w:pStyle w:val="Footer"/>
      <w:tabs>
        <w:tab w:val="clear" w:pos="4680"/>
        <w:tab w:val="clear" w:pos="9360"/>
        <w:tab w:val="left" w:pos="339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919" w:rsidRDefault="00E11919" w:rsidP="00FF3E1E">
      <w:pPr>
        <w:spacing w:after="0" w:line="240" w:lineRule="auto"/>
      </w:pPr>
      <w:r>
        <w:separator/>
      </w:r>
    </w:p>
  </w:footnote>
  <w:footnote w:type="continuationSeparator" w:id="0">
    <w:p w:rsidR="00E11919" w:rsidRDefault="00E11919" w:rsidP="00FF3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56"/>
      <w:gridCol w:w="1374"/>
    </w:tblGrid>
    <w:tr w:rsidR="006B092F">
      <w:trPr>
        <w:trHeight w:val="288"/>
      </w:trPr>
      <w:sdt>
        <w:sdtPr>
          <w:rPr>
            <w:rFonts w:ascii="Arial" w:eastAsiaTheme="majorEastAsia" w:hAnsi="Arial" w:cs="Arial"/>
            <w:sz w:val="16"/>
            <w:szCs w:val="16"/>
          </w:rPr>
          <w:alias w:val="Title"/>
          <w:id w:val="77761602"/>
          <w:placeholder>
            <w:docPart w:val="59F344A49DD24E948950B09573EF1A4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B092F" w:rsidRPr="00F7770E" w:rsidRDefault="006B092F" w:rsidP="00F7770E">
              <w:pPr>
                <w:pStyle w:val="Header"/>
                <w:jc w:val="right"/>
                <w:rPr>
                  <w:rFonts w:ascii="Arial" w:eastAsiaTheme="majorEastAsia" w:hAnsi="Arial" w:cs="Arial"/>
                  <w:sz w:val="16"/>
                  <w:szCs w:val="16"/>
                </w:rPr>
              </w:pPr>
              <w:r w:rsidRPr="00F7770E">
                <w:rPr>
                  <w:rFonts w:ascii="Arial" w:eastAsiaTheme="majorEastAsia" w:hAnsi="Arial" w:cs="Arial"/>
                  <w:sz w:val="16"/>
                  <w:szCs w:val="16"/>
                </w:rPr>
                <w:t>WCR Coeur d’Alene</w:t>
              </w:r>
              <w:r>
                <w:rPr>
                  <w:rFonts w:ascii="Arial" w:eastAsiaTheme="majorEastAsia" w:hAnsi="Arial" w:cs="Arial"/>
                  <w:sz w:val="16"/>
                  <w:szCs w:val="16"/>
                </w:rPr>
                <w:t xml:space="preserve"> Chapter</w:t>
              </w:r>
              <w:r w:rsidRPr="00F7770E">
                <w:rPr>
                  <w:rFonts w:ascii="Arial" w:eastAsiaTheme="majorEastAsia" w:hAnsi="Arial" w:cs="Arial"/>
                  <w:sz w:val="16"/>
                  <w:szCs w:val="16"/>
                </w:rPr>
                <w:t xml:space="preserve"> Standing Rules</w:t>
              </w:r>
            </w:p>
          </w:tc>
        </w:sdtContent>
      </w:sdt>
      <w:sdt>
        <w:sdtPr>
          <w:rPr>
            <w:rFonts w:ascii="Arial" w:eastAsiaTheme="majorEastAsia" w:hAnsi="Arial" w:cs="Arial"/>
            <w:b/>
            <w:bCs/>
            <w:color w:val="4F81BD" w:themeColor="accent1"/>
            <w:sz w:val="16"/>
            <w:szCs w:val="16"/>
          </w:rPr>
          <w:alias w:val="Year"/>
          <w:id w:val="77761609"/>
          <w:placeholder>
            <w:docPart w:val="FF4FCEDEF12B4DA799369EB23BD2DA62"/>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6B092F" w:rsidRPr="00F7770E" w:rsidRDefault="006B092F" w:rsidP="00F7770E">
              <w:pPr>
                <w:pStyle w:val="Header"/>
                <w:rPr>
                  <w:rFonts w:ascii="Arial" w:eastAsiaTheme="majorEastAsia" w:hAnsi="Arial" w:cs="Arial"/>
                  <w:b/>
                  <w:bCs/>
                  <w:color w:val="4F81BD" w:themeColor="accent1"/>
                  <w:sz w:val="16"/>
                  <w:szCs w:val="16"/>
                </w:rPr>
              </w:pPr>
              <w:r w:rsidRPr="00F7770E">
                <w:rPr>
                  <w:rFonts w:ascii="Arial" w:eastAsiaTheme="majorEastAsia" w:hAnsi="Arial" w:cs="Arial"/>
                  <w:b/>
                  <w:bCs/>
                  <w:color w:val="4F81BD" w:themeColor="accent1"/>
                  <w:sz w:val="16"/>
                  <w:szCs w:val="16"/>
                </w:rPr>
                <w:t>2014</w:t>
              </w:r>
            </w:p>
          </w:tc>
        </w:sdtContent>
      </w:sdt>
    </w:tr>
  </w:tbl>
  <w:p w:rsidR="006B092F" w:rsidRPr="00DB229C" w:rsidRDefault="006B092F" w:rsidP="00CC22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125B"/>
    <w:multiLevelType w:val="hybridMultilevel"/>
    <w:tmpl w:val="099AB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81BB6"/>
    <w:multiLevelType w:val="hybridMultilevel"/>
    <w:tmpl w:val="61FED35A"/>
    <w:lvl w:ilvl="0" w:tplc="330E01A4">
      <w:start w:val="2010"/>
      <w:numFmt w:val="bullet"/>
      <w:lvlText w:val="-"/>
      <w:lvlJc w:val="left"/>
      <w:pPr>
        <w:ind w:left="420" w:hanging="360"/>
      </w:pPr>
      <w:rPr>
        <w:rFonts w:ascii="Tahoma" w:eastAsia="Calibr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9D640D2"/>
    <w:multiLevelType w:val="hybridMultilevel"/>
    <w:tmpl w:val="CE38C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52C3"/>
    <w:rsid w:val="00023B02"/>
    <w:rsid w:val="000C4DF3"/>
    <w:rsid w:val="000D208A"/>
    <w:rsid w:val="000E7D09"/>
    <w:rsid w:val="00121D14"/>
    <w:rsid w:val="001617B6"/>
    <w:rsid w:val="001A6EB1"/>
    <w:rsid w:val="001F13C7"/>
    <w:rsid w:val="0021246E"/>
    <w:rsid w:val="00264122"/>
    <w:rsid w:val="0027283E"/>
    <w:rsid w:val="00273D6A"/>
    <w:rsid w:val="002D716F"/>
    <w:rsid w:val="002E6FFC"/>
    <w:rsid w:val="00305E9A"/>
    <w:rsid w:val="003527F3"/>
    <w:rsid w:val="00364197"/>
    <w:rsid w:val="00373B53"/>
    <w:rsid w:val="003862E9"/>
    <w:rsid w:val="003D2C47"/>
    <w:rsid w:val="00411AE6"/>
    <w:rsid w:val="00437D55"/>
    <w:rsid w:val="004522FF"/>
    <w:rsid w:val="004746E8"/>
    <w:rsid w:val="0049022A"/>
    <w:rsid w:val="004965E9"/>
    <w:rsid w:val="004B197B"/>
    <w:rsid w:val="004B6F85"/>
    <w:rsid w:val="005008A7"/>
    <w:rsid w:val="00504A55"/>
    <w:rsid w:val="005666F6"/>
    <w:rsid w:val="005A4089"/>
    <w:rsid w:val="005A6ED2"/>
    <w:rsid w:val="005B31F6"/>
    <w:rsid w:val="005C1DE4"/>
    <w:rsid w:val="005C2D1B"/>
    <w:rsid w:val="00617BD3"/>
    <w:rsid w:val="006451DD"/>
    <w:rsid w:val="0067428F"/>
    <w:rsid w:val="00696D05"/>
    <w:rsid w:val="006B092F"/>
    <w:rsid w:val="006D0074"/>
    <w:rsid w:val="00797A78"/>
    <w:rsid w:val="007D667E"/>
    <w:rsid w:val="00805A01"/>
    <w:rsid w:val="008266A3"/>
    <w:rsid w:val="00872470"/>
    <w:rsid w:val="008A6FB0"/>
    <w:rsid w:val="008D3D07"/>
    <w:rsid w:val="008D6491"/>
    <w:rsid w:val="00913F43"/>
    <w:rsid w:val="00922C0E"/>
    <w:rsid w:val="009246AC"/>
    <w:rsid w:val="009458F5"/>
    <w:rsid w:val="009574CF"/>
    <w:rsid w:val="00982BD8"/>
    <w:rsid w:val="00984651"/>
    <w:rsid w:val="009B31E1"/>
    <w:rsid w:val="009B33C7"/>
    <w:rsid w:val="009C6B6F"/>
    <w:rsid w:val="009F477E"/>
    <w:rsid w:val="00A07037"/>
    <w:rsid w:val="00A102B4"/>
    <w:rsid w:val="00A42D89"/>
    <w:rsid w:val="00A52100"/>
    <w:rsid w:val="00A83215"/>
    <w:rsid w:val="00AA0582"/>
    <w:rsid w:val="00AE0DB4"/>
    <w:rsid w:val="00B63866"/>
    <w:rsid w:val="00B7159B"/>
    <w:rsid w:val="00B876F3"/>
    <w:rsid w:val="00BC0DD7"/>
    <w:rsid w:val="00C12C3A"/>
    <w:rsid w:val="00C55EEB"/>
    <w:rsid w:val="00C748E8"/>
    <w:rsid w:val="00CC22EB"/>
    <w:rsid w:val="00CC7B4C"/>
    <w:rsid w:val="00CF0F5E"/>
    <w:rsid w:val="00D00FDD"/>
    <w:rsid w:val="00DA5C6B"/>
    <w:rsid w:val="00E019D8"/>
    <w:rsid w:val="00E11919"/>
    <w:rsid w:val="00E57F5F"/>
    <w:rsid w:val="00E65A1B"/>
    <w:rsid w:val="00E926AC"/>
    <w:rsid w:val="00F12A0A"/>
    <w:rsid w:val="00F13E61"/>
    <w:rsid w:val="00F3349F"/>
    <w:rsid w:val="00F7770E"/>
    <w:rsid w:val="00FA4158"/>
    <w:rsid w:val="00FB12A4"/>
    <w:rsid w:val="00FB6B54"/>
    <w:rsid w:val="00FC52C3"/>
    <w:rsid w:val="00FD13F2"/>
    <w:rsid w:val="00FE057C"/>
    <w:rsid w:val="00FF3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52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C52C3"/>
    <w:rPr>
      <w:rFonts w:ascii="Consolas" w:eastAsia="Calibri" w:hAnsi="Consolas" w:cs="Consolas"/>
      <w:sz w:val="21"/>
      <w:szCs w:val="21"/>
    </w:rPr>
  </w:style>
  <w:style w:type="paragraph" w:styleId="Header">
    <w:name w:val="header"/>
    <w:basedOn w:val="Normal"/>
    <w:link w:val="HeaderChar"/>
    <w:uiPriority w:val="99"/>
    <w:unhideWhenUsed/>
    <w:rsid w:val="00FC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2C3"/>
    <w:rPr>
      <w:rFonts w:ascii="Calibri" w:eastAsia="Calibri" w:hAnsi="Calibri" w:cs="Times New Roman"/>
    </w:rPr>
  </w:style>
  <w:style w:type="paragraph" w:styleId="Footer">
    <w:name w:val="footer"/>
    <w:basedOn w:val="Normal"/>
    <w:link w:val="FooterChar"/>
    <w:uiPriority w:val="99"/>
    <w:unhideWhenUsed/>
    <w:rsid w:val="00FC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2C3"/>
    <w:rPr>
      <w:rFonts w:ascii="Calibri" w:eastAsia="Calibri" w:hAnsi="Calibri" w:cs="Times New Roman"/>
    </w:rPr>
  </w:style>
  <w:style w:type="paragraph" w:styleId="Title">
    <w:name w:val="Title"/>
    <w:basedOn w:val="Normal"/>
    <w:link w:val="TitleChar"/>
    <w:qFormat/>
    <w:rsid w:val="00FC52C3"/>
    <w:pPr>
      <w:spacing w:after="0" w:line="240" w:lineRule="auto"/>
      <w:jc w:val="center"/>
    </w:pPr>
    <w:rPr>
      <w:rFonts w:ascii="Arial" w:eastAsia="Times New Roman" w:hAnsi="Arial"/>
      <w:sz w:val="28"/>
      <w:szCs w:val="24"/>
    </w:rPr>
  </w:style>
  <w:style w:type="character" w:customStyle="1" w:styleId="TitleChar">
    <w:name w:val="Title Char"/>
    <w:basedOn w:val="DefaultParagraphFont"/>
    <w:link w:val="Title"/>
    <w:rsid w:val="00FC52C3"/>
    <w:rPr>
      <w:rFonts w:ascii="Arial" w:eastAsia="Times New Roman" w:hAnsi="Arial" w:cs="Times New Roman"/>
      <w:sz w:val="28"/>
      <w:szCs w:val="24"/>
    </w:rPr>
  </w:style>
  <w:style w:type="character" w:styleId="Hyperlink">
    <w:name w:val="Hyperlink"/>
    <w:basedOn w:val="DefaultParagraphFont"/>
    <w:uiPriority w:val="99"/>
    <w:unhideWhenUsed/>
    <w:rsid w:val="00FC52C3"/>
    <w:rPr>
      <w:color w:val="0000FF" w:themeColor="hyperlink"/>
      <w:u w:val="single"/>
    </w:rPr>
  </w:style>
  <w:style w:type="paragraph" w:styleId="BalloonText">
    <w:name w:val="Balloon Text"/>
    <w:basedOn w:val="Normal"/>
    <w:link w:val="BalloonTextChar"/>
    <w:uiPriority w:val="99"/>
    <w:semiHidden/>
    <w:unhideWhenUsed/>
    <w:rsid w:val="00FC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2C3"/>
    <w:rPr>
      <w:rFonts w:ascii="Tahoma" w:eastAsia="Calibri" w:hAnsi="Tahoma" w:cs="Tahoma"/>
      <w:sz w:val="16"/>
      <w:szCs w:val="16"/>
    </w:rPr>
  </w:style>
  <w:style w:type="character" w:styleId="FollowedHyperlink">
    <w:name w:val="FollowedHyperlink"/>
    <w:basedOn w:val="DefaultParagraphFont"/>
    <w:uiPriority w:val="99"/>
    <w:semiHidden/>
    <w:unhideWhenUsed/>
    <w:rsid w:val="00FC52C3"/>
    <w:rPr>
      <w:color w:val="800080" w:themeColor="followedHyperlink"/>
      <w:u w:val="single"/>
    </w:rPr>
  </w:style>
  <w:style w:type="paragraph" w:styleId="ListParagraph">
    <w:name w:val="List Paragraph"/>
    <w:basedOn w:val="Normal"/>
    <w:uiPriority w:val="34"/>
    <w:qFormat/>
    <w:rsid w:val="00B876F3"/>
    <w:pPr>
      <w:ind w:left="720"/>
      <w:contextualSpacing/>
    </w:pPr>
  </w:style>
</w:styles>
</file>

<file path=word/webSettings.xml><?xml version="1.0" encoding="utf-8"?>
<w:webSettings xmlns:r="http://schemas.openxmlformats.org/officeDocument/2006/relationships" xmlns:w="http://schemas.openxmlformats.org/wordprocessingml/2006/main">
  <w:divs>
    <w:div w:id="133911970">
      <w:bodyDiv w:val="1"/>
      <w:marLeft w:val="0"/>
      <w:marRight w:val="0"/>
      <w:marTop w:val="0"/>
      <w:marBottom w:val="0"/>
      <w:divBdr>
        <w:top w:val="none" w:sz="0" w:space="0" w:color="auto"/>
        <w:left w:val="none" w:sz="0" w:space="0" w:color="auto"/>
        <w:bottom w:val="none" w:sz="0" w:space="0" w:color="auto"/>
        <w:right w:val="none" w:sz="0" w:space="0" w:color="auto"/>
      </w:divBdr>
    </w:div>
    <w:div w:id="235014390">
      <w:bodyDiv w:val="1"/>
      <w:marLeft w:val="0"/>
      <w:marRight w:val="0"/>
      <w:marTop w:val="0"/>
      <w:marBottom w:val="0"/>
      <w:divBdr>
        <w:top w:val="none" w:sz="0" w:space="0" w:color="auto"/>
        <w:left w:val="none" w:sz="0" w:space="0" w:color="auto"/>
        <w:bottom w:val="none" w:sz="0" w:space="0" w:color="auto"/>
        <w:right w:val="none" w:sz="0" w:space="0" w:color="auto"/>
      </w:divBdr>
      <w:divsChild>
        <w:div w:id="1295254591">
          <w:marLeft w:val="0"/>
          <w:marRight w:val="0"/>
          <w:marTop w:val="0"/>
          <w:marBottom w:val="0"/>
          <w:divBdr>
            <w:top w:val="none" w:sz="0" w:space="0" w:color="auto"/>
            <w:left w:val="none" w:sz="0" w:space="0" w:color="auto"/>
            <w:bottom w:val="none" w:sz="0" w:space="0" w:color="auto"/>
            <w:right w:val="none" w:sz="0" w:space="0" w:color="auto"/>
          </w:divBdr>
        </w:div>
        <w:div w:id="2039426739">
          <w:marLeft w:val="0"/>
          <w:marRight w:val="0"/>
          <w:marTop w:val="0"/>
          <w:marBottom w:val="0"/>
          <w:divBdr>
            <w:top w:val="none" w:sz="0" w:space="0" w:color="auto"/>
            <w:left w:val="none" w:sz="0" w:space="0" w:color="auto"/>
            <w:bottom w:val="none" w:sz="0" w:space="0" w:color="auto"/>
            <w:right w:val="none" w:sz="0" w:space="0" w:color="auto"/>
          </w:divBdr>
        </w:div>
        <w:div w:id="426537430">
          <w:marLeft w:val="0"/>
          <w:marRight w:val="0"/>
          <w:marTop w:val="0"/>
          <w:marBottom w:val="0"/>
          <w:divBdr>
            <w:top w:val="none" w:sz="0" w:space="0" w:color="auto"/>
            <w:left w:val="none" w:sz="0" w:space="0" w:color="auto"/>
            <w:bottom w:val="none" w:sz="0" w:space="0" w:color="auto"/>
            <w:right w:val="none" w:sz="0" w:space="0" w:color="auto"/>
          </w:divBdr>
        </w:div>
        <w:div w:id="1480154056">
          <w:marLeft w:val="0"/>
          <w:marRight w:val="0"/>
          <w:marTop w:val="0"/>
          <w:marBottom w:val="0"/>
          <w:divBdr>
            <w:top w:val="none" w:sz="0" w:space="0" w:color="auto"/>
            <w:left w:val="none" w:sz="0" w:space="0" w:color="auto"/>
            <w:bottom w:val="none" w:sz="0" w:space="0" w:color="auto"/>
            <w:right w:val="none" w:sz="0" w:space="0" w:color="auto"/>
          </w:divBdr>
        </w:div>
        <w:div w:id="948511289">
          <w:marLeft w:val="0"/>
          <w:marRight w:val="0"/>
          <w:marTop w:val="0"/>
          <w:marBottom w:val="0"/>
          <w:divBdr>
            <w:top w:val="none" w:sz="0" w:space="0" w:color="auto"/>
            <w:left w:val="none" w:sz="0" w:space="0" w:color="auto"/>
            <w:bottom w:val="none" w:sz="0" w:space="0" w:color="auto"/>
            <w:right w:val="none" w:sz="0" w:space="0" w:color="auto"/>
          </w:divBdr>
        </w:div>
        <w:div w:id="1727217170">
          <w:marLeft w:val="0"/>
          <w:marRight w:val="0"/>
          <w:marTop w:val="0"/>
          <w:marBottom w:val="0"/>
          <w:divBdr>
            <w:top w:val="none" w:sz="0" w:space="0" w:color="auto"/>
            <w:left w:val="none" w:sz="0" w:space="0" w:color="auto"/>
            <w:bottom w:val="none" w:sz="0" w:space="0" w:color="auto"/>
            <w:right w:val="none" w:sz="0" w:space="0" w:color="auto"/>
          </w:divBdr>
        </w:div>
        <w:div w:id="1152135201">
          <w:marLeft w:val="0"/>
          <w:marRight w:val="0"/>
          <w:marTop w:val="0"/>
          <w:marBottom w:val="0"/>
          <w:divBdr>
            <w:top w:val="none" w:sz="0" w:space="0" w:color="auto"/>
            <w:left w:val="none" w:sz="0" w:space="0" w:color="auto"/>
            <w:bottom w:val="none" w:sz="0" w:space="0" w:color="auto"/>
            <w:right w:val="none" w:sz="0" w:space="0" w:color="auto"/>
          </w:divBdr>
        </w:div>
        <w:div w:id="2012485437">
          <w:marLeft w:val="0"/>
          <w:marRight w:val="0"/>
          <w:marTop w:val="0"/>
          <w:marBottom w:val="0"/>
          <w:divBdr>
            <w:top w:val="none" w:sz="0" w:space="0" w:color="auto"/>
            <w:left w:val="none" w:sz="0" w:space="0" w:color="auto"/>
            <w:bottom w:val="none" w:sz="0" w:space="0" w:color="auto"/>
            <w:right w:val="none" w:sz="0" w:space="0" w:color="auto"/>
          </w:divBdr>
        </w:div>
        <w:div w:id="2136412320">
          <w:marLeft w:val="0"/>
          <w:marRight w:val="0"/>
          <w:marTop w:val="0"/>
          <w:marBottom w:val="0"/>
          <w:divBdr>
            <w:top w:val="none" w:sz="0" w:space="0" w:color="auto"/>
            <w:left w:val="none" w:sz="0" w:space="0" w:color="auto"/>
            <w:bottom w:val="none" w:sz="0" w:space="0" w:color="auto"/>
            <w:right w:val="none" w:sz="0" w:space="0" w:color="auto"/>
          </w:divBdr>
        </w:div>
        <w:div w:id="1505438741">
          <w:marLeft w:val="0"/>
          <w:marRight w:val="0"/>
          <w:marTop w:val="0"/>
          <w:marBottom w:val="0"/>
          <w:divBdr>
            <w:top w:val="none" w:sz="0" w:space="0" w:color="auto"/>
            <w:left w:val="none" w:sz="0" w:space="0" w:color="auto"/>
            <w:bottom w:val="none" w:sz="0" w:space="0" w:color="auto"/>
            <w:right w:val="none" w:sz="0" w:space="0" w:color="auto"/>
          </w:divBdr>
        </w:div>
        <w:div w:id="596643578">
          <w:marLeft w:val="0"/>
          <w:marRight w:val="0"/>
          <w:marTop w:val="0"/>
          <w:marBottom w:val="0"/>
          <w:divBdr>
            <w:top w:val="none" w:sz="0" w:space="0" w:color="auto"/>
            <w:left w:val="none" w:sz="0" w:space="0" w:color="auto"/>
            <w:bottom w:val="none" w:sz="0" w:space="0" w:color="auto"/>
            <w:right w:val="none" w:sz="0" w:space="0" w:color="auto"/>
          </w:divBdr>
        </w:div>
        <w:div w:id="466582772">
          <w:marLeft w:val="0"/>
          <w:marRight w:val="0"/>
          <w:marTop w:val="0"/>
          <w:marBottom w:val="0"/>
          <w:divBdr>
            <w:top w:val="none" w:sz="0" w:space="0" w:color="auto"/>
            <w:left w:val="none" w:sz="0" w:space="0" w:color="auto"/>
            <w:bottom w:val="none" w:sz="0" w:space="0" w:color="auto"/>
            <w:right w:val="none" w:sz="0" w:space="0" w:color="auto"/>
          </w:divBdr>
        </w:div>
        <w:div w:id="1172336538">
          <w:marLeft w:val="0"/>
          <w:marRight w:val="0"/>
          <w:marTop w:val="0"/>
          <w:marBottom w:val="0"/>
          <w:divBdr>
            <w:top w:val="none" w:sz="0" w:space="0" w:color="auto"/>
            <w:left w:val="none" w:sz="0" w:space="0" w:color="auto"/>
            <w:bottom w:val="none" w:sz="0" w:space="0" w:color="auto"/>
            <w:right w:val="none" w:sz="0" w:space="0" w:color="auto"/>
          </w:divBdr>
        </w:div>
        <w:div w:id="365957205">
          <w:marLeft w:val="0"/>
          <w:marRight w:val="0"/>
          <w:marTop w:val="0"/>
          <w:marBottom w:val="0"/>
          <w:divBdr>
            <w:top w:val="none" w:sz="0" w:space="0" w:color="auto"/>
            <w:left w:val="none" w:sz="0" w:space="0" w:color="auto"/>
            <w:bottom w:val="none" w:sz="0" w:space="0" w:color="auto"/>
            <w:right w:val="none" w:sz="0" w:space="0" w:color="auto"/>
          </w:divBdr>
        </w:div>
        <w:div w:id="143281651">
          <w:marLeft w:val="0"/>
          <w:marRight w:val="0"/>
          <w:marTop w:val="0"/>
          <w:marBottom w:val="0"/>
          <w:divBdr>
            <w:top w:val="none" w:sz="0" w:space="0" w:color="auto"/>
            <w:left w:val="none" w:sz="0" w:space="0" w:color="auto"/>
            <w:bottom w:val="none" w:sz="0" w:space="0" w:color="auto"/>
            <w:right w:val="none" w:sz="0" w:space="0" w:color="auto"/>
          </w:divBdr>
        </w:div>
        <w:div w:id="320740282">
          <w:marLeft w:val="0"/>
          <w:marRight w:val="0"/>
          <w:marTop w:val="0"/>
          <w:marBottom w:val="0"/>
          <w:divBdr>
            <w:top w:val="none" w:sz="0" w:space="0" w:color="auto"/>
            <w:left w:val="none" w:sz="0" w:space="0" w:color="auto"/>
            <w:bottom w:val="none" w:sz="0" w:space="0" w:color="auto"/>
            <w:right w:val="none" w:sz="0" w:space="0" w:color="auto"/>
          </w:divBdr>
        </w:div>
        <w:div w:id="936595496">
          <w:marLeft w:val="0"/>
          <w:marRight w:val="0"/>
          <w:marTop w:val="0"/>
          <w:marBottom w:val="0"/>
          <w:divBdr>
            <w:top w:val="none" w:sz="0" w:space="0" w:color="auto"/>
            <w:left w:val="none" w:sz="0" w:space="0" w:color="auto"/>
            <w:bottom w:val="none" w:sz="0" w:space="0" w:color="auto"/>
            <w:right w:val="none" w:sz="0" w:space="0" w:color="auto"/>
          </w:divBdr>
        </w:div>
        <w:div w:id="464276260">
          <w:marLeft w:val="0"/>
          <w:marRight w:val="0"/>
          <w:marTop w:val="0"/>
          <w:marBottom w:val="0"/>
          <w:divBdr>
            <w:top w:val="none" w:sz="0" w:space="0" w:color="auto"/>
            <w:left w:val="none" w:sz="0" w:space="0" w:color="auto"/>
            <w:bottom w:val="none" w:sz="0" w:space="0" w:color="auto"/>
            <w:right w:val="none" w:sz="0" w:space="0" w:color="auto"/>
          </w:divBdr>
        </w:div>
        <w:div w:id="1097796229">
          <w:marLeft w:val="0"/>
          <w:marRight w:val="0"/>
          <w:marTop w:val="0"/>
          <w:marBottom w:val="0"/>
          <w:divBdr>
            <w:top w:val="none" w:sz="0" w:space="0" w:color="auto"/>
            <w:left w:val="none" w:sz="0" w:space="0" w:color="auto"/>
            <w:bottom w:val="none" w:sz="0" w:space="0" w:color="auto"/>
            <w:right w:val="none" w:sz="0" w:space="0" w:color="auto"/>
          </w:divBdr>
        </w:div>
      </w:divsChild>
    </w:div>
    <w:div w:id="430514712">
      <w:bodyDiv w:val="1"/>
      <w:marLeft w:val="0"/>
      <w:marRight w:val="0"/>
      <w:marTop w:val="0"/>
      <w:marBottom w:val="0"/>
      <w:divBdr>
        <w:top w:val="none" w:sz="0" w:space="0" w:color="auto"/>
        <w:left w:val="none" w:sz="0" w:space="0" w:color="auto"/>
        <w:bottom w:val="none" w:sz="0" w:space="0" w:color="auto"/>
        <w:right w:val="none" w:sz="0" w:space="0" w:color="auto"/>
      </w:divBdr>
    </w:div>
    <w:div w:id="1216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crcda.board@gmail.com" TargetMode="External"/><Relationship Id="rId18" Type="http://schemas.openxmlformats.org/officeDocument/2006/relationships/hyperlink" Target="http://www.facebook.com/WomensCouncilCDA" TargetMode="External"/><Relationship Id="rId26" Type="http://schemas.openxmlformats.org/officeDocument/2006/relationships/oleObject" Target="embeddings/Microsoft_Office_Excel_97-2003_Worksheet2.xls"/><Relationship Id="rId3" Type="http://schemas.openxmlformats.org/officeDocument/2006/relationships/numbering" Target="numbering.xml"/><Relationship Id="rId21" Type="http://schemas.openxmlformats.org/officeDocument/2006/relationships/hyperlink" Target="mailto:wcrcda.board@gmail.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cr.org/chapter-sites/idaho/coeur-dalene/" TargetMode="External"/><Relationship Id="rId17" Type="http://schemas.openxmlformats.org/officeDocument/2006/relationships/hyperlink" Target="http://www.facebook.com/WomensCouncilCDA" TargetMode="External"/><Relationship Id="rId25" Type="http://schemas.openxmlformats.org/officeDocument/2006/relationships/image" Target="media/image3.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crcda.board@gmail.com" TargetMode="External"/><Relationship Id="rId20" Type="http://schemas.openxmlformats.org/officeDocument/2006/relationships/hyperlink" Target="mailto:wcrcda.board@gmail.com" TargetMode="External"/><Relationship Id="rId29" Type="http://schemas.openxmlformats.org/officeDocument/2006/relationships/hyperlink" Target="http://www.facebook.com/WomensCouncilC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WomensCouncilCDA" TargetMode="External"/><Relationship Id="rId24" Type="http://schemas.openxmlformats.org/officeDocument/2006/relationships/oleObject" Target="embeddings/Microsoft_Office_Excel_97-2003_Worksheet1.xls"/><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acebook.com/WomensCouncilCDA" TargetMode="External"/><Relationship Id="rId23" Type="http://schemas.openxmlformats.org/officeDocument/2006/relationships/image" Target="media/image2.emf"/><Relationship Id="rId28" Type="http://schemas.openxmlformats.org/officeDocument/2006/relationships/hyperlink" Target="http://www.wcr.org/chapter-sites/idaho/coeur-dalene/" TargetMode="External"/><Relationship Id="rId36" Type="http://schemas.openxmlformats.org/officeDocument/2006/relationships/theme" Target="theme/theme1.xml"/><Relationship Id="rId10" Type="http://schemas.openxmlformats.org/officeDocument/2006/relationships/hyperlink" Target="http://www.wcr.org/chaptersites/idaho/coeur-dalene/" TargetMode="External"/><Relationship Id="rId19" Type="http://schemas.openxmlformats.org/officeDocument/2006/relationships/hyperlink" Target="http://www.wcr.org/chapter-sites/idaho/coeur-dalene/" TargetMode="External"/><Relationship Id="rId31" Type="http://schemas.openxmlformats.org/officeDocument/2006/relationships/hyperlink" Target="http://www.wcr.org/events/realtor-party-convention/award-winne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cr.org/chapter-sites/idaho/coeur-dalene/" TargetMode="External"/><Relationship Id="rId22" Type="http://schemas.openxmlformats.org/officeDocument/2006/relationships/hyperlink" Target="mailto:wcrcda.board@gmail.com" TargetMode="External"/><Relationship Id="rId27" Type="http://schemas.openxmlformats.org/officeDocument/2006/relationships/hyperlink" Target="mailto:wcrcda.board@gmail" TargetMode="External"/><Relationship Id="rId30" Type="http://schemas.openxmlformats.org/officeDocument/2006/relationships/hyperlink" Target="mailto:wcrcda.board@gmail.com"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F344A49DD24E948950B09573EF1A43"/>
        <w:category>
          <w:name w:val="General"/>
          <w:gallery w:val="placeholder"/>
        </w:category>
        <w:types>
          <w:type w:val="bbPlcHdr"/>
        </w:types>
        <w:behaviors>
          <w:behavior w:val="content"/>
        </w:behaviors>
        <w:guid w:val="{891F8212-9071-4116-84DF-0ADE6F1497DA}"/>
      </w:docPartPr>
      <w:docPartBody>
        <w:p w:rsidR="00A03F5F" w:rsidRDefault="00A03F5F" w:rsidP="00A03F5F">
          <w:pPr>
            <w:pStyle w:val="59F344A49DD24E948950B09573EF1A43"/>
          </w:pPr>
          <w:r>
            <w:rPr>
              <w:rFonts w:asciiTheme="majorHAnsi" w:eastAsiaTheme="majorEastAsia" w:hAnsiTheme="majorHAnsi" w:cstheme="majorBidi"/>
              <w:sz w:val="36"/>
              <w:szCs w:val="36"/>
            </w:rPr>
            <w:t>[Type the document title]</w:t>
          </w:r>
        </w:p>
      </w:docPartBody>
    </w:docPart>
    <w:docPart>
      <w:docPartPr>
        <w:name w:val="FF4FCEDEF12B4DA799369EB23BD2DA62"/>
        <w:category>
          <w:name w:val="General"/>
          <w:gallery w:val="placeholder"/>
        </w:category>
        <w:types>
          <w:type w:val="bbPlcHdr"/>
        </w:types>
        <w:behaviors>
          <w:behavior w:val="content"/>
        </w:behaviors>
        <w:guid w:val="{D87469DB-E8AF-4A1B-A6DF-A5699C7E708E}"/>
      </w:docPartPr>
      <w:docPartBody>
        <w:p w:rsidR="00A03F5F" w:rsidRDefault="00A03F5F" w:rsidP="00A03F5F">
          <w:pPr>
            <w:pStyle w:val="FF4FCEDEF12B4DA799369EB23BD2DA6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3F5F"/>
    <w:rsid w:val="000C4CAB"/>
    <w:rsid w:val="00283853"/>
    <w:rsid w:val="00346166"/>
    <w:rsid w:val="00447981"/>
    <w:rsid w:val="0055190C"/>
    <w:rsid w:val="005B1D26"/>
    <w:rsid w:val="007B55F8"/>
    <w:rsid w:val="008A4480"/>
    <w:rsid w:val="00A03F5F"/>
    <w:rsid w:val="00DA2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344A49DD24E948950B09573EF1A43">
    <w:name w:val="59F344A49DD24E948950B09573EF1A43"/>
    <w:rsid w:val="00A03F5F"/>
  </w:style>
  <w:style w:type="paragraph" w:customStyle="1" w:styleId="FF4FCEDEF12B4DA799369EB23BD2DA62">
    <w:name w:val="FF4FCEDEF12B4DA799369EB23BD2DA62"/>
    <w:rsid w:val="00A03F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018E78-892A-4ABA-867E-8B049443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22</Pages>
  <Words>6292</Words>
  <Characters>35869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WCR Coeur d’Alene Chapter Standing Rules</vt:lpstr>
    </vt:vector>
  </TitlesOfParts>
  <Company/>
  <LinksUpToDate>false</LinksUpToDate>
  <CharactersWithSpaces>42077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WCR Coeur d’Alene Chapter Standing Rules</dc:title>
  <dc:creator>antigone</dc:creator>
  <cp:lastModifiedBy>antigone</cp:lastModifiedBy>
  <cp:revision>16</cp:revision>
  <cp:lastPrinted>2015-01-20T15:37:00Z</cp:lastPrinted>
  <dcterms:created xsi:type="dcterms:W3CDTF">2014-11-20T19:40:00Z</dcterms:created>
  <dcterms:modified xsi:type="dcterms:W3CDTF">2015-01-21T15:44:00Z</dcterms:modified>
</cp:coreProperties>
</file>