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BF" w:rsidRDefault="00FE7EBF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FE7EBF" w:rsidRDefault="00F608E2">
      <w:pPr>
        <w:pStyle w:val="Heading1"/>
        <w:ind w:left="2846"/>
      </w:pPr>
      <w:r>
        <w:rPr>
          <w:u w:val="thick"/>
        </w:rPr>
        <w:t>STRATEGIC PARTNER BENEFITS</w:t>
      </w:r>
    </w:p>
    <w:p w:rsidR="00FE7EBF" w:rsidRDefault="00FE7EBF">
      <w:pPr>
        <w:pStyle w:val="BodyText"/>
        <w:ind w:left="0" w:firstLine="0"/>
        <w:rPr>
          <w:b/>
          <w:sz w:val="20"/>
        </w:rPr>
      </w:pPr>
    </w:p>
    <w:p w:rsidR="00FE7EBF" w:rsidRDefault="00FE7EBF">
      <w:pPr>
        <w:pStyle w:val="BodyText"/>
        <w:spacing w:before="11"/>
        <w:ind w:left="0" w:firstLine="0"/>
        <w:rPr>
          <w:b/>
          <w:sz w:val="21"/>
        </w:rPr>
      </w:pPr>
    </w:p>
    <w:p w:rsidR="00FE7EBF" w:rsidRDefault="00EF4B2B">
      <w:pPr>
        <w:spacing w:before="69"/>
        <w:ind w:left="100" w:right="1569"/>
        <w:rPr>
          <w:b/>
          <w:sz w:val="24"/>
        </w:rPr>
      </w:pPr>
      <w:r>
        <w:rPr>
          <w:b/>
          <w:sz w:val="24"/>
        </w:rPr>
        <w:t>Gold $</w:t>
      </w:r>
      <w:r w:rsidR="006E2950">
        <w:rPr>
          <w:b/>
          <w:sz w:val="24"/>
        </w:rPr>
        <w:t>800</w:t>
      </w:r>
    </w:p>
    <w:p w:rsidR="00FE7EBF" w:rsidRDefault="00FE7EBF">
      <w:pPr>
        <w:pStyle w:val="BodyText"/>
        <w:ind w:left="0" w:firstLine="0"/>
        <w:rPr>
          <w:b/>
        </w:rPr>
      </w:pP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Recognition on Hill Country Chapter website with link to company</w:t>
      </w:r>
      <w:r>
        <w:rPr>
          <w:spacing w:val="-21"/>
          <w:sz w:val="24"/>
        </w:rPr>
        <w:t xml:space="preserve"> </w:t>
      </w:r>
      <w:r>
        <w:rPr>
          <w:sz w:val="24"/>
        </w:rPr>
        <w:t>website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Recognition on Hill Country Chapter Face book with link to company</w:t>
      </w:r>
      <w:r>
        <w:rPr>
          <w:spacing w:val="-18"/>
          <w:sz w:val="24"/>
        </w:rPr>
        <w:t xml:space="preserve"> </w:t>
      </w:r>
      <w:r>
        <w:rPr>
          <w:sz w:val="24"/>
        </w:rPr>
        <w:t>website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Recognition on Hill Country Chapter</w:t>
      </w:r>
      <w:r>
        <w:rPr>
          <w:spacing w:val="-10"/>
          <w:sz w:val="24"/>
        </w:rPr>
        <w:t xml:space="preserve"> </w:t>
      </w:r>
      <w:r>
        <w:rPr>
          <w:sz w:val="24"/>
        </w:rPr>
        <w:t>E-newsletters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98"/>
        <w:rPr>
          <w:sz w:val="24"/>
        </w:rPr>
      </w:pPr>
      <w:r>
        <w:rPr>
          <w:sz w:val="24"/>
        </w:rPr>
        <w:t>Announced as Annual Strategic Partner at monthly Business Resource</w:t>
      </w:r>
      <w:r>
        <w:rPr>
          <w:spacing w:val="-31"/>
          <w:sz w:val="24"/>
        </w:rPr>
        <w:t xml:space="preserve"> </w:t>
      </w:r>
      <w:r>
        <w:rPr>
          <w:sz w:val="24"/>
        </w:rPr>
        <w:t>meetings and WCR Hill Country Chapter Sponsored</w:t>
      </w:r>
      <w:r>
        <w:rPr>
          <w:spacing w:val="-16"/>
          <w:sz w:val="24"/>
        </w:rPr>
        <w:t xml:space="preserve"> </w:t>
      </w:r>
      <w:r>
        <w:rPr>
          <w:sz w:val="24"/>
        </w:rPr>
        <w:t>Events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17" w:line="276" w:lineRule="exact"/>
        <w:ind w:right="100"/>
        <w:rPr>
          <w:sz w:val="24"/>
        </w:rPr>
      </w:pPr>
      <w:r>
        <w:rPr>
          <w:sz w:val="24"/>
        </w:rPr>
        <w:t>Spotlight at one meeting: speak for 5 minutes at one business resource meeting, may distribute marketing materials on tables, meet and great clients at registration table, collect business cards for a raffle that you provide, and receive one complimentary lunch</w:t>
      </w:r>
      <w:r>
        <w:rPr>
          <w:spacing w:val="-11"/>
          <w:sz w:val="24"/>
        </w:rPr>
        <w:t xml:space="preserve"> </w:t>
      </w:r>
      <w:r>
        <w:rPr>
          <w:sz w:val="24"/>
        </w:rPr>
        <w:t>ticket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17" w:line="276" w:lineRule="exact"/>
        <w:ind w:right="768"/>
        <w:rPr>
          <w:sz w:val="24"/>
        </w:rPr>
      </w:pPr>
      <w:r>
        <w:rPr>
          <w:sz w:val="24"/>
        </w:rPr>
        <w:t>Strategic table at monthly business resource meeting: designated table for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18" w:line="274" w:lineRule="exact"/>
        <w:ind w:right="296"/>
        <w:rPr>
          <w:sz w:val="24"/>
        </w:rPr>
      </w:pPr>
      <w:r>
        <w:rPr>
          <w:sz w:val="24"/>
        </w:rPr>
        <w:t>Recognition on all marketing and printed media as Annual Strategic Partner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for all </w:t>
      </w:r>
      <w:r>
        <w:rPr>
          <w:spacing w:val="2"/>
          <w:sz w:val="24"/>
        </w:rPr>
        <w:t xml:space="preserve">WCR </w:t>
      </w:r>
      <w:r>
        <w:rPr>
          <w:sz w:val="24"/>
        </w:rPr>
        <w:t>events including Bras for a Cause as a Gold Level</w:t>
      </w:r>
      <w:r>
        <w:rPr>
          <w:spacing w:val="-34"/>
          <w:sz w:val="24"/>
        </w:rPr>
        <w:t xml:space="preserve"> </w:t>
      </w:r>
      <w:r>
        <w:rPr>
          <w:sz w:val="24"/>
        </w:rPr>
        <w:t>sponsor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2 tickets for Bras for a Cause and</w:t>
      </w:r>
      <w:r>
        <w:rPr>
          <w:spacing w:val="-12"/>
          <w:sz w:val="24"/>
        </w:rPr>
        <w:t xml:space="preserve"> </w:t>
      </w:r>
      <w:r>
        <w:rPr>
          <w:sz w:val="24"/>
        </w:rPr>
        <w:t>Installation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134"/>
        <w:rPr>
          <w:sz w:val="24"/>
        </w:rPr>
      </w:pPr>
      <w:r>
        <w:rPr>
          <w:sz w:val="24"/>
        </w:rPr>
        <w:t xml:space="preserve">Member admission price for any </w:t>
      </w:r>
      <w:r>
        <w:rPr>
          <w:spacing w:val="2"/>
          <w:sz w:val="24"/>
        </w:rPr>
        <w:t xml:space="preserve">WCR </w:t>
      </w:r>
      <w:r>
        <w:rPr>
          <w:sz w:val="24"/>
        </w:rPr>
        <w:t>Hill Country Chapter Sponsored Event</w:t>
      </w:r>
      <w:r>
        <w:rPr>
          <w:spacing w:val="-31"/>
          <w:sz w:val="24"/>
        </w:rPr>
        <w:t xml:space="preserve"> </w:t>
      </w:r>
      <w:r w:rsidR="00EF4B2B">
        <w:rPr>
          <w:sz w:val="24"/>
        </w:rPr>
        <w:t>up to 6</w:t>
      </w:r>
      <w:r>
        <w:rPr>
          <w:sz w:val="24"/>
        </w:rPr>
        <w:t xml:space="preserve"> people at</w:t>
      </w:r>
      <w:r>
        <w:rPr>
          <w:spacing w:val="-10"/>
          <w:sz w:val="24"/>
        </w:rPr>
        <w:t xml:space="preserve"> </w:t>
      </w:r>
      <w:r>
        <w:rPr>
          <w:sz w:val="24"/>
        </w:rPr>
        <w:t>company</w:t>
      </w:r>
    </w:p>
    <w:p w:rsidR="00FE7EBF" w:rsidRDefault="00FE7EBF">
      <w:pPr>
        <w:pStyle w:val="BodyText"/>
        <w:ind w:left="0" w:firstLine="0"/>
      </w:pPr>
    </w:p>
    <w:p w:rsidR="00FE7EBF" w:rsidRDefault="00EF4B2B">
      <w:pPr>
        <w:pStyle w:val="Heading1"/>
        <w:spacing w:before="0"/>
      </w:pPr>
      <w:r>
        <w:t xml:space="preserve">Silver </w:t>
      </w:r>
      <w:r w:rsidR="00E064E2">
        <w:t>$</w:t>
      </w:r>
      <w:r w:rsidR="006E2950">
        <w:t>600</w:t>
      </w:r>
    </w:p>
    <w:p w:rsidR="00FE7EBF" w:rsidRDefault="00FE7EBF">
      <w:pPr>
        <w:pStyle w:val="BodyText"/>
        <w:ind w:left="0" w:firstLine="0"/>
        <w:rPr>
          <w:b/>
        </w:rPr>
      </w:pP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98"/>
        <w:rPr>
          <w:sz w:val="24"/>
        </w:rPr>
      </w:pPr>
      <w:r>
        <w:rPr>
          <w:sz w:val="24"/>
        </w:rPr>
        <w:t>Announced as Annual Strategic Partner at monthly Business Resource</w:t>
      </w:r>
      <w:r>
        <w:rPr>
          <w:spacing w:val="-31"/>
          <w:sz w:val="24"/>
        </w:rPr>
        <w:t xml:space="preserve"> </w:t>
      </w:r>
      <w:r>
        <w:rPr>
          <w:sz w:val="24"/>
        </w:rPr>
        <w:t>meetings and WCR Hill Country Chapter Sponsored</w:t>
      </w:r>
      <w:r>
        <w:rPr>
          <w:spacing w:val="-16"/>
          <w:sz w:val="24"/>
        </w:rPr>
        <w:t xml:space="preserve"> </w:t>
      </w:r>
      <w:r>
        <w:rPr>
          <w:sz w:val="24"/>
        </w:rPr>
        <w:t>Events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Recognition on Hill Country Chapter</w:t>
      </w:r>
      <w:r>
        <w:rPr>
          <w:spacing w:val="-10"/>
          <w:sz w:val="24"/>
        </w:rPr>
        <w:t xml:space="preserve"> </w:t>
      </w:r>
      <w:r>
        <w:rPr>
          <w:sz w:val="24"/>
        </w:rPr>
        <w:t>E-newsletters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Spotlight at one meeting: speak for 5 minutes at one business resource</w:t>
      </w:r>
      <w:r>
        <w:rPr>
          <w:spacing w:val="-28"/>
          <w:sz w:val="24"/>
        </w:rPr>
        <w:t xml:space="preserve"> </w:t>
      </w:r>
      <w:r>
        <w:rPr>
          <w:sz w:val="24"/>
        </w:rPr>
        <w:t>meeting, may distribute marketing materials on tables, meet and great clients at registration table, collect business cards for a raffle that you provide, and</w:t>
      </w:r>
      <w:r>
        <w:rPr>
          <w:spacing w:val="-25"/>
          <w:sz w:val="24"/>
        </w:rPr>
        <w:t xml:space="preserve"> </w:t>
      </w:r>
      <w:r>
        <w:rPr>
          <w:sz w:val="24"/>
        </w:rPr>
        <w:t>receive one complimentary lunch</w:t>
      </w:r>
      <w:r>
        <w:rPr>
          <w:spacing w:val="-7"/>
          <w:sz w:val="24"/>
        </w:rPr>
        <w:t xml:space="preserve"> </w:t>
      </w:r>
      <w:r>
        <w:rPr>
          <w:sz w:val="24"/>
        </w:rPr>
        <w:t>ticket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774"/>
        <w:rPr>
          <w:sz w:val="24"/>
        </w:rPr>
      </w:pPr>
      <w:r>
        <w:rPr>
          <w:sz w:val="24"/>
        </w:rPr>
        <w:t>Strategic table at monthly business resource meeting: designated table</w:t>
      </w:r>
      <w:r>
        <w:rPr>
          <w:spacing w:val="-24"/>
          <w:sz w:val="24"/>
        </w:rPr>
        <w:t xml:space="preserve"> </w:t>
      </w:r>
      <w:r>
        <w:rPr>
          <w:sz w:val="24"/>
        </w:rPr>
        <w:t>for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23" w:line="274" w:lineRule="exact"/>
        <w:ind w:right="296"/>
        <w:rPr>
          <w:sz w:val="24"/>
        </w:rPr>
      </w:pPr>
      <w:r>
        <w:rPr>
          <w:sz w:val="24"/>
        </w:rPr>
        <w:t>Recognition on all marketing and printed media as Annual Strategic Partner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for all </w:t>
      </w:r>
      <w:r>
        <w:rPr>
          <w:spacing w:val="2"/>
          <w:sz w:val="24"/>
        </w:rPr>
        <w:t xml:space="preserve">WCR </w:t>
      </w:r>
      <w:r>
        <w:rPr>
          <w:sz w:val="24"/>
        </w:rPr>
        <w:t>events including Bras for a Cause as a Silver Level</w:t>
      </w:r>
      <w:r>
        <w:rPr>
          <w:spacing w:val="-36"/>
          <w:sz w:val="24"/>
        </w:rPr>
        <w:t xml:space="preserve"> </w:t>
      </w:r>
      <w:r>
        <w:rPr>
          <w:sz w:val="24"/>
        </w:rPr>
        <w:t>sponsor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17" w:line="276" w:lineRule="exact"/>
        <w:ind w:right="136"/>
        <w:rPr>
          <w:sz w:val="24"/>
        </w:rPr>
      </w:pPr>
      <w:r>
        <w:rPr>
          <w:sz w:val="24"/>
        </w:rPr>
        <w:t xml:space="preserve">Member admission price for any </w:t>
      </w:r>
      <w:r>
        <w:rPr>
          <w:spacing w:val="2"/>
          <w:sz w:val="24"/>
        </w:rPr>
        <w:t xml:space="preserve">WCR </w:t>
      </w:r>
      <w:r>
        <w:rPr>
          <w:sz w:val="24"/>
        </w:rPr>
        <w:t>Hill Country Chapter Sponsored Event</w:t>
      </w:r>
      <w:r>
        <w:rPr>
          <w:spacing w:val="-32"/>
          <w:sz w:val="24"/>
        </w:rPr>
        <w:t xml:space="preserve"> </w:t>
      </w:r>
      <w:r w:rsidR="00EF4B2B">
        <w:rPr>
          <w:sz w:val="24"/>
        </w:rPr>
        <w:t>up to 4</w:t>
      </w:r>
      <w:r>
        <w:rPr>
          <w:sz w:val="24"/>
        </w:rPr>
        <w:t xml:space="preserve"> people at</w:t>
      </w:r>
      <w:r>
        <w:rPr>
          <w:spacing w:val="-10"/>
          <w:sz w:val="24"/>
        </w:rPr>
        <w:t xml:space="preserve"> </w:t>
      </w:r>
      <w:r>
        <w:rPr>
          <w:sz w:val="24"/>
        </w:rPr>
        <w:t>company</w:t>
      </w:r>
    </w:p>
    <w:p w:rsidR="00FE7EBF" w:rsidRDefault="00FE7EBF">
      <w:pPr>
        <w:spacing w:line="276" w:lineRule="exact"/>
        <w:rPr>
          <w:sz w:val="24"/>
        </w:rPr>
        <w:sectPr w:rsidR="00FE7EBF">
          <w:headerReference w:type="default" r:id="rId7"/>
          <w:type w:val="continuous"/>
          <w:pgSz w:w="12240" w:h="15840"/>
          <w:pgMar w:top="2300" w:right="1420" w:bottom="280" w:left="1340" w:header="720" w:footer="720" w:gutter="0"/>
          <w:cols w:space="720"/>
        </w:sectPr>
      </w:pPr>
    </w:p>
    <w:p w:rsidR="00FE7EBF" w:rsidRDefault="00FE7EBF">
      <w:pPr>
        <w:pStyle w:val="BodyText"/>
        <w:ind w:left="0" w:firstLine="0"/>
        <w:rPr>
          <w:sz w:val="20"/>
        </w:rPr>
      </w:pPr>
    </w:p>
    <w:p w:rsidR="00FE7EBF" w:rsidRDefault="00FE7EBF">
      <w:pPr>
        <w:pStyle w:val="BodyText"/>
        <w:ind w:left="0" w:firstLine="0"/>
        <w:rPr>
          <w:sz w:val="20"/>
        </w:rPr>
      </w:pPr>
    </w:p>
    <w:p w:rsidR="00FE7EBF" w:rsidRDefault="00FE7EBF">
      <w:pPr>
        <w:pStyle w:val="BodyText"/>
        <w:spacing w:before="7"/>
        <w:ind w:left="0" w:firstLine="0"/>
        <w:rPr>
          <w:sz w:val="25"/>
        </w:rPr>
      </w:pPr>
      <w:bookmarkStart w:id="0" w:name="_GoBack"/>
      <w:bookmarkEnd w:id="0"/>
    </w:p>
    <w:p w:rsidR="00FE7EBF" w:rsidRDefault="00E064E2">
      <w:pPr>
        <w:pStyle w:val="Heading1"/>
      </w:pPr>
      <w:r>
        <w:t>Bronze $</w:t>
      </w:r>
      <w:r w:rsidR="006E2950">
        <w:t>400</w:t>
      </w:r>
    </w:p>
    <w:p w:rsidR="00FE7EBF" w:rsidRDefault="00FE7EBF">
      <w:pPr>
        <w:pStyle w:val="BodyText"/>
        <w:ind w:left="0" w:firstLine="0"/>
        <w:rPr>
          <w:b/>
        </w:rPr>
      </w:pP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98"/>
        <w:rPr>
          <w:sz w:val="24"/>
        </w:rPr>
      </w:pPr>
      <w:r>
        <w:rPr>
          <w:sz w:val="24"/>
        </w:rPr>
        <w:t>Announced as Annual Strategic Partner at monthly Business Resource</w:t>
      </w:r>
      <w:r>
        <w:rPr>
          <w:spacing w:val="-31"/>
          <w:sz w:val="24"/>
        </w:rPr>
        <w:t xml:space="preserve"> </w:t>
      </w:r>
      <w:r>
        <w:rPr>
          <w:sz w:val="24"/>
        </w:rPr>
        <w:t>meetings and WCR Hill Country Chapter Sponsored</w:t>
      </w:r>
      <w:r>
        <w:rPr>
          <w:spacing w:val="-16"/>
          <w:sz w:val="24"/>
        </w:rPr>
        <w:t xml:space="preserve"> </w:t>
      </w:r>
      <w:r>
        <w:rPr>
          <w:sz w:val="24"/>
        </w:rPr>
        <w:t>Events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Recognition on Hill Country Chapter</w:t>
      </w:r>
      <w:r>
        <w:rPr>
          <w:spacing w:val="-9"/>
          <w:sz w:val="24"/>
        </w:rPr>
        <w:t xml:space="preserve"> </w:t>
      </w:r>
      <w:r>
        <w:rPr>
          <w:sz w:val="24"/>
        </w:rPr>
        <w:t>E-newsletters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774"/>
        <w:rPr>
          <w:sz w:val="24"/>
        </w:rPr>
      </w:pPr>
      <w:r>
        <w:rPr>
          <w:sz w:val="24"/>
        </w:rPr>
        <w:t>Strategic table at monthly business resource meeting: designated table</w:t>
      </w:r>
      <w:r>
        <w:rPr>
          <w:spacing w:val="-24"/>
          <w:sz w:val="24"/>
        </w:rPr>
        <w:t xml:space="preserve"> </w:t>
      </w:r>
      <w:r>
        <w:rPr>
          <w:sz w:val="24"/>
        </w:rPr>
        <w:t>for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spacing w:before="23" w:line="274" w:lineRule="exact"/>
        <w:ind w:right="296"/>
        <w:rPr>
          <w:sz w:val="24"/>
        </w:rPr>
      </w:pPr>
      <w:r>
        <w:rPr>
          <w:sz w:val="24"/>
        </w:rPr>
        <w:t>Recognition on all marketing and printed media as Annual Strategic Partner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for all </w:t>
      </w:r>
      <w:r>
        <w:rPr>
          <w:spacing w:val="2"/>
          <w:sz w:val="24"/>
        </w:rPr>
        <w:t xml:space="preserve">WCR </w:t>
      </w:r>
      <w:r>
        <w:rPr>
          <w:sz w:val="24"/>
        </w:rPr>
        <w:t>events including Bras for a Cause as a Silver Level</w:t>
      </w:r>
      <w:r>
        <w:rPr>
          <w:spacing w:val="-29"/>
          <w:sz w:val="24"/>
        </w:rPr>
        <w:t xml:space="preserve"> </w:t>
      </w:r>
      <w:r>
        <w:rPr>
          <w:sz w:val="24"/>
        </w:rPr>
        <w:t>sponsor</w:t>
      </w:r>
    </w:p>
    <w:p w:rsidR="00FE7EBF" w:rsidRDefault="00F608E2">
      <w:pPr>
        <w:pStyle w:val="ListParagraph"/>
        <w:numPr>
          <w:ilvl w:val="0"/>
          <w:numId w:val="1"/>
        </w:numPr>
        <w:tabs>
          <w:tab w:val="left" w:pos="821"/>
        </w:tabs>
        <w:ind w:right="137"/>
      </w:pPr>
      <w:r>
        <w:rPr>
          <w:sz w:val="24"/>
        </w:rPr>
        <w:t xml:space="preserve">Member admission price for any </w:t>
      </w:r>
      <w:r>
        <w:rPr>
          <w:spacing w:val="2"/>
          <w:sz w:val="24"/>
        </w:rPr>
        <w:t xml:space="preserve">WCR </w:t>
      </w:r>
      <w:r>
        <w:rPr>
          <w:sz w:val="24"/>
        </w:rPr>
        <w:t>Hill Country Chapter Sponsored Event</w:t>
      </w:r>
      <w:r>
        <w:rPr>
          <w:spacing w:val="-34"/>
          <w:sz w:val="24"/>
        </w:rPr>
        <w:t xml:space="preserve"> </w:t>
      </w:r>
      <w:r w:rsidR="00EF4B2B">
        <w:rPr>
          <w:sz w:val="24"/>
        </w:rPr>
        <w:t>up to 2</w:t>
      </w:r>
      <w:r>
        <w:rPr>
          <w:sz w:val="24"/>
        </w:rPr>
        <w:t xml:space="preserve"> person at</w:t>
      </w:r>
      <w:r>
        <w:rPr>
          <w:spacing w:val="-9"/>
          <w:sz w:val="24"/>
        </w:rPr>
        <w:t xml:space="preserve"> </w:t>
      </w:r>
      <w:r>
        <w:rPr>
          <w:sz w:val="24"/>
        </w:rPr>
        <w:t>company</w:t>
      </w:r>
    </w:p>
    <w:p w:rsidR="00FE7EBF" w:rsidRDefault="00FE7EBF">
      <w:pPr>
        <w:pStyle w:val="BodyText"/>
        <w:ind w:left="0" w:firstLine="0"/>
      </w:pPr>
    </w:p>
    <w:p w:rsidR="00FE7EBF" w:rsidRDefault="00FE7EBF">
      <w:pPr>
        <w:pStyle w:val="BodyText"/>
        <w:spacing w:before="2"/>
        <w:ind w:left="0" w:firstLine="0"/>
        <w:rPr>
          <w:sz w:val="20"/>
        </w:rPr>
      </w:pPr>
    </w:p>
    <w:p w:rsidR="006E2950" w:rsidRDefault="006E2950" w:rsidP="006E2950">
      <w:pPr>
        <w:ind w:left="1667" w:right="1569"/>
      </w:pPr>
      <w:r>
        <w:t xml:space="preserve">           </w:t>
      </w:r>
      <w:r w:rsidR="00F608E2">
        <w:t>Please cont</w:t>
      </w:r>
      <w:r w:rsidR="00EF4B2B">
        <w:t>act Pam Smartt</w:t>
      </w:r>
      <w:r w:rsidR="00F608E2">
        <w:t xml:space="preserve"> for more information </w:t>
      </w:r>
    </w:p>
    <w:p w:rsidR="00FE7EBF" w:rsidRDefault="006E2950" w:rsidP="006E2950">
      <w:pPr>
        <w:ind w:left="1667" w:right="1569"/>
      </w:pPr>
      <w:r>
        <w:t xml:space="preserve">                          </w:t>
      </w:r>
      <w:proofErr w:type="gramStart"/>
      <w:r>
        <w:t>or</w:t>
      </w:r>
      <w:proofErr w:type="gramEnd"/>
      <w:r>
        <w:t xml:space="preserve"> to become a </w:t>
      </w:r>
      <w:r w:rsidR="00F608E2">
        <w:t>Strategic Partner.</w:t>
      </w:r>
    </w:p>
    <w:p w:rsidR="00EF4B2B" w:rsidRDefault="00EF4B2B" w:rsidP="00EF4B2B">
      <w:pPr>
        <w:ind w:left="3158" w:right="1569" w:hanging="1491"/>
      </w:pPr>
    </w:p>
    <w:p w:rsidR="00EF4B2B" w:rsidRDefault="00EF4B2B" w:rsidP="00EF4B2B">
      <w:pPr>
        <w:ind w:left="3158" w:right="1569" w:hanging="1491"/>
      </w:pPr>
      <w:r>
        <w:t xml:space="preserve">           </w:t>
      </w:r>
      <w:hyperlink r:id="rId8" w:history="1">
        <w:r w:rsidRPr="00EB183E">
          <w:rPr>
            <w:rStyle w:val="Hyperlink"/>
          </w:rPr>
          <w:t>psmartt@TheSmarttTeam.com</w:t>
        </w:r>
      </w:hyperlink>
      <w:r>
        <w:t xml:space="preserve">     (830)237-1358</w:t>
      </w:r>
    </w:p>
    <w:sectPr w:rsidR="00EF4B2B">
      <w:pgSz w:w="12240" w:h="15840"/>
      <w:pgMar w:top="2300" w:right="14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EC" w:rsidRDefault="00C709EC">
      <w:r>
        <w:separator/>
      </w:r>
    </w:p>
  </w:endnote>
  <w:endnote w:type="continuationSeparator" w:id="0">
    <w:p w:rsidR="00C709EC" w:rsidRDefault="00C7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EC" w:rsidRDefault="00C709EC">
      <w:r>
        <w:separator/>
      </w:r>
    </w:p>
  </w:footnote>
  <w:footnote w:type="continuationSeparator" w:id="0">
    <w:p w:rsidR="00C709EC" w:rsidRDefault="00C7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BF" w:rsidRDefault="00F608E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68432631" behindDoc="1" locked="0" layoutInCell="1" allowOverlap="1">
          <wp:simplePos x="0" y="0"/>
          <wp:positionH relativeFrom="page">
            <wp:posOffset>2519426</wp:posOffset>
          </wp:positionH>
          <wp:positionV relativeFrom="page">
            <wp:posOffset>457200</wp:posOffset>
          </wp:positionV>
          <wp:extent cx="2733548" cy="1009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3548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D1BB1"/>
    <w:multiLevelType w:val="hybridMultilevel"/>
    <w:tmpl w:val="195E6CA8"/>
    <w:lvl w:ilvl="0" w:tplc="FC1EC2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</w:rPr>
    </w:lvl>
    <w:lvl w:ilvl="1" w:tplc="4C98FC6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E52BD9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1F25ECE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E4857E0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999EDE3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09CC16C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1C1CB31A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3783360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BF"/>
    <w:rsid w:val="00507647"/>
    <w:rsid w:val="006E2950"/>
    <w:rsid w:val="00C709EC"/>
    <w:rsid w:val="00E064E2"/>
    <w:rsid w:val="00EF4B2B"/>
    <w:rsid w:val="00F608E2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8328F-F6AF-4F86-B6A2-AC238AB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00" w:right="15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artt@TheSmarttTea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Mahone</dc:creator>
  <cp:lastModifiedBy>Pam Smartt</cp:lastModifiedBy>
  <cp:revision>2</cp:revision>
  <dcterms:created xsi:type="dcterms:W3CDTF">2016-12-13T17:43:00Z</dcterms:created>
  <dcterms:modified xsi:type="dcterms:W3CDTF">2016-12-13T17:43:00Z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2016-12-13T00:00:00Z</vt:filetime>
  </property>
</Properties>
</file>