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CF7F" w14:textId="4C37E67B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DB2EB4">
        <w:rPr>
          <w:rFonts w:ascii="Arial" w:hAnsi="Arial" w:cs="Arial"/>
          <w:b/>
          <w:sz w:val="24"/>
          <w:u w:val="single"/>
        </w:rPr>
        <w:t xml:space="preserve">HOW TO CONDUCT AN ELECTION FOR </w:t>
      </w:r>
      <w:r w:rsidR="00DB2EB4" w:rsidRPr="00DB2EB4">
        <w:rPr>
          <w:rFonts w:ascii="Arial" w:hAnsi="Arial" w:cs="Arial"/>
          <w:b/>
          <w:sz w:val="24"/>
          <w:u w:val="single"/>
        </w:rPr>
        <w:t>NETWORK</w:t>
      </w:r>
      <w:r w:rsidRPr="00DB2EB4">
        <w:rPr>
          <w:rFonts w:ascii="Arial" w:hAnsi="Arial" w:cs="Arial"/>
          <w:b/>
          <w:sz w:val="24"/>
          <w:u w:val="single"/>
        </w:rPr>
        <w:t xml:space="preserve"> OFFICERS</w:t>
      </w:r>
    </w:p>
    <w:p w14:paraId="5F140DA2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b/>
          <w:sz w:val="24"/>
          <w:u w:val="single"/>
        </w:rPr>
      </w:pPr>
    </w:p>
    <w:p w14:paraId="1F5BD92B" w14:textId="31309450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outlineLvl w:val="0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 xml:space="preserve">The </w:t>
      </w:r>
      <w:r w:rsidR="00DB2EB4" w:rsidRPr="00DB2EB4">
        <w:rPr>
          <w:rFonts w:ascii="Arial" w:hAnsi="Arial" w:cs="Arial"/>
          <w:sz w:val="24"/>
        </w:rPr>
        <w:t>Network</w:t>
      </w:r>
      <w:r w:rsidRPr="00DB2EB4">
        <w:rPr>
          <w:rFonts w:ascii="Arial" w:hAnsi="Arial" w:cs="Arial"/>
          <w:sz w:val="24"/>
        </w:rPr>
        <w:t xml:space="preserve"> President presides.</w:t>
      </w:r>
    </w:p>
    <w:p w14:paraId="21A70DE1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20CC409D" w14:textId="521EB5FF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 xml:space="preserve">Request from Secretary the number of Active (REALTOR®/REALTOR® -associate) members present. Ask: “Is a quorum present?”  </w:t>
      </w:r>
      <w:r w:rsidRPr="00DB2EB4">
        <w:rPr>
          <w:rFonts w:ascii="Arial" w:hAnsi="Arial" w:cs="Arial"/>
          <w:i/>
          <w:sz w:val="24"/>
        </w:rPr>
        <w:t xml:space="preserve">Note: Twenty percent of the REALTOR®/REALTOR-ASSOCIATE®/Institute Affiliate (see definition after Article XIV) members of the </w:t>
      </w:r>
      <w:r w:rsidR="00DB2EB4" w:rsidRPr="00DB2EB4">
        <w:rPr>
          <w:rFonts w:ascii="Arial" w:hAnsi="Arial" w:cs="Arial"/>
          <w:i/>
          <w:sz w:val="24"/>
        </w:rPr>
        <w:t>Network</w:t>
      </w:r>
      <w:r w:rsidRPr="00DB2EB4">
        <w:rPr>
          <w:rFonts w:ascii="Arial" w:hAnsi="Arial" w:cs="Arial"/>
          <w:i/>
          <w:sz w:val="24"/>
        </w:rPr>
        <w:t xml:space="preserve"> shall constitute a quorum at all meetings. </w:t>
      </w:r>
    </w:p>
    <w:p w14:paraId="56D792A3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27215B9F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45C4A586" w14:textId="7819B48A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 xml:space="preserve">If so, call for the report of the </w:t>
      </w:r>
      <w:r w:rsidR="00E641FB">
        <w:rPr>
          <w:rFonts w:ascii="Arial" w:hAnsi="Arial" w:cs="Arial"/>
          <w:sz w:val="24"/>
        </w:rPr>
        <w:t>Candidate Review</w:t>
      </w:r>
      <w:r w:rsidR="00DB2EB4" w:rsidRPr="00DB2EB4">
        <w:rPr>
          <w:rFonts w:ascii="Arial" w:hAnsi="Arial" w:cs="Arial"/>
          <w:sz w:val="24"/>
        </w:rPr>
        <w:t xml:space="preserve"> Project Team</w:t>
      </w:r>
      <w:r w:rsidRPr="00DB2EB4">
        <w:rPr>
          <w:rFonts w:ascii="Arial" w:hAnsi="Arial" w:cs="Arial"/>
          <w:sz w:val="24"/>
        </w:rPr>
        <w:t>.</w:t>
      </w:r>
    </w:p>
    <w:p w14:paraId="240ED974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68B8ED76" w14:textId="5845D053" w:rsidR="000C6192" w:rsidRPr="00DB2EB4" w:rsidRDefault="00DB2EB4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outlineLvl w:val="0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>Team Leader p</w:t>
      </w:r>
      <w:r w:rsidR="000C6192" w:rsidRPr="00DB2EB4">
        <w:rPr>
          <w:rFonts w:ascii="Arial" w:hAnsi="Arial" w:cs="Arial"/>
          <w:sz w:val="24"/>
        </w:rPr>
        <w:t xml:space="preserve">resents </w:t>
      </w:r>
      <w:r w:rsidRPr="00DB2EB4">
        <w:rPr>
          <w:rFonts w:ascii="Arial" w:hAnsi="Arial" w:cs="Arial"/>
          <w:sz w:val="24"/>
        </w:rPr>
        <w:t>names</w:t>
      </w:r>
      <w:r w:rsidR="000C6192" w:rsidRPr="00DB2EB4">
        <w:rPr>
          <w:rFonts w:ascii="Arial" w:hAnsi="Arial" w:cs="Arial"/>
          <w:sz w:val="24"/>
        </w:rPr>
        <w:t>, with no motion for adoption.</w:t>
      </w:r>
    </w:p>
    <w:p w14:paraId="197ABC29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149120C7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outlineLvl w:val="0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>The President then proceeds with the election.</w:t>
      </w:r>
    </w:p>
    <w:p w14:paraId="1EA32865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0D24188C" w14:textId="77777777" w:rsidR="00E641FB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 xml:space="preserve">“The </w:t>
      </w:r>
      <w:r w:rsidR="00E641FB">
        <w:rPr>
          <w:rFonts w:ascii="Arial" w:hAnsi="Arial" w:cs="Arial"/>
          <w:sz w:val="24"/>
        </w:rPr>
        <w:t>Candidate Review</w:t>
      </w:r>
      <w:r w:rsidR="00DB2EB4" w:rsidRPr="00DB2EB4">
        <w:rPr>
          <w:rFonts w:ascii="Arial" w:hAnsi="Arial" w:cs="Arial"/>
          <w:sz w:val="24"/>
        </w:rPr>
        <w:t xml:space="preserve"> Project Team</w:t>
      </w:r>
      <w:r w:rsidRPr="00DB2EB4">
        <w:rPr>
          <w:rFonts w:ascii="Arial" w:hAnsi="Arial" w:cs="Arial"/>
          <w:sz w:val="24"/>
        </w:rPr>
        <w:t xml:space="preserve"> has presented the name</w:t>
      </w:r>
      <w:r w:rsidR="00DB2EB4" w:rsidRPr="00DB2EB4">
        <w:rPr>
          <w:rFonts w:ascii="Arial" w:hAnsi="Arial" w:cs="Arial"/>
          <w:sz w:val="24"/>
        </w:rPr>
        <w:t>(s)</w:t>
      </w:r>
      <w:r w:rsidRPr="00DB2EB4">
        <w:rPr>
          <w:rFonts w:ascii="Arial" w:hAnsi="Arial" w:cs="Arial"/>
          <w:sz w:val="24"/>
        </w:rPr>
        <w:t xml:space="preserve"> of ___________________ for President-elect. </w:t>
      </w:r>
    </w:p>
    <w:p w14:paraId="56F92EBD" w14:textId="77777777" w:rsidR="00E641FB" w:rsidRDefault="00E641FB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i/>
          <w:sz w:val="24"/>
        </w:rPr>
      </w:pPr>
    </w:p>
    <w:p w14:paraId="5E089F4B" w14:textId="3CCE7206" w:rsidR="00DB2EB4" w:rsidRDefault="00DB2EB4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  <w:r w:rsidRPr="00DB2EB4">
        <w:rPr>
          <w:rFonts w:ascii="Arial" w:hAnsi="Arial" w:cs="Arial"/>
          <w:i/>
          <w:sz w:val="24"/>
        </w:rPr>
        <w:t>If a member submitted their intent to run from the floor in the required 7 days prior to the election, the President will report that ________________ is running from the floor for President Elect.</w:t>
      </w:r>
      <w:r>
        <w:rPr>
          <w:rFonts w:ascii="Arial" w:hAnsi="Arial" w:cs="Arial"/>
          <w:sz w:val="24"/>
        </w:rPr>
        <w:t xml:space="preserve"> </w:t>
      </w:r>
    </w:p>
    <w:p w14:paraId="5CF74668" w14:textId="016BDB2B" w:rsidR="00DB2EB4" w:rsidRDefault="00DB2EB4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21C3C02A" w14:textId="77777777" w:rsidR="000F121B" w:rsidRPr="000F121B" w:rsidRDefault="000F121B" w:rsidP="000F121B">
      <w:pPr>
        <w:pStyle w:val="BodyText"/>
      </w:pPr>
    </w:p>
    <w:p w14:paraId="1A6512CD" w14:textId="73BDDAAE" w:rsidR="000F121B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>Chair</w:t>
      </w:r>
      <w:r w:rsidR="00DB2EB4">
        <w:rPr>
          <w:rFonts w:ascii="Arial" w:hAnsi="Arial" w:cs="Arial"/>
          <w:sz w:val="24"/>
        </w:rPr>
        <w:t xml:space="preserve">: </w:t>
      </w:r>
      <w:r w:rsidR="007600F5">
        <w:rPr>
          <w:rFonts w:ascii="Arial" w:hAnsi="Arial" w:cs="Arial"/>
          <w:sz w:val="24"/>
        </w:rPr>
        <w:t>“N</w:t>
      </w:r>
      <w:r w:rsidRPr="00DB2EB4">
        <w:rPr>
          <w:rFonts w:ascii="Arial" w:hAnsi="Arial" w:cs="Arial"/>
          <w:sz w:val="24"/>
        </w:rPr>
        <w:t xml:space="preserve">ominations </w:t>
      </w:r>
      <w:r w:rsidR="00DB2EB4">
        <w:rPr>
          <w:rFonts w:ascii="Arial" w:hAnsi="Arial" w:cs="Arial"/>
          <w:sz w:val="24"/>
        </w:rPr>
        <w:t xml:space="preserve">are </w:t>
      </w:r>
      <w:r w:rsidR="00E641FB" w:rsidRPr="00DB2EB4">
        <w:rPr>
          <w:rFonts w:ascii="Arial" w:hAnsi="Arial" w:cs="Arial"/>
          <w:sz w:val="24"/>
        </w:rPr>
        <w:t>closed</w:t>
      </w:r>
      <w:r w:rsidR="000F121B">
        <w:rPr>
          <w:rFonts w:ascii="Arial" w:hAnsi="Arial" w:cs="Arial"/>
          <w:sz w:val="24"/>
        </w:rPr>
        <w:t>.</w:t>
      </w:r>
    </w:p>
    <w:p w14:paraId="3155FEC3" w14:textId="77777777" w:rsidR="000F121B" w:rsidRDefault="000F121B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10E6725C" w14:textId="2B714712" w:rsidR="000F121B" w:rsidRPr="001A2E4E" w:rsidRDefault="000F121B" w:rsidP="000F121B">
      <w:pPr>
        <w:pStyle w:val="Normal1"/>
        <w:spacing w:after="0"/>
        <w:ind w:left="1440"/>
        <w:contextualSpacing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1A2E4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Optional </w:t>
      </w:r>
      <w:r w:rsidR="001C1667" w:rsidRPr="001A2E4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–</w:t>
      </w:r>
      <w:r w:rsidRPr="001A2E4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1C1667" w:rsidRPr="001A2E4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 contested elections, t</w:t>
      </w:r>
      <w:r w:rsidRPr="001A2E4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he Network may schedule a few minutes for candidates to speak to the members and/or hold a Q and A session.</w:t>
      </w:r>
      <w:bookmarkStart w:id="0" w:name="_GoBack"/>
      <w:bookmarkEnd w:id="0"/>
    </w:p>
    <w:p w14:paraId="703A7E81" w14:textId="77777777" w:rsidR="000F121B" w:rsidRPr="001A2E4E" w:rsidRDefault="000F121B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i/>
          <w:sz w:val="24"/>
        </w:rPr>
      </w:pPr>
    </w:p>
    <w:p w14:paraId="745163B5" w14:textId="1B1FB3E1" w:rsidR="000C6192" w:rsidRPr="00DB2EB4" w:rsidRDefault="000F121B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Chair: “We </w:t>
      </w:r>
      <w:r w:rsidR="000C6192" w:rsidRPr="00DB2EB4">
        <w:rPr>
          <w:rFonts w:ascii="Arial" w:hAnsi="Arial" w:cs="Arial"/>
          <w:sz w:val="24"/>
        </w:rPr>
        <w:t>will proceed with the election.”</w:t>
      </w:r>
    </w:p>
    <w:p w14:paraId="716B1FB8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35ACD78C" w14:textId="241CB1B1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 xml:space="preserve">Voting may be by </w:t>
      </w:r>
      <w:r w:rsidRPr="00DB2EB4">
        <w:rPr>
          <w:rFonts w:ascii="Arial" w:hAnsi="Arial" w:cs="Arial"/>
          <w:i/>
          <w:sz w:val="24"/>
        </w:rPr>
        <w:t>viva voce</w:t>
      </w:r>
      <w:r w:rsidRPr="00DB2EB4">
        <w:rPr>
          <w:rFonts w:ascii="Arial" w:hAnsi="Arial" w:cs="Arial"/>
          <w:sz w:val="24"/>
        </w:rPr>
        <w:t xml:space="preserve"> or roll vote or by written ballot when there are two or more nominees according to the Local </w:t>
      </w:r>
      <w:r w:rsidR="00DB2EB4" w:rsidRPr="00DB2EB4">
        <w:rPr>
          <w:rFonts w:ascii="Arial" w:hAnsi="Arial" w:cs="Arial"/>
          <w:sz w:val="24"/>
        </w:rPr>
        <w:t>Network</w:t>
      </w:r>
      <w:r w:rsidRPr="00DB2EB4">
        <w:rPr>
          <w:rFonts w:ascii="Arial" w:hAnsi="Arial" w:cs="Arial"/>
          <w:sz w:val="24"/>
        </w:rPr>
        <w:t xml:space="preserve"> bylaws. If by written ballot, the President appoints tellers to count the votes.</w:t>
      </w:r>
    </w:p>
    <w:p w14:paraId="42D5D985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21069DFB" w14:textId="334B5ECD" w:rsidR="000C6192" w:rsidRPr="00DB2EB4" w:rsidRDefault="000C6192" w:rsidP="000C6192">
      <w:pPr>
        <w:keepNext/>
        <w:keepLines/>
        <w:tabs>
          <w:tab w:val="left" w:pos="360"/>
          <w:tab w:val="left" w:pos="108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outlineLvl w:val="0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 xml:space="preserve">The same procedure is followed for electing </w:t>
      </w:r>
      <w:r w:rsidR="00DB2EB4" w:rsidRPr="00DB2EB4">
        <w:rPr>
          <w:rFonts w:ascii="Arial" w:hAnsi="Arial" w:cs="Arial"/>
          <w:sz w:val="24"/>
        </w:rPr>
        <w:t>the Treasurer</w:t>
      </w:r>
      <w:r w:rsidRPr="00DB2EB4">
        <w:rPr>
          <w:rFonts w:ascii="Arial" w:hAnsi="Arial" w:cs="Arial"/>
          <w:sz w:val="24"/>
        </w:rPr>
        <w:t>.</w:t>
      </w:r>
    </w:p>
    <w:p w14:paraId="15E777C9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6BEB0613" w14:textId="2EF0798B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outlineLvl w:val="0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 xml:space="preserve">A member may move that the </w:t>
      </w:r>
      <w:r w:rsidR="00DB2EB4" w:rsidRPr="00DB2EB4">
        <w:rPr>
          <w:rFonts w:ascii="Arial" w:hAnsi="Arial" w:cs="Arial"/>
          <w:sz w:val="24"/>
        </w:rPr>
        <w:t>list of</w:t>
      </w:r>
      <w:r w:rsidRPr="00DB2EB4">
        <w:rPr>
          <w:rFonts w:ascii="Arial" w:hAnsi="Arial" w:cs="Arial"/>
          <w:sz w:val="24"/>
        </w:rPr>
        <w:t xml:space="preserve"> officers be elected as </w:t>
      </w:r>
      <w:r w:rsidR="00DB2EB4" w:rsidRPr="00DB2EB4">
        <w:rPr>
          <w:rFonts w:ascii="Arial" w:hAnsi="Arial" w:cs="Arial"/>
          <w:sz w:val="24"/>
        </w:rPr>
        <w:t xml:space="preserve">presented if there are no contested races. </w:t>
      </w:r>
    </w:p>
    <w:p w14:paraId="5A73970C" w14:textId="1F768120" w:rsidR="00DB2EB4" w:rsidRPr="00DB2EB4" w:rsidRDefault="00DB2EB4" w:rsidP="00DB2EB4">
      <w:pPr>
        <w:pStyle w:val="BodyText"/>
        <w:rPr>
          <w:rFonts w:ascii="Arial" w:hAnsi="Arial" w:cs="Arial"/>
          <w:sz w:val="24"/>
        </w:rPr>
      </w:pPr>
    </w:p>
    <w:p w14:paraId="7D093B06" w14:textId="1C8D2E15" w:rsidR="00DB2EB4" w:rsidRPr="00DB2EB4" w:rsidRDefault="00DB2EB4" w:rsidP="00DB2EB4">
      <w:pPr>
        <w:pStyle w:val="BodyText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>If the appointments have already been made and approved by the Governing Board, the name of the Secretary, Program Director and Membership Director</w:t>
      </w:r>
      <w:r w:rsidR="007600F5">
        <w:rPr>
          <w:rFonts w:ascii="Arial" w:hAnsi="Arial" w:cs="Arial"/>
          <w:sz w:val="24"/>
        </w:rPr>
        <w:t xml:space="preserve"> are also announced at this time.</w:t>
      </w:r>
    </w:p>
    <w:p w14:paraId="3254FF9D" w14:textId="77777777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</w:p>
    <w:p w14:paraId="01DEF57E" w14:textId="11321FEE" w:rsidR="000C6192" w:rsidRPr="00DB2EB4" w:rsidRDefault="000C6192" w:rsidP="000C6192">
      <w:pPr>
        <w:keepNext/>
        <w:keepLines/>
        <w:tabs>
          <w:tab w:val="left" w:pos="360"/>
          <w:tab w:val="left" w:pos="5760"/>
          <w:tab w:val="left" w:pos="6120"/>
          <w:tab w:val="left" w:pos="9180"/>
          <w:tab w:val="left" w:pos="9540"/>
          <w:tab w:val="left" w:pos="10080"/>
        </w:tabs>
        <w:jc w:val="both"/>
        <w:rPr>
          <w:rFonts w:ascii="Arial" w:hAnsi="Arial" w:cs="Arial"/>
          <w:sz w:val="24"/>
        </w:rPr>
      </w:pPr>
      <w:r w:rsidRPr="00DB2EB4">
        <w:rPr>
          <w:rFonts w:ascii="Arial" w:hAnsi="Arial" w:cs="Arial"/>
          <w:sz w:val="24"/>
        </w:rPr>
        <w:t>After the election, the President introduces the Officers-elect</w:t>
      </w:r>
      <w:r w:rsidR="00DB2EB4" w:rsidRPr="00DB2EB4">
        <w:rPr>
          <w:rFonts w:ascii="Arial" w:hAnsi="Arial" w:cs="Arial"/>
          <w:sz w:val="24"/>
        </w:rPr>
        <w:t xml:space="preserve"> and the Directors.</w:t>
      </w:r>
    </w:p>
    <w:p w14:paraId="1511EB70" w14:textId="6B81E93F" w:rsidR="00DB2EB4" w:rsidRPr="00DB2EB4" w:rsidRDefault="00DB2EB4" w:rsidP="00DB2EB4">
      <w:pPr>
        <w:pStyle w:val="BodyText"/>
        <w:rPr>
          <w:rFonts w:ascii="Arial" w:hAnsi="Arial" w:cs="Arial"/>
          <w:sz w:val="24"/>
        </w:rPr>
      </w:pPr>
    </w:p>
    <w:p w14:paraId="617C92E0" w14:textId="77777777" w:rsidR="000C6192" w:rsidRPr="00DB2EB4" w:rsidRDefault="000C6192" w:rsidP="000C6192">
      <w:pPr>
        <w:rPr>
          <w:rFonts w:ascii="Arial" w:hAnsi="Arial" w:cs="Arial"/>
          <w:b/>
          <w:sz w:val="24"/>
        </w:rPr>
      </w:pPr>
    </w:p>
    <w:sectPr w:rsidR="000C6192" w:rsidRPr="00DB2EB4" w:rsidSect="00BA43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12D2"/>
    <w:multiLevelType w:val="multilevel"/>
    <w:tmpl w:val="86DAC73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92"/>
    <w:rsid w:val="000C6192"/>
    <w:rsid w:val="000F121B"/>
    <w:rsid w:val="001A2E4E"/>
    <w:rsid w:val="001C1667"/>
    <w:rsid w:val="0022580F"/>
    <w:rsid w:val="007600F5"/>
    <w:rsid w:val="00783D41"/>
    <w:rsid w:val="00BA439C"/>
    <w:rsid w:val="00DB2EB4"/>
    <w:rsid w:val="00E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51F9"/>
  <w15:chartTrackingRefBased/>
  <w15:docId w15:val="{3B41C180-4D50-438E-BE66-E2B35C61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0C6192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C6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192"/>
    <w:rPr>
      <w:rFonts w:ascii="CG Times" w:eastAsia="Times New Roman" w:hAnsi="CG Times" w:cs="Times New Roman"/>
      <w:sz w:val="20"/>
      <w:szCs w:val="24"/>
    </w:rPr>
  </w:style>
  <w:style w:type="paragraph" w:customStyle="1" w:styleId="Normal1">
    <w:name w:val="Normal1"/>
    <w:rsid w:val="000F12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Rusk</dc:creator>
  <cp:keywords/>
  <dc:description/>
  <cp:lastModifiedBy>Martha Rusk</cp:lastModifiedBy>
  <cp:revision>6</cp:revision>
  <dcterms:created xsi:type="dcterms:W3CDTF">2018-08-16T17:32:00Z</dcterms:created>
  <dcterms:modified xsi:type="dcterms:W3CDTF">2018-09-19T16:34:00Z</dcterms:modified>
</cp:coreProperties>
</file>