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D8DC" w14:textId="293B455D" w:rsidR="00894BB2" w:rsidRPr="00B13A25" w:rsidRDefault="00B13A25" w:rsidP="00B13A25">
      <w:pPr>
        <w:jc w:val="center"/>
        <w:rPr>
          <w:b/>
          <w:bCs/>
          <w:color w:val="538135" w:themeColor="accent6" w:themeShade="BF"/>
          <w:sz w:val="36"/>
          <w:szCs w:val="36"/>
        </w:rPr>
      </w:pPr>
      <w:r w:rsidRPr="00B13A25">
        <w:rPr>
          <w:b/>
          <w:bCs/>
          <w:sz w:val="36"/>
          <w:szCs w:val="36"/>
        </w:rPr>
        <w:t>Women’s Council of REALTORS</w:t>
      </w:r>
      <w:r w:rsidRPr="00B13A25">
        <w:rPr>
          <w:rFonts w:cs="Arial"/>
          <w:b/>
          <w:bCs/>
          <w:sz w:val="36"/>
          <w:szCs w:val="36"/>
        </w:rPr>
        <w:t>®</w:t>
      </w:r>
      <w:r w:rsidRPr="00B13A25">
        <w:rPr>
          <w:b/>
          <w:bCs/>
          <w:sz w:val="36"/>
          <w:szCs w:val="36"/>
        </w:rPr>
        <w:t xml:space="preserve"> California</w:t>
      </w:r>
      <w:r w:rsidRPr="00B13A25">
        <w:rPr>
          <w:b/>
          <w:bCs/>
          <w:sz w:val="44"/>
          <w:szCs w:val="44"/>
        </w:rPr>
        <w:t xml:space="preserve"> </w:t>
      </w:r>
      <w:r w:rsidRPr="00B13A25">
        <w:rPr>
          <w:b/>
          <w:bCs/>
          <w:sz w:val="36"/>
          <w:szCs w:val="36"/>
        </w:rPr>
        <w:t>Strategic Framework and 2021-2023 Strategic Plan</w:t>
      </w:r>
    </w:p>
    <w:p w14:paraId="315D5168" w14:textId="77777777" w:rsidR="00894BB2" w:rsidRPr="004548E8" w:rsidRDefault="00894BB2" w:rsidP="00894BB2">
      <w:pPr>
        <w:rPr>
          <w:sz w:val="20"/>
          <w:szCs w:val="20"/>
        </w:rPr>
      </w:pPr>
    </w:p>
    <w:p w14:paraId="62C704A4" w14:textId="4785BC57" w:rsidR="002B0260" w:rsidRPr="00B13A25" w:rsidRDefault="002B0260" w:rsidP="002B0260">
      <w:pPr>
        <w:jc w:val="center"/>
        <w:rPr>
          <w:b/>
          <w:bCs/>
          <w:color w:val="538135" w:themeColor="accent6" w:themeShade="BF"/>
          <w:sz w:val="44"/>
          <w:szCs w:val="44"/>
        </w:rPr>
      </w:pPr>
      <w:r w:rsidRPr="00B13A25">
        <w:rPr>
          <w:b/>
          <w:bCs/>
          <w:color w:val="538135" w:themeColor="accent6" w:themeShade="BF"/>
          <w:sz w:val="44"/>
          <w:szCs w:val="44"/>
        </w:rPr>
        <w:t>State Network Strategic Framework</w:t>
      </w:r>
    </w:p>
    <w:p w14:paraId="18FF8E68" w14:textId="1F06FA4F" w:rsidR="0098114F" w:rsidRDefault="0098114F" w:rsidP="002B0260">
      <w:pPr>
        <w:rPr>
          <w:rFonts w:cs="Arial"/>
          <w:bCs/>
          <w:sz w:val="22"/>
          <w:szCs w:val="20"/>
        </w:rPr>
      </w:pPr>
    </w:p>
    <w:p w14:paraId="69BD7576" w14:textId="26FBFE98" w:rsidR="0098114F" w:rsidRPr="00B13A25" w:rsidRDefault="0098114F" w:rsidP="002B0260">
      <w:pPr>
        <w:rPr>
          <w:rFonts w:cs="Arial"/>
          <w:b/>
          <w:i/>
          <w:iCs/>
          <w:color w:val="4472C4" w:themeColor="accent1"/>
        </w:rPr>
      </w:pPr>
      <w:r w:rsidRPr="00B13A25">
        <w:rPr>
          <w:rFonts w:cs="Arial"/>
          <w:b/>
          <w:i/>
          <w:iCs/>
          <w:color w:val="4472C4" w:themeColor="accent1"/>
        </w:rPr>
        <w:t>About the California State Network</w:t>
      </w:r>
    </w:p>
    <w:p w14:paraId="3115E988" w14:textId="42C53B55" w:rsidR="002B0260" w:rsidRDefault="002B0260" w:rsidP="002B0260">
      <w:pPr>
        <w:rPr>
          <w:rFonts w:cs="Arial"/>
          <w:bCs/>
          <w:sz w:val="22"/>
          <w:szCs w:val="20"/>
        </w:rPr>
      </w:pPr>
      <w:r>
        <w:rPr>
          <w:rFonts w:cs="Arial"/>
          <w:bCs/>
          <w:sz w:val="22"/>
          <w:szCs w:val="20"/>
        </w:rPr>
        <w:t xml:space="preserve">Women’s Council of REALTORS® California is an affiliate of the Women’s Council of REALTORS®, a national organization </w:t>
      </w:r>
      <w:r w:rsidR="00902DD3">
        <w:rPr>
          <w:rFonts w:cs="Arial"/>
          <w:bCs/>
          <w:sz w:val="22"/>
          <w:szCs w:val="20"/>
        </w:rPr>
        <w:t xml:space="preserve">of successful REALTORS® advancing women as business leaders. Women’s Council of REALTORS® California is the State Network representing the Council in California and acting as a liaison between California Local Networks and Women’s Council </w:t>
      </w:r>
      <w:r w:rsidR="009B372A">
        <w:rPr>
          <w:rFonts w:cs="Arial"/>
          <w:bCs/>
          <w:sz w:val="22"/>
          <w:szCs w:val="20"/>
        </w:rPr>
        <w:t>N</w:t>
      </w:r>
      <w:r w:rsidR="00902DD3">
        <w:rPr>
          <w:rFonts w:cs="Arial"/>
          <w:bCs/>
          <w:sz w:val="22"/>
          <w:szCs w:val="20"/>
        </w:rPr>
        <w:t>ational. As an organization affiliated with the Women’s Council of REALTORS®, the California State Network must adhere to a set of operating standards reflective of the Women’s Council brand. The California State Network</w:t>
      </w:r>
      <w:r w:rsidR="0098114F">
        <w:rPr>
          <w:rFonts w:cs="Arial"/>
          <w:bCs/>
          <w:sz w:val="22"/>
          <w:szCs w:val="20"/>
        </w:rPr>
        <w:t xml:space="preserve"> </w:t>
      </w:r>
      <w:r w:rsidR="00902DD3">
        <w:rPr>
          <w:rFonts w:cs="Arial"/>
          <w:bCs/>
          <w:sz w:val="22"/>
          <w:szCs w:val="20"/>
        </w:rPr>
        <w:t xml:space="preserve">is </w:t>
      </w:r>
      <w:r w:rsidR="0098114F">
        <w:rPr>
          <w:rFonts w:cs="Arial"/>
          <w:bCs/>
          <w:sz w:val="22"/>
          <w:szCs w:val="20"/>
        </w:rPr>
        <w:t xml:space="preserve">also </w:t>
      </w:r>
      <w:r w:rsidR="00902DD3">
        <w:rPr>
          <w:rFonts w:cs="Arial"/>
          <w:bCs/>
          <w:sz w:val="22"/>
          <w:szCs w:val="20"/>
        </w:rPr>
        <w:t>highly involved in the California Association of REALTORS®, bringing the influence and leadership talents of Women’s Council to support C.A.R. goals and initiatives.</w:t>
      </w:r>
    </w:p>
    <w:p w14:paraId="3AB6F075" w14:textId="17339664" w:rsidR="00902DD3" w:rsidRDefault="00902DD3" w:rsidP="002B0260">
      <w:pPr>
        <w:rPr>
          <w:rFonts w:cs="Arial"/>
          <w:bCs/>
          <w:sz w:val="22"/>
          <w:szCs w:val="20"/>
        </w:rPr>
      </w:pPr>
    </w:p>
    <w:p w14:paraId="311D44A9" w14:textId="2381FE3A" w:rsidR="00902DD3" w:rsidRPr="002B0260" w:rsidRDefault="00902DD3" w:rsidP="002B0260">
      <w:pPr>
        <w:rPr>
          <w:rFonts w:cs="Arial"/>
          <w:bCs/>
          <w:sz w:val="22"/>
          <w:szCs w:val="20"/>
        </w:rPr>
      </w:pPr>
      <w:r>
        <w:rPr>
          <w:rFonts w:cs="Arial"/>
          <w:bCs/>
          <w:sz w:val="22"/>
          <w:szCs w:val="20"/>
        </w:rPr>
        <w:t>Women’s Council of REALTORS® is one of nine affiliate</w:t>
      </w:r>
      <w:r w:rsidR="0098114F">
        <w:rPr>
          <w:rFonts w:cs="Arial"/>
          <w:bCs/>
          <w:sz w:val="22"/>
          <w:szCs w:val="20"/>
        </w:rPr>
        <w:t>d organizations of the National Association of REALTORS®, each representing an important industry segment and specialty within NAR’s 1.4 million members.</w:t>
      </w:r>
    </w:p>
    <w:p w14:paraId="716336BB" w14:textId="77777777" w:rsidR="002B0260" w:rsidRDefault="002B0260" w:rsidP="002B0260">
      <w:pPr>
        <w:rPr>
          <w:rFonts w:cs="Arial"/>
          <w:b/>
          <w:color w:val="FF0000"/>
          <w:sz w:val="20"/>
          <w:szCs w:val="18"/>
        </w:rPr>
      </w:pPr>
    </w:p>
    <w:tbl>
      <w:tblPr>
        <w:tblW w:w="0" w:type="auto"/>
        <w:tblInd w:w="1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332"/>
      </w:tblGrid>
      <w:tr w:rsidR="002B0260" w:rsidRPr="00B875F1" w14:paraId="547A534E" w14:textId="77777777" w:rsidTr="0098114F">
        <w:tc>
          <w:tcPr>
            <w:tcW w:w="9332" w:type="dxa"/>
            <w:shd w:val="clear" w:color="auto" w:fill="auto"/>
          </w:tcPr>
          <w:p w14:paraId="774E867D" w14:textId="77777777" w:rsidR="002B0260" w:rsidRPr="00C65659" w:rsidRDefault="002B0260" w:rsidP="00BA5B32">
            <w:pPr>
              <w:jc w:val="center"/>
              <w:rPr>
                <w:rFonts w:cs="Arial"/>
                <w:b/>
                <w:sz w:val="22"/>
                <w:szCs w:val="36"/>
              </w:rPr>
            </w:pPr>
          </w:p>
          <w:p w14:paraId="1A8A5310" w14:textId="06ECCD59" w:rsidR="002B0260" w:rsidRDefault="002B0260" w:rsidP="00BA5B32">
            <w:pPr>
              <w:jc w:val="center"/>
              <w:rPr>
                <w:rFonts w:cs="Arial"/>
                <w:b/>
                <w:color w:val="4472C4" w:themeColor="accent1"/>
                <w:sz w:val="40"/>
                <w:szCs w:val="36"/>
              </w:rPr>
            </w:pPr>
            <w:r w:rsidRPr="00092421">
              <w:rPr>
                <w:rFonts w:cs="Arial"/>
                <w:b/>
                <w:color w:val="4472C4" w:themeColor="accent1"/>
                <w:sz w:val="40"/>
                <w:szCs w:val="36"/>
              </w:rPr>
              <w:t>Statement of Purpose</w:t>
            </w:r>
          </w:p>
          <w:p w14:paraId="458E7CAA" w14:textId="77777777" w:rsidR="00147C2C" w:rsidRPr="00147C2C" w:rsidRDefault="00147C2C" w:rsidP="00BA5B32">
            <w:pPr>
              <w:jc w:val="center"/>
              <w:rPr>
                <w:rFonts w:cs="Arial"/>
                <w:b/>
                <w:color w:val="4472C4" w:themeColor="accent1"/>
                <w:sz w:val="32"/>
                <w:szCs w:val="28"/>
              </w:rPr>
            </w:pPr>
          </w:p>
          <w:p w14:paraId="47A1502C" w14:textId="74A1E540" w:rsidR="002B0260" w:rsidRDefault="002B0260" w:rsidP="00B13A25">
            <w:pPr>
              <w:jc w:val="center"/>
              <w:rPr>
                <w:rFonts w:cs="Arial"/>
                <w:b/>
                <w:bCs/>
                <w:color w:val="FF0000"/>
                <w:sz w:val="32"/>
                <w:szCs w:val="32"/>
              </w:rPr>
            </w:pPr>
            <w:r w:rsidRPr="004B14D3">
              <w:rPr>
                <w:rFonts w:cs="Arial"/>
                <w:color w:val="000000"/>
                <w:sz w:val="32"/>
                <w:szCs w:val="32"/>
              </w:rPr>
              <w:t xml:space="preserve">The </w:t>
            </w:r>
            <w:r w:rsidRPr="004B14D3">
              <w:rPr>
                <w:rFonts w:cs="Arial"/>
                <w:sz w:val="32"/>
                <w:szCs w:val="32"/>
              </w:rPr>
              <w:t>purpose</w:t>
            </w:r>
            <w:r w:rsidRPr="004B14D3">
              <w:rPr>
                <w:rFonts w:cs="Arial"/>
                <w:i/>
                <w:color w:val="FF0000"/>
                <w:sz w:val="32"/>
                <w:szCs w:val="32"/>
              </w:rPr>
              <w:t xml:space="preserve"> </w:t>
            </w:r>
            <w:r w:rsidRPr="004B14D3">
              <w:rPr>
                <w:rFonts w:cs="Arial"/>
                <w:i/>
                <w:color w:val="000000"/>
                <w:sz w:val="32"/>
                <w:szCs w:val="32"/>
              </w:rPr>
              <w:t xml:space="preserve">of </w:t>
            </w:r>
            <w:r>
              <w:rPr>
                <w:rFonts w:cs="Arial"/>
                <w:i/>
                <w:color w:val="000000"/>
                <w:sz w:val="32"/>
                <w:szCs w:val="32"/>
              </w:rPr>
              <w:t xml:space="preserve">Women’s Council </w:t>
            </w:r>
            <w:r w:rsidRPr="004B14D3">
              <w:rPr>
                <w:rFonts w:cs="Arial"/>
                <w:i/>
                <w:color w:val="000000"/>
                <w:sz w:val="32"/>
                <w:szCs w:val="32"/>
              </w:rPr>
              <w:t>of REALTORS</w:t>
            </w:r>
            <w:r w:rsidRPr="004B14D3">
              <w:rPr>
                <w:rFonts w:cs="Arial"/>
                <w:color w:val="000000"/>
                <w:sz w:val="32"/>
                <w:szCs w:val="32"/>
                <w:vertAlign w:val="superscript"/>
              </w:rPr>
              <w:t>®</w:t>
            </w:r>
            <w:r>
              <w:rPr>
                <w:rFonts w:cs="Arial"/>
                <w:color w:val="000000"/>
                <w:sz w:val="32"/>
                <w:szCs w:val="32"/>
              </w:rPr>
              <w:t xml:space="preserve"> California</w:t>
            </w:r>
            <w:r w:rsidRPr="004B14D3">
              <w:rPr>
                <w:rFonts w:cs="Arial"/>
                <w:color w:val="000000"/>
                <w:sz w:val="32"/>
                <w:szCs w:val="32"/>
                <w:vertAlign w:val="superscript"/>
              </w:rPr>
              <w:t xml:space="preserve"> </w:t>
            </w:r>
            <w:r w:rsidRPr="004B14D3">
              <w:rPr>
                <w:rFonts w:cs="Arial"/>
                <w:color w:val="000000"/>
                <w:sz w:val="32"/>
                <w:szCs w:val="32"/>
              </w:rPr>
              <w:t xml:space="preserve">is to support local </w:t>
            </w:r>
            <w:r>
              <w:rPr>
                <w:rFonts w:cs="Arial"/>
                <w:color w:val="000000"/>
                <w:sz w:val="32"/>
                <w:szCs w:val="32"/>
              </w:rPr>
              <w:t>network</w:t>
            </w:r>
            <w:r w:rsidRPr="004B14D3">
              <w:rPr>
                <w:rFonts w:cs="Arial"/>
                <w:color w:val="000000"/>
                <w:sz w:val="32"/>
                <w:szCs w:val="32"/>
              </w:rPr>
              <w:t xml:space="preserve"> excellence, and to develop </w:t>
            </w:r>
            <w:r w:rsidR="00E21255">
              <w:rPr>
                <w:rFonts w:cs="Arial"/>
                <w:color w:val="000000"/>
                <w:sz w:val="32"/>
                <w:szCs w:val="32"/>
              </w:rPr>
              <w:t xml:space="preserve">all </w:t>
            </w:r>
            <w:r w:rsidR="0098114F">
              <w:rPr>
                <w:rFonts w:cs="Arial"/>
                <w:color w:val="000000"/>
                <w:sz w:val="32"/>
                <w:szCs w:val="32"/>
              </w:rPr>
              <w:t xml:space="preserve">members as </w:t>
            </w:r>
            <w:r w:rsidRPr="004B14D3">
              <w:rPr>
                <w:rFonts w:cs="Arial"/>
                <w:color w:val="000000"/>
                <w:sz w:val="32"/>
                <w:szCs w:val="32"/>
              </w:rPr>
              <w:t xml:space="preserve">strong </w:t>
            </w:r>
            <w:r w:rsidR="0098114F">
              <w:rPr>
                <w:rFonts w:cs="Arial"/>
                <w:color w:val="000000"/>
                <w:sz w:val="32"/>
                <w:szCs w:val="32"/>
              </w:rPr>
              <w:t xml:space="preserve">business </w:t>
            </w:r>
            <w:r w:rsidRPr="004B14D3">
              <w:rPr>
                <w:rFonts w:cs="Arial"/>
                <w:color w:val="000000"/>
                <w:sz w:val="32"/>
                <w:szCs w:val="32"/>
              </w:rPr>
              <w:t xml:space="preserve">leaders </w:t>
            </w:r>
            <w:r w:rsidR="0048156A">
              <w:rPr>
                <w:rFonts w:cs="Arial"/>
                <w:color w:val="000000"/>
                <w:sz w:val="32"/>
                <w:szCs w:val="32"/>
              </w:rPr>
              <w:t xml:space="preserve">within </w:t>
            </w:r>
            <w:r w:rsidR="006240C6">
              <w:rPr>
                <w:rFonts w:cs="Arial"/>
                <w:color w:val="000000"/>
                <w:sz w:val="32"/>
                <w:szCs w:val="32"/>
              </w:rPr>
              <w:t xml:space="preserve">Women’s </w:t>
            </w:r>
            <w:r w:rsidR="0098114F">
              <w:rPr>
                <w:rFonts w:cs="Arial"/>
                <w:color w:val="000000"/>
                <w:sz w:val="32"/>
                <w:szCs w:val="32"/>
              </w:rPr>
              <w:t>Council, the industry</w:t>
            </w:r>
            <w:r w:rsidRPr="004B14D3">
              <w:rPr>
                <w:rFonts w:cs="Arial"/>
                <w:color w:val="000000"/>
                <w:sz w:val="32"/>
                <w:szCs w:val="32"/>
              </w:rPr>
              <w:t xml:space="preserve"> and the community.</w:t>
            </w:r>
          </w:p>
          <w:p w14:paraId="09D639AE" w14:textId="77777777" w:rsidR="002B0260" w:rsidRDefault="002B0260" w:rsidP="00BA5B32">
            <w:pPr>
              <w:jc w:val="center"/>
              <w:rPr>
                <w:rFonts w:cs="Arial"/>
                <w:color w:val="000000"/>
                <w:sz w:val="32"/>
                <w:szCs w:val="32"/>
              </w:rPr>
            </w:pPr>
          </w:p>
          <w:p w14:paraId="7A6F9037" w14:textId="06515B7B" w:rsidR="002B0260" w:rsidRDefault="002B0260" w:rsidP="00BA5B32">
            <w:pPr>
              <w:jc w:val="center"/>
              <w:rPr>
                <w:rFonts w:cs="Arial"/>
                <w:b/>
                <w:color w:val="4472C4" w:themeColor="accent1"/>
                <w:sz w:val="40"/>
                <w:szCs w:val="32"/>
              </w:rPr>
            </w:pPr>
            <w:r w:rsidRPr="00092421">
              <w:rPr>
                <w:rFonts w:cs="Arial"/>
                <w:b/>
                <w:color w:val="4472C4" w:themeColor="accent1"/>
                <w:sz w:val="40"/>
                <w:szCs w:val="32"/>
              </w:rPr>
              <w:t>Vision Statement</w:t>
            </w:r>
          </w:p>
          <w:p w14:paraId="7A2F295D" w14:textId="77777777" w:rsidR="00147C2C" w:rsidRPr="00147C2C" w:rsidRDefault="00147C2C" w:rsidP="00BA5B32">
            <w:pPr>
              <w:jc w:val="center"/>
              <w:rPr>
                <w:rFonts w:cs="Arial"/>
                <w:bCs/>
                <w:color w:val="000000"/>
                <w:sz w:val="32"/>
                <w:szCs w:val="24"/>
              </w:rPr>
            </w:pPr>
          </w:p>
          <w:p w14:paraId="24FC7D2D" w14:textId="11CC5B03" w:rsidR="002B0260" w:rsidRDefault="002B0260" w:rsidP="00BA5B32">
            <w:pPr>
              <w:jc w:val="center"/>
              <w:rPr>
                <w:rFonts w:cs="Arial"/>
                <w:color w:val="000000"/>
                <w:sz w:val="32"/>
                <w:szCs w:val="32"/>
              </w:rPr>
            </w:pPr>
            <w:r>
              <w:rPr>
                <w:rFonts w:cs="Arial"/>
                <w:i/>
                <w:color w:val="000000"/>
                <w:sz w:val="32"/>
                <w:szCs w:val="32"/>
              </w:rPr>
              <w:t xml:space="preserve">Women’s Council </w:t>
            </w:r>
            <w:r w:rsidRPr="004B14D3">
              <w:rPr>
                <w:rFonts w:cs="Arial"/>
                <w:i/>
                <w:color w:val="000000"/>
                <w:sz w:val="32"/>
                <w:szCs w:val="32"/>
              </w:rPr>
              <w:t>of REALTORS</w:t>
            </w:r>
            <w:r w:rsidRPr="004B14D3">
              <w:rPr>
                <w:rFonts w:cs="Arial"/>
                <w:color w:val="000000"/>
                <w:sz w:val="32"/>
                <w:szCs w:val="32"/>
                <w:vertAlign w:val="superscript"/>
              </w:rPr>
              <w:t>®</w:t>
            </w:r>
            <w:r>
              <w:rPr>
                <w:rFonts w:cs="Arial"/>
                <w:color w:val="000000"/>
                <w:sz w:val="32"/>
                <w:szCs w:val="32"/>
              </w:rPr>
              <w:t xml:space="preserve"> California is the standard </w:t>
            </w:r>
          </w:p>
          <w:p w14:paraId="055AF01B" w14:textId="0B819EDB" w:rsidR="002B0260" w:rsidRPr="00B13A25" w:rsidRDefault="002B0260" w:rsidP="00BA5B32">
            <w:pPr>
              <w:jc w:val="center"/>
              <w:rPr>
                <w:rFonts w:cs="Arial"/>
                <w:color w:val="000000"/>
                <w:sz w:val="32"/>
                <w:szCs w:val="32"/>
              </w:rPr>
            </w:pPr>
            <w:r>
              <w:rPr>
                <w:rFonts w:cs="Arial"/>
                <w:color w:val="000000"/>
                <w:sz w:val="32"/>
                <w:szCs w:val="32"/>
              </w:rPr>
              <w:t xml:space="preserve">for excellence in local network support, </w:t>
            </w:r>
            <w:r w:rsidRPr="00B13A25">
              <w:rPr>
                <w:rFonts w:cs="Arial"/>
                <w:color w:val="000000"/>
                <w:sz w:val="32"/>
                <w:szCs w:val="32"/>
              </w:rPr>
              <w:t xml:space="preserve">and the premier </w:t>
            </w:r>
            <w:r w:rsidR="00C93488" w:rsidRPr="00B13A25">
              <w:rPr>
                <w:rFonts w:cs="Arial"/>
                <w:color w:val="000000"/>
                <w:sz w:val="32"/>
                <w:szCs w:val="32"/>
              </w:rPr>
              <w:t>leadership development organization</w:t>
            </w:r>
            <w:r w:rsidR="00B13A25" w:rsidRPr="00B13A25">
              <w:rPr>
                <w:rFonts w:cs="Arial"/>
                <w:color w:val="000000"/>
                <w:sz w:val="32"/>
                <w:szCs w:val="32"/>
              </w:rPr>
              <w:t xml:space="preserve"> </w:t>
            </w:r>
            <w:r w:rsidRPr="00B13A25">
              <w:rPr>
                <w:rFonts w:cs="Arial"/>
                <w:color w:val="000000"/>
                <w:sz w:val="32"/>
                <w:szCs w:val="32"/>
              </w:rPr>
              <w:t xml:space="preserve">within </w:t>
            </w:r>
          </w:p>
          <w:p w14:paraId="0CB9FD99" w14:textId="77777777" w:rsidR="002B0260" w:rsidRPr="00721E89" w:rsidRDefault="002B0260" w:rsidP="00BA5B32">
            <w:pPr>
              <w:jc w:val="center"/>
              <w:rPr>
                <w:rFonts w:cs="Arial"/>
                <w:color w:val="000000"/>
                <w:sz w:val="32"/>
                <w:szCs w:val="32"/>
              </w:rPr>
            </w:pPr>
            <w:r w:rsidRPr="00B13A25">
              <w:rPr>
                <w:rFonts w:cs="Arial"/>
                <w:color w:val="000000"/>
                <w:sz w:val="32"/>
                <w:szCs w:val="32"/>
              </w:rPr>
              <w:t>the real estate industry.</w:t>
            </w:r>
          </w:p>
          <w:p w14:paraId="56429C7D" w14:textId="77777777" w:rsidR="002B0260" w:rsidRPr="00B875F1" w:rsidRDefault="002B0260" w:rsidP="00BA5B32">
            <w:pPr>
              <w:pStyle w:val="ListParagraph"/>
              <w:ind w:left="0"/>
              <w:rPr>
                <w:rFonts w:cs="Arial"/>
              </w:rPr>
            </w:pPr>
          </w:p>
        </w:tc>
      </w:tr>
    </w:tbl>
    <w:p w14:paraId="2B07B7C6" w14:textId="7E52D103" w:rsidR="002B0260" w:rsidRDefault="002B0260" w:rsidP="002B0260">
      <w:pPr>
        <w:jc w:val="center"/>
        <w:rPr>
          <w:rFonts w:cs="Arial"/>
          <w:b/>
          <w:bCs/>
          <w:sz w:val="20"/>
        </w:rPr>
      </w:pPr>
    </w:p>
    <w:p w14:paraId="4A296696" w14:textId="31516421" w:rsidR="00147C2C" w:rsidRDefault="00147C2C" w:rsidP="002B0260">
      <w:pPr>
        <w:jc w:val="center"/>
        <w:rPr>
          <w:rFonts w:cs="Arial"/>
          <w:b/>
          <w:bCs/>
          <w:sz w:val="20"/>
        </w:rPr>
      </w:pPr>
    </w:p>
    <w:p w14:paraId="1A7B2573" w14:textId="01586FFE" w:rsidR="00147C2C" w:rsidRDefault="00147C2C" w:rsidP="002B0260">
      <w:pPr>
        <w:jc w:val="center"/>
        <w:rPr>
          <w:rFonts w:cs="Arial"/>
          <w:b/>
          <w:bCs/>
          <w:sz w:val="20"/>
        </w:rPr>
      </w:pPr>
    </w:p>
    <w:p w14:paraId="38CD1421" w14:textId="2E89F9F3" w:rsidR="00147C2C" w:rsidRDefault="00147C2C" w:rsidP="002B0260">
      <w:pPr>
        <w:jc w:val="center"/>
        <w:rPr>
          <w:rFonts w:cs="Arial"/>
          <w:b/>
          <w:bCs/>
          <w:sz w:val="20"/>
        </w:rPr>
      </w:pPr>
    </w:p>
    <w:p w14:paraId="7E46BAE9" w14:textId="634DB645" w:rsidR="00147C2C" w:rsidRDefault="00147C2C" w:rsidP="002B0260">
      <w:pPr>
        <w:jc w:val="center"/>
        <w:rPr>
          <w:rFonts w:cs="Arial"/>
          <w:b/>
          <w:bCs/>
          <w:sz w:val="20"/>
        </w:rPr>
      </w:pPr>
    </w:p>
    <w:p w14:paraId="37566CCD" w14:textId="0998D85B" w:rsidR="001F5245" w:rsidRDefault="001F5245" w:rsidP="002B0260">
      <w:pPr>
        <w:jc w:val="center"/>
        <w:rPr>
          <w:rFonts w:cs="Arial"/>
          <w:b/>
          <w:bCs/>
          <w:sz w:val="20"/>
        </w:rPr>
      </w:pPr>
    </w:p>
    <w:p w14:paraId="47B0D368" w14:textId="77777777" w:rsidR="001F5245" w:rsidRDefault="001F5245" w:rsidP="002B0260">
      <w:pPr>
        <w:jc w:val="center"/>
        <w:rPr>
          <w:rFonts w:cs="Arial"/>
          <w:b/>
          <w:bCs/>
          <w:sz w:val="20"/>
        </w:rPr>
      </w:pPr>
    </w:p>
    <w:p w14:paraId="3C02F8F4" w14:textId="77777777" w:rsidR="00147C2C" w:rsidRDefault="00147C2C" w:rsidP="002B0260">
      <w:pPr>
        <w:jc w:val="cente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0260" w:rsidRPr="00C20A4B" w14:paraId="27EA4B1B" w14:textId="77777777" w:rsidTr="00BA5B32">
        <w:tc>
          <w:tcPr>
            <w:tcW w:w="9576" w:type="dxa"/>
            <w:tcBorders>
              <w:top w:val="dashSmallGap" w:sz="4" w:space="0" w:color="auto"/>
              <w:left w:val="dashSmallGap" w:sz="4" w:space="0" w:color="auto"/>
              <w:bottom w:val="dashSmallGap" w:sz="4" w:space="0" w:color="auto"/>
              <w:right w:val="dashSmallGap" w:sz="4" w:space="0" w:color="auto"/>
            </w:tcBorders>
            <w:shd w:val="clear" w:color="auto" w:fill="auto"/>
          </w:tcPr>
          <w:p w14:paraId="622202DD" w14:textId="77777777" w:rsidR="002B0260" w:rsidRPr="00C20A4B" w:rsidRDefault="002B0260" w:rsidP="009724D6">
            <w:pPr>
              <w:spacing w:line="240" w:lineRule="auto"/>
              <w:jc w:val="center"/>
              <w:rPr>
                <w:rFonts w:cs="Arial"/>
                <w:b/>
                <w:sz w:val="20"/>
              </w:rPr>
            </w:pPr>
          </w:p>
          <w:p w14:paraId="4DD4D39E" w14:textId="77777777" w:rsidR="002B0260" w:rsidRPr="00092421" w:rsidRDefault="002B0260" w:rsidP="009724D6">
            <w:pPr>
              <w:spacing w:line="240" w:lineRule="auto"/>
              <w:jc w:val="center"/>
              <w:rPr>
                <w:rFonts w:cs="Arial"/>
                <w:color w:val="4472C4" w:themeColor="accent1"/>
                <w:sz w:val="40"/>
              </w:rPr>
            </w:pPr>
            <w:r w:rsidRPr="00092421">
              <w:rPr>
                <w:rFonts w:cs="Arial"/>
                <w:b/>
                <w:color w:val="4472C4" w:themeColor="accent1"/>
                <w:sz w:val="40"/>
              </w:rPr>
              <w:t>Strategic Goals</w:t>
            </w:r>
          </w:p>
          <w:p w14:paraId="78C72D7C" w14:textId="77777777" w:rsidR="002B0260" w:rsidRPr="0048156A" w:rsidRDefault="002B0260" w:rsidP="009724D6">
            <w:pPr>
              <w:spacing w:line="240" w:lineRule="auto"/>
              <w:jc w:val="center"/>
              <w:rPr>
                <w:rFonts w:cs="Arial"/>
                <w:b/>
                <w:bCs/>
                <w:iCs/>
                <w:sz w:val="22"/>
                <w:szCs w:val="16"/>
              </w:rPr>
            </w:pPr>
          </w:p>
          <w:p w14:paraId="0C28ED21" w14:textId="1F5E4034" w:rsidR="002B0260" w:rsidRPr="0048156A" w:rsidRDefault="002B0260" w:rsidP="009724D6">
            <w:pPr>
              <w:spacing w:line="240" w:lineRule="auto"/>
              <w:rPr>
                <w:rFonts w:cs="Arial"/>
                <w:b/>
                <w:bCs/>
                <w:iCs/>
                <w:sz w:val="28"/>
              </w:rPr>
            </w:pPr>
            <w:r w:rsidRPr="0048156A">
              <w:rPr>
                <w:rFonts w:cs="Arial"/>
                <w:b/>
                <w:bCs/>
                <w:iCs/>
                <w:sz w:val="28"/>
              </w:rPr>
              <w:t>Local Network Effectiveness</w:t>
            </w:r>
          </w:p>
          <w:p w14:paraId="7DD1CFF9" w14:textId="75246F6D" w:rsidR="0048156A" w:rsidRDefault="0048156A" w:rsidP="009724D6">
            <w:pPr>
              <w:spacing w:line="240" w:lineRule="auto"/>
              <w:rPr>
                <w:rFonts w:cs="Arial"/>
                <w:sz w:val="28"/>
              </w:rPr>
            </w:pPr>
          </w:p>
          <w:p w14:paraId="191DC0DD" w14:textId="3851D95C" w:rsidR="002B0260" w:rsidRPr="0048156A" w:rsidRDefault="002B0260" w:rsidP="009724D6">
            <w:pPr>
              <w:spacing w:line="240" w:lineRule="auto"/>
              <w:rPr>
                <w:rFonts w:cs="Arial"/>
                <w:sz w:val="28"/>
                <w:szCs w:val="24"/>
              </w:rPr>
            </w:pPr>
            <w:r w:rsidRPr="0048156A">
              <w:rPr>
                <w:rFonts w:cs="Arial"/>
                <w:sz w:val="28"/>
                <w:szCs w:val="24"/>
              </w:rPr>
              <w:t>The State Network provides the training, tools</w:t>
            </w:r>
            <w:r w:rsidR="0098114F" w:rsidRPr="0048156A">
              <w:rPr>
                <w:rFonts w:cs="Arial"/>
                <w:sz w:val="28"/>
                <w:szCs w:val="24"/>
              </w:rPr>
              <w:t xml:space="preserve">, </w:t>
            </w:r>
            <w:r w:rsidR="0098114F" w:rsidRPr="00B13A25">
              <w:rPr>
                <w:rFonts w:cs="Arial"/>
                <w:sz w:val="28"/>
                <w:szCs w:val="24"/>
              </w:rPr>
              <w:t>best practices</w:t>
            </w:r>
            <w:r w:rsidRPr="0048156A">
              <w:rPr>
                <w:rFonts w:cs="Arial"/>
                <w:sz w:val="28"/>
                <w:szCs w:val="24"/>
              </w:rPr>
              <w:t xml:space="preserve"> and support </w:t>
            </w:r>
            <w:r w:rsidR="009B372A">
              <w:rPr>
                <w:rFonts w:cs="Arial"/>
                <w:sz w:val="28"/>
                <w:szCs w:val="24"/>
              </w:rPr>
              <w:t xml:space="preserve">the </w:t>
            </w:r>
            <w:r w:rsidRPr="0048156A">
              <w:rPr>
                <w:rFonts w:cs="Arial"/>
                <w:sz w:val="28"/>
                <w:szCs w:val="24"/>
              </w:rPr>
              <w:t>local networks need to consistently meet or exceed network operating standards.</w:t>
            </w:r>
          </w:p>
          <w:p w14:paraId="2AF066B3" w14:textId="77777777" w:rsidR="00147C2C" w:rsidRDefault="00147C2C" w:rsidP="009724D6">
            <w:pPr>
              <w:spacing w:line="240" w:lineRule="auto"/>
              <w:rPr>
                <w:rFonts w:cs="Arial"/>
                <w:b/>
                <w:bCs/>
                <w:iCs/>
                <w:sz w:val="28"/>
                <w:szCs w:val="28"/>
              </w:rPr>
            </w:pPr>
          </w:p>
          <w:p w14:paraId="7E6FAECB" w14:textId="59158DDE" w:rsidR="002B0260" w:rsidRDefault="002B0260" w:rsidP="009724D6">
            <w:pPr>
              <w:spacing w:line="240" w:lineRule="auto"/>
              <w:rPr>
                <w:rFonts w:cs="Arial"/>
                <w:b/>
                <w:bCs/>
                <w:iCs/>
                <w:sz w:val="28"/>
                <w:szCs w:val="28"/>
              </w:rPr>
            </w:pPr>
            <w:r w:rsidRPr="0048156A">
              <w:rPr>
                <w:rFonts w:cs="Arial"/>
                <w:b/>
                <w:bCs/>
                <w:iCs/>
                <w:sz w:val="28"/>
                <w:szCs w:val="28"/>
              </w:rPr>
              <w:t>Leadership</w:t>
            </w:r>
          </w:p>
          <w:p w14:paraId="61D9C8FB" w14:textId="77777777" w:rsidR="0048156A" w:rsidRPr="0048156A" w:rsidRDefault="0048156A" w:rsidP="009724D6">
            <w:pPr>
              <w:spacing w:line="240" w:lineRule="auto"/>
              <w:rPr>
                <w:rFonts w:cs="Arial"/>
                <w:b/>
                <w:bCs/>
                <w:iCs/>
                <w:sz w:val="28"/>
                <w:szCs w:val="28"/>
              </w:rPr>
            </w:pPr>
          </w:p>
          <w:p w14:paraId="1D918BFF" w14:textId="3C333417" w:rsidR="002B0260" w:rsidRPr="0048156A" w:rsidRDefault="002B0260" w:rsidP="009724D6">
            <w:pPr>
              <w:spacing w:line="240" w:lineRule="auto"/>
              <w:rPr>
                <w:rFonts w:cs="Arial"/>
                <w:sz w:val="28"/>
                <w:szCs w:val="28"/>
              </w:rPr>
            </w:pPr>
            <w:r w:rsidRPr="0048156A">
              <w:rPr>
                <w:rFonts w:cs="Arial"/>
                <w:sz w:val="28"/>
                <w:szCs w:val="28"/>
              </w:rPr>
              <w:t xml:space="preserve">The State Network strengthens the influence and visibility of </w:t>
            </w:r>
            <w:r w:rsidR="0098114F" w:rsidRPr="0048156A">
              <w:rPr>
                <w:rFonts w:cs="Arial"/>
                <w:sz w:val="28"/>
                <w:szCs w:val="28"/>
              </w:rPr>
              <w:t>women</w:t>
            </w:r>
            <w:r w:rsidRPr="0048156A">
              <w:rPr>
                <w:rFonts w:cs="Arial"/>
                <w:sz w:val="28"/>
                <w:szCs w:val="28"/>
              </w:rPr>
              <w:t xml:space="preserve"> within the real estate community, </w:t>
            </w:r>
            <w:r w:rsidRPr="00B13A25">
              <w:rPr>
                <w:rFonts w:cs="Arial"/>
                <w:sz w:val="28"/>
                <w:szCs w:val="28"/>
              </w:rPr>
              <w:t>identifies</w:t>
            </w:r>
            <w:r w:rsidR="001F1830" w:rsidRPr="00B13A25">
              <w:rPr>
                <w:rFonts w:cs="Arial"/>
                <w:sz w:val="28"/>
                <w:szCs w:val="28"/>
              </w:rPr>
              <w:t xml:space="preserve"> and</w:t>
            </w:r>
            <w:r w:rsidRPr="00B13A25">
              <w:rPr>
                <w:rFonts w:cs="Arial"/>
                <w:sz w:val="28"/>
                <w:szCs w:val="28"/>
              </w:rPr>
              <w:t xml:space="preserve"> </w:t>
            </w:r>
            <w:r w:rsidR="0048156A" w:rsidRPr="00B13A25">
              <w:rPr>
                <w:rFonts w:cs="Arial"/>
                <w:sz w:val="28"/>
                <w:szCs w:val="28"/>
              </w:rPr>
              <w:t xml:space="preserve">cultivates </w:t>
            </w:r>
            <w:r w:rsidRPr="00B13A25">
              <w:rPr>
                <w:rFonts w:cs="Arial"/>
                <w:sz w:val="28"/>
                <w:szCs w:val="28"/>
              </w:rPr>
              <w:t xml:space="preserve">leadership potential </w:t>
            </w:r>
            <w:r w:rsidR="001F1830" w:rsidRPr="00B13A25">
              <w:rPr>
                <w:rFonts w:cs="Arial"/>
                <w:sz w:val="28"/>
                <w:szCs w:val="28"/>
              </w:rPr>
              <w:t xml:space="preserve">and offers </w:t>
            </w:r>
            <w:r w:rsidR="00B13A25" w:rsidRPr="00B13A25">
              <w:rPr>
                <w:rFonts w:cs="Arial"/>
                <w:sz w:val="28"/>
                <w:szCs w:val="28"/>
              </w:rPr>
              <w:t xml:space="preserve">leadership </w:t>
            </w:r>
            <w:r w:rsidR="001F1830" w:rsidRPr="00B13A25">
              <w:rPr>
                <w:rFonts w:cs="Arial"/>
                <w:sz w:val="28"/>
                <w:szCs w:val="28"/>
              </w:rPr>
              <w:t xml:space="preserve">opportunities for </w:t>
            </w:r>
            <w:r w:rsidR="0048156A" w:rsidRPr="009B372A">
              <w:rPr>
                <w:rFonts w:cs="Arial"/>
                <w:sz w:val="28"/>
                <w:szCs w:val="28"/>
              </w:rPr>
              <w:t xml:space="preserve">all </w:t>
            </w:r>
            <w:r w:rsidRPr="00B13A25">
              <w:rPr>
                <w:rFonts w:cs="Arial"/>
                <w:sz w:val="28"/>
                <w:szCs w:val="28"/>
              </w:rPr>
              <w:t>members.</w:t>
            </w:r>
          </w:p>
          <w:p w14:paraId="260945DE" w14:textId="77777777" w:rsidR="002B0260" w:rsidRPr="00C20A4B" w:rsidRDefault="002B0260" w:rsidP="009724D6">
            <w:pPr>
              <w:pStyle w:val="ListParagraph"/>
              <w:spacing w:line="240" w:lineRule="auto"/>
              <w:rPr>
                <w:rFonts w:cs="Arial"/>
              </w:rPr>
            </w:pPr>
          </w:p>
          <w:p w14:paraId="4CCA2C31" w14:textId="77777777" w:rsidR="002B0260" w:rsidRPr="0048156A" w:rsidRDefault="002B0260" w:rsidP="009724D6">
            <w:pPr>
              <w:pStyle w:val="Heading8"/>
              <w:spacing w:before="0" w:after="0"/>
              <w:rPr>
                <w:rFonts w:ascii="Arial" w:hAnsi="Arial" w:cs="Arial"/>
                <w:b/>
                <w:bCs/>
                <w:i w:val="0"/>
                <w:iCs w:val="0"/>
              </w:rPr>
            </w:pPr>
            <w:r w:rsidRPr="0048156A">
              <w:rPr>
                <w:rFonts w:ascii="Arial" w:hAnsi="Arial" w:cs="Arial"/>
                <w:b/>
                <w:bCs/>
                <w:i w:val="0"/>
                <w:iCs w:val="0"/>
                <w:sz w:val="28"/>
              </w:rPr>
              <w:t>P</w:t>
            </w:r>
            <w:r w:rsidRPr="0048156A">
              <w:rPr>
                <w:rFonts w:ascii="Arial" w:hAnsi="Arial" w:cs="Arial"/>
                <w:b/>
                <w:bCs/>
                <w:i w:val="0"/>
                <w:iCs w:val="0"/>
                <w:sz w:val="28"/>
                <w:lang w:val="en-US"/>
              </w:rPr>
              <w:t xml:space="preserve">romotion of Women’s Council of </w:t>
            </w:r>
            <w:r w:rsidRPr="0048156A">
              <w:rPr>
                <w:rFonts w:ascii="Arial" w:hAnsi="Arial" w:cs="Arial"/>
                <w:b/>
                <w:bCs/>
                <w:i w:val="0"/>
                <w:iCs w:val="0"/>
                <w:sz w:val="28"/>
              </w:rPr>
              <w:t>REALTORS</w:t>
            </w:r>
            <w:r w:rsidRPr="0048156A">
              <w:rPr>
                <w:rFonts w:ascii="Arial" w:hAnsi="Arial" w:cs="Arial"/>
                <w:b/>
                <w:bCs/>
                <w:i w:val="0"/>
                <w:iCs w:val="0"/>
                <w:sz w:val="28"/>
                <w:vertAlign w:val="superscript"/>
              </w:rPr>
              <w:t>®</w:t>
            </w:r>
            <w:r w:rsidRPr="0048156A">
              <w:rPr>
                <w:rFonts w:ascii="Arial" w:hAnsi="Arial" w:cs="Arial"/>
                <w:b/>
                <w:bCs/>
                <w:i w:val="0"/>
                <w:iCs w:val="0"/>
                <w:sz w:val="28"/>
              </w:rPr>
              <w:t xml:space="preserve"> V</w:t>
            </w:r>
            <w:r w:rsidRPr="0048156A">
              <w:rPr>
                <w:rFonts w:ascii="Arial" w:hAnsi="Arial" w:cs="Arial"/>
                <w:b/>
                <w:bCs/>
                <w:i w:val="0"/>
                <w:iCs w:val="0"/>
                <w:sz w:val="28"/>
                <w:lang w:val="en-US"/>
              </w:rPr>
              <w:t>alue</w:t>
            </w:r>
          </w:p>
          <w:p w14:paraId="19DB012D" w14:textId="7B003101" w:rsidR="0048156A" w:rsidRDefault="0048156A" w:rsidP="009724D6">
            <w:pPr>
              <w:spacing w:line="240" w:lineRule="auto"/>
              <w:rPr>
                <w:rFonts w:cs="Arial"/>
              </w:rPr>
            </w:pPr>
          </w:p>
          <w:p w14:paraId="7D7FEE01" w14:textId="457FE79D" w:rsidR="00092421" w:rsidRPr="00092421" w:rsidRDefault="00092421" w:rsidP="009724D6">
            <w:pPr>
              <w:spacing w:line="240" w:lineRule="auto"/>
              <w:rPr>
                <w:rFonts w:cs="Arial"/>
                <w:sz w:val="28"/>
                <w:szCs w:val="28"/>
              </w:rPr>
            </w:pPr>
            <w:r w:rsidRPr="00092421">
              <w:rPr>
                <w:rFonts w:cs="Arial"/>
                <w:sz w:val="28"/>
                <w:szCs w:val="28"/>
              </w:rPr>
              <w:t>Every REALTOR</w:t>
            </w:r>
            <w:r w:rsidRPr="00092421">
              <w:rPr>
                <w:sz w:val="28"/>
                <w:szCs w:val="28"/>
                <w:vertAlign w:val="superscript"/>
              </w:rPr>
              <w:t>®</w:t>
            </w:r>
            <w:r w:rsidRPr="00092421">
              <w:rPr>
                <w:rFonts w:cs="Arial"/>
                <w:sz w:val="28"/>
                <w:szCs w:val="28"/>
              </w:rPr>
              <w:t xml:space="preserve"> </w:t>
            </w:r>
            <w:r>
              <w:rPr>
                <w:rFonts w:cs="Arial"/>
                <w:sz w:val="28"/>
                <w:szCs w:val="28"/>
              </w:rPr>
              <w:t xml:space="preserve">and every local network </w:t>
            </w:r>
            <w:r w:rsidRPr="00092421">
              <w:rPr>
                <w:rFonts w:cs="Arial"/>
                <w:sz w:val="28"/>
                <w:szCs w:val="28"/>
              </w:rPr>
              <w:t xml:space="preserve">understands </w:t>
            </w:r>
            <w:r>
              <w:rPr>
                <w:rFonts w:cs="Arial"/>
                <w:sz w:val="28"/>
                <w:szCs w:val="28"/>
              </w:rPr>
              <w:t xml:space="preserve">and is able to articulate </w:t>
            </w:r>
            <w:r w:rsidRPr="00092421">
              <w:rPr>
                <w:rFonts w:cs="Arial"/>
                <w:sz w:val="28"/>
                <w:szCs w:val="28"/>
              </w:rPr>
              <w:t xml:space="preserve">the </w:t>
            </w:r>
            <w:r w:rsidR="00E90E8D">
              <w:rPr>
                <w:rFonts w:cs="Arial"/>
                <w:sz w:val="28"/>
                <w:szCs w:val="28"/>
              </w:rPr>
              <w:t xml:space="preserve">tangible </w:t>
            </w:r>
            <w:r w:rsidRPr="00092421">
              <w:rPr>
                <w:rFonts w:cs="Arial"/>
                <w:sz w:val="28"/>
                <w:szCs w:val="28"/>
              </w:rPr>
              <w:t xml:space="preserve">business value of Women’s Council membership and the opportunity to develop as a strong </w:t>
            </w:r>
            <w:r w:rsidR="001F1830">
              <w:rPr>
                <w:rFonts w:cs="Arial"/>
                <w:sz w:val="28"/>
                <w:szCs w:val="28"/>
              </w:rPr>
              <w:t xml:space="preserve">business </w:t>
            </w:r>
            <w:r w:rsidRPr="00092421">
              <w:rPr>
                <w:rFonts w:cs="Arial"/>
                <w:sz w:val="28"/>
                <w:szCs w:val="28"/>
              </w:rPr>
              <w:t>leader.</w:t>
            </w:r>
          </w:p>
          <w:p w14:paraId="05B7A528" w14:textId="77777777" w:rsidR="0048156A" w:rsidRPr="0048156A" w:rsidRDefault="0048156A" w:rsidP="009724D6">
            <w:pPr>
              <w:spacing w:line="240" w:lineRule="auto"/>
              <w:rPr>
                <w:rFonts w:cs="Arial"/>
                <w:sz w:val="28"/>
                <w:szCs w:val="24"/>
              </w:rPr>
            </w:pPr>
          </w:p>
          <w:p w14:paraId="053EB025" w14:textId="4D3971A7" w:rsidR="002B0260" w:rsidRDefault="002B0260" w:rsidP="009724D6">
            <w:pPr>
              <w:spacing w:line="240" w:lineRule="auto"/>
              <w:rPr>
                <w:rFonts w:cs="Arial"/>
                <w:b/>
                <w:bCs/>
                <w:iCs/>
                <w:sz w:val="28"/>
              </w:rPr>
            </w:pPr>
            <w:r w:rsidRPr="00092421">
              <w:rPr>
                <w:rFonts w:cs="Arial"/>
                <w:b/>
                <w:bCs/>
                <w:iCs/>
                <w:sz w:val="28"/>
              </w:rPr>
              <w:t>Governance</w:t>
            </w:r>
          </w:p>
          <w:p w14:paraId="2FC9F527" w14:textId="71CE98B4" w:rsidR="00092421" w:rsidRDefault="00092421" w:rsidP="009724D6">
            <w:pPr>
              <w:spacing w:line="240" w:lineRule="auto"/>
              <w:rPr>
                <w:rFonts w:cs="Arial"/>
                <w:b/>
                <w:bCs/>
                <w:iCs/>
                <w:sz w:val="28"/>
              </w:rPr>
            </w:pPr>
          </w:p>
          <w:p w14:paraId="50F8312A" w14:textId="1AE0FBC8" w:rsidR="002B0260" w:rsidRPr="00092421" w:rsidRDefault="002B0260" w:rsidP="009724D6">
            <w:pPr>
              <w:spacing w:line="240" w:lineRule="auto"/>
              <w:rPr>
                <w:rFonts w:cs="Arial"/>
                <w:color w:val="FF0000"/>
                <w:sz w:val="28"/>
                <w:szCs w:val="24"/>
              </w:rPr>
            </w:pPr>
            <w:r w:rsidRPr="00092421">
              <w:rPr>
                <w:rFonts w:cs="Arial"/>
                <w:sz w:val="28"/>
                <w:szCs w:val="24"/>
              </w:rPr>
              <w:t xml:space="preserve">State Network structure </w:t>
            </w:r>
            <w:r w:rsidR="000A3A27">
              <w:rPr>
                <w:rFonts w:cs="Arial"/>
                <w:sz w:val="28"/>
                <w:szCs w:val="24"/>
              </w:rPr>
              <w:t xml:space="preserve">and </w:t>
            </w:r>
            <w:r w:rsidRPr="00092421">
              <w:rPr>
                <w:rFonts w:cs="Arial"/>
                <w:sz w:val="28"/>
                <w:szCs w:val="24"/>
              </w:rPr>
              <w:t>resources are focused on fulfillment of the Network’s purpose, and provide a sustainable foundation for long-term growth and development of innovative programs and services.</w:t>
            </w:r>
            <w:r w:rsidRPr="00092421">
              <w:rPr>
                <w:rFonts w:cs="Arial"/>
                <w:color w:val="FF0000"/>
                <w:sz w:val="28"/>
                <w:szCs w:val="24"/>
              </w:rPr>
              <w:t xml:space="preserve"> </w:t>
            </w:r>
          </w:p>
          <w:p w14:paraId="5C82FB29" w14:textId="77777777" w:rsidR="002B0260" w:rsidRPr="00C20A4B" w:rsidRDefault="002B0260" w:rsidP="009724D6">
            <w:pPr>
              <w:spacing w:line="240" w:lineRule="auto"/>
              <w:rPr>
                <w:rFonts w:cs="Arial"/>
                <w:b/>
                <w:bCs/>
                <w:sz w:val="20"/>
              </w:rPr>
            </w:pPr>
          </w:p>
        </w:tc>
      </w:tr>
    </w:tbl>
    <w:p w14:paraId="62502445" w14:textId="77777777" w:rsidR="002B0260" w:rsidRDefault="002B0260" w:rsidP="002B0260">
      <w:pPr>
        <w:ind w:left="720"/>
        <w:rPr>
          <w:sz w:val="18"/>
          <w:szCs w:val="18"/>
        </w:rPr>
      </w:pPr>
    </w:p>
    <w:tbl>
      <w:tblPr>
        <w:tblW w:w="0" w:type="auto"/>
        <w:tblInd w:w="1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332"/>
      </w:tblGrid>
      <w:tr w:rsidR="00092421" w:rsidRPr="00B875F1" w14:paraId="0389747B" w14:textId="77777777" w:rsidTr="00BA5B32">
        <w:tc>
          <w:tcPr>
            <w:tcW w:w="9332" w:type="dxa"/>
            <w:shd w:val="clear" w:color="auto" w:fill="auto"/>
          </w:tcPr>
          <w:p w14:paraId="105F691E" w14:textId="77777777" w:rsidR="00092421" w:rsidRPr="00C65659" w:rsidRDefault="00092421" w:rsidP="00BA5B32">
            <w:pPr>
              <w:jc w:val="center"/>
              <w:rPr>
                <w:rFonts w:cs="Arial"/>
                <w:b/>
                <w:sz w:val="22"/>
                <w:szCs w:val="36"/>
              </w:rPr>
            </w:pPr>
          </w:p>
          <w:p w14:paraId="37504E4F" w14:textId="21BFB7A6" w:rsidR="00092421" w:rsidRPr="00092421" w:rsidRDefault="00092421" w:rsidP="00BA5B32">
            <w:pPr>
              <w:jc w:val="center"/>
              <w:rPr>
                <w:rFonts w:cs="Arial"/>
                <w:b/>
                <w:color w:val="4472C4" w:themeColor="accent1"/>
                <w:sz w:val="40"/>
                <w:szCs w:val="36"/>
              </w:rPr>
            </w:pPr>
            <w:r>
              <w:rPr>
                <w:rFonts w:cs="Arial"/>
                <w:b/>
                <w:color w:val="4472C4" w:themeColor="accent1"/>
                <w:sz w:val="40"/>
                <w:szCs w:val="36"/>
              </w:rPr>
              <w:t>Women’s Council Core Values</w:t>
            </w:r>
          </w:p>
          <w:p w14:paraId="1ED8FF33" w14:textId="77777777" w:rsidR="00092421" w:rsidRPr="00B13A25" w:rsidRDefault="00092421" w:rsidP="00BA5B32">
            <w:pPr>
              <w:jc w:val="center"/>
              <w:rPr>
                <w:rFonts w:cs="Arial"/>
                <w:color w:val="000000"/>
                <w:sz w:val="22"/>
              </w:rPr>
            </w:pPr>
          </w:p>
          <w:p w14:paraId="52F51273" w14:textId="595906F3" w:rsidR="00092421" w:rsidRDefault="00092421" w:rsidP="00092421">
            <w:pPr>
              <w:rPr>
                <w:b/>
                <w:bCs/>
                <w:sz w:val="28"/>
                <w:szCs w:val="24"/>
              </w:rPr>
            </w:pPr>
            <w:r w:rsidRPr="00092421">
              <w:rPr>
                <w:b/>
                <w:bCs/>
                <w:sz w:val="28"/>
                <w:szCs w:val="24"/>
              </w:rPr>
              <w:t>L</w:t>
            </w:r>
            <w:r w:rsidR="009B372A">
              <w:rPr>
                <w:b/>
                <w:bCs/>
                <w:sz w:val="28"/>
                <w:szCs w:val="24"/>
              </w:rPr>
              <w:t>eadership</w:t>
            </w:r>
          </w:p>
          <w:p w14:paraId="476C75B6" w14:textId="77777777" w:rsidR="009B372A" w:rsidRPr="009B372A" w:rsidRDefault="009B372A" w:rsidP="00092421">
            <w:pPr>
              <w:rPr>
                <w:sz w:val="22"/>
                <w:szCs w:val="20"/>
              </w:rPr>
            </w:pPr>
          </w:p>
          <w:p w14:paraId="1ED1B9FE" w14:textId="42640743" w:rsidR="00092421" w:rsidRDefault="00092421" w:rsidP="00092421">
            <w:r>
              <w:t>Every organization, industry and community needs business leaders who can inspire others and effect positive change.  Through the Women’s Council of REALTORS</w:t>
            </w:r>
            <w:r>
              <w:rPr>
                <w:rFonts w:cs="Arial"/>
              </w:rPr>
              <w:t>®</w:t>
            </w:r>
            <w:r>
              <w:t xml:space="preserve">, members can discover and develop their authentic leadership style, apply </w:t>
            </w:r>
            <w:r w:rsidR="00571015">
              <w:t>newfound</w:t>
            </w:r>
            <w:r>
              <w:t xml:space="preserve"> leadership skills, and pursue leadership opportunities across all areas of their personal and professional lives.</w:t>
            </w:r>
          </w:p>
          <w:p w14:paraId="711D8A2E" w14:textId="77777777" w:rsidR="009724D6" w:rsidRDefault="009724D6" w:rsidP="00092421">
            <w:pPr>
              <w:rPr>
                <w:b/>
                <w:bCs/>
                <w:sz w:val="28"/>
                <w:szCs w:val="24"/>
              </w:rPr>
            </w:pPr>
          </w:p>
          <w:p w14:paraId="18F61F72" w14:textId="3B29CDBC" w:rsidR="00092421" w:rsidRDefault="009B372A" w:rsidP="00092421">
            <w:pPr>
              <w:rPr>
                <w:b/>
                <w:bCs/>
                <w:sz w:val="28"/>
                <w:szCs w:val="24"/>
              </w:rPr>
            </w:pPr>
            <w:r>
              <w:rPr>
                <w:b/>
                <w:bCs/>
                <w:sz w:val="28"/>
                <w:szCs w:val="24"/>
              </w:rPr>
              <w:t>Influence</w:t>
            </w:r>
          </w:p>
          <w:p w14:paraId="583E7B3E" w14:textId="77777777" w:rsidR="009B372A" w:rsidRPr="009B372A" w:rsidRDefault="009B372A" w:rsidP="00092421">
            <w:pPr>
              <w:rPr>
                <w:b/>
                <w:bCs/>
                <w:sz w:val="22"/>
                <w:szCs w:val="20"/>
              </w:rPr>
            </w:pPr>
          </w:p>
          <w:p w14:paraId="35211123" w14:textId="77777777" w:rsidR="00092421" w:rsidRDefault="00092421" w:rsidP="00092421">
            <w:r>
              <w:t>Positive change comes from greater inclusion of women’s perspectives in positions of influence in the real estate industry and in the broader community.</w:t>
            </w:r>
          </w:p>
          <w:p w14:paraId="509B3272" w14:textId="77777777" w:rsidR="00092421" w:rsidRDefault="00092421" w:rsidP="00092421"/>
          <w:p w14:paraId="6CEB2B3C" w14:textId="0C8A054B" w:rsidR="00092421" w:rsidRDefault="009B372A" w:rsidP="00092421">
            <w:pPr>
              <w:rPr>
                <w:b/>
                <w:bCs/>
                <w:sz w:val="28"/>
                <w:szCs w:val="24"/>
              </w:rPr>
            </w:pPr>
            <w:r>
              <w:rPr>
                <w:b/>
                <w:bCs/>
                <w:sz w:val="28"/>
                <w:szCs w:val="24"/>
              </w:rPr>
              <w:lastRenderedPageBreak/>
              <w:t>The Power of Collaboration</w:t>
            </w:r>
          </w:p>
          <w:p w14:paraId="25F9C060" w14:textId="77777777" w:rsidR="009B372A" w:rsidRPr="009B372A" w:rsidRDefault="009B372A" w:rsidP="00092421">
            <w:pPr>
              <w:rPr>
                <w:b/>
                <w:bCs/>
                <w:sz w:val="22"/>
                <w:szCs w:val="20"/>
              </w:rPr>
            </w:pPr>
          </w:p>
          <w:p w14:paraId="14E68540" w14:textId="77777777" w:rsidR="00092421" w:rsidRDefault="00092421" w:rsidP="00092421">
            <w:r>
              <w:t>Success in business today is achieved through positive, productive collaboration.  The Women’s Council of REALTORS</w:t>
            </w:r>
            <w:r>
              <w:rPr>
                <w:rFonts w:cs="Arial"/>
              </w:rPr>
              <w:t>®</w:t>
            </w:r>
            <w:r>
              <w:t xml:space="preserve"> provides an environment in which members support each other and work together to achieve personal growth and business success.</w:t>
            </w:r>
          </w:p>
          <w:p w14:paraId="6A92A3D1" w14:textId="7955EA34" w:rsidR="00092421" w:rsidRDefault="00092421" w:rsidP="00092421"/>
          <w:p w14:paraId="16A37247" w14:textId="1AC2588A" w:rsidR="00092421" w:rsidRDefault="009B372A" w:rsidP="00092421">
            <w:pPr>
              <w:rPr>
                <w:b/>
                <w:bCs/>
                <w:sz w:val="28"/>
                <w:szCs w:val="24"/>
              </w:rPr>
            </w:pPr>
            <w:r>
              <w:rPr>
                <w:b/>
                <w:bCs/>
                <w:sz w:val="28"/>
                <w:szCs w:val="24"/>
              </w:rPr>
              <w:t>Opportunity</w:t>
            </w:r>
          </w:p>
          <w:p w14:paraId="2CCB55A4" w14:textId="77777777" w:rsidR="009B372A" w:rsidRPr="009B372A" w:rsidRDefault="009B372A" w:rsidP="00092421">
            <w:pPr>
              <w:rPr>
                <w:b/>
                <w:bCs/>
                <w:sz w:val="22"/>
                <w:szCs w:val="20"/>
              </w:rPr>
            </w:pPr>
          </w:p>
          <w:p w14:paraId="1763D01B" w14:textId="18227B00" w:rsidR="00092421" w:rsidRDefault="00092421" w:rsidP="00092421">
            <w:r>
              <w:t xml:space="preserve">The </w:t>
            </w:r>
            <w:r w:rsidR="00CE694C">
              <w:t>Women’</w:t>
            </w:r>
            <w:r w:rsidR="00147C2C">
              <w:t xml:space="preserve">s </w:t>
            </w:r>
            <w:r>
              <w:t>Council member network is enriched by embracing the full diversity of our industry, and the opportunity to contribute different experiences, ideas and perspectives.</w:t>
            </w:r>
          </w:p>
          <w:p w14:paraId="35762827" w14:textId="77777777" w:rsidR="009B372A" w:rsidRDefault="009B372A" w:rsidP="00092421"/>
          <w:p w14:paraId="2EC82367" w14:textId="2EDD40FE" w:rsidR="00092421" w:rsidRDefault="009B372A" w:rsidP="00092421">
            <w:pPr>
              <w:rPr>
                <w:b/>
                <w:bCs/>
                <w:sz w:val="28"/>
                <w:szCs w:val="24"/>
              </w:rPr>
            </w:pPr>
            <w:r>
              <w:rPr>
                <w:b/>
                <w:bCs/>
                <w:sz w:val="28"/>
                <w:szCs w:val="24"/>
              </w:rPr>
              <w:t>Professional Credibility</w:t>
            </w:r>
          </w:p>
          <w:p w14:paraId="79132D55" w14:textId="77777777" w:rsidR="009B372A" w:rsidRPr="009B372A" w:rsidRDefault="009B372A" w:rsidP="00092421">
            <w:pPr>
              <w:rPr>
                <w:b/>
                <w:bCs/>
                <w:sz w:val="22"/>
                <w:szCs w:val="20"/>
              </w:rPr>
            </w:pPr>
          </w:p>
          <w:p w14:paraId="69552C18" w14:textId="5221C829" w:rsidR="00092421" w:rsidRPr="00B875F1" w:rsidRDefault="00092421" w:rsidP="009724D6">
            <w:pPr>
              <w:rPr>
                <w:rFonts w:cs="Arial"/>
              </w:rPr>
            </w:pPr>
            <w:r>
              <w:t>Members of Women’s Council of REALTORS</w:t>
            </w:r>
            <w:r>
              <w:rPr>
                <w:rFonts w:cs="Arial"/>
              </w:rPr>
              <w:t>® are career professionals who operate based on a shared value system of integrity and respect, and a commitment to excellence and continuous development</w:t>
            </w:r>
            <w:r w:rsidR="009724D6">
              <w:rPr>
                <w:rFonts w:cs="Arial"/>
              </w:rPr>
              <w:t>.</w:t>
            </w:r>
          </w:p>
        </w:tc>
      </w:tr>
      <w:tr w:rsidR="009724D6" w:rsidRPr="00B875F1" w14:paraId="7B0B0419" w14:textId="77777777" w:rsidTr="00BA5B32">
        <w:tc>
          <w:tcPr>
            <w:tcW w:w="9332" w:type="dxa"/>
            <w:shd w:val="clear" w:color="auto" w:fill="auto"/>
          </w:tcPr>
          <w:p w14:paraId="4F7949A4" w14:textId="77777777" w:rsidR="009724D6" w:rsidRPr="00C65659" w:rsidRDefault="009724D6" w:rsidP="009724D6">
            <w:pPr>
              <w:rPr>
                <w:rFonts w:cs="Arial"/>
                <w:b/>
                <w:sz w:val="22"/>
                <w:szCs w:val="36"/>
              </w:rPr>
            </w:pPr>
          </w:p>
        </w:tc>
      </w:tr>
      <w:tr w:rsidR="009724D6" w:rsidRPr="00B875F1" w14:paraId="27583F5C" w14:textId="77777777" w:rsidTr="00BA5B32">
        <w:tc>
          <w:tcPr>
            <w:tcW w:w="9332" w:type="dxa"/>
            <w:shd w:val="clear" w:color="auto" w:fill="auto"/>
          </w:tcPr>
          <w:p w14:paraId="2424803C" w14:textId="77777777" w:rsidR="009724D6" w:rsidRPr="00C65659" w:rsidRDefault="009724D6" w:rsidP="009724D6">
            <w:pPr>
              <w:rPr>
                <w:rFonts w:cs="Arial"/>
                <w:b/>
                <w:sz w:val="22"/>
                <w:szCs w:val="36"/>
              </w:rPr>
            </w:pPr>
          </w:p>
        </w:tc>
      </w:tr>
    </w:tbl>
    <w:p w14:paraId="2049CFC2" w14:textId="199A585C" w:rsidR="00B13A25" w:rsidRDefault="00B13A25" w:rsidP="002B0260">
      <w:pPr>
        <w:ind w:left="720"/>
        <w:rPr>
          <w:sz w:val="18"/>
          <w:szCs w:val="18"/>
        </w:rPr>
      </w:pPr>
    </w:p>
    <w:p w14:paraId="513C6FF4" w14:textId="77777777" w:rsidR="00B13A25" w:rsidRDefault="00B13A25">
      <w:pPr>
        <w:rPr>
          <w:sz w:val="18"/>
          <w:szCs w:val="18"/>
        </w:rPr>
      </w:pPr>
      <w:r>
        <w:rPr>
          <w:sz w:val="18"/>
          <w:szCs w:val="18"/>
        </w:rPr>
        <w:br w:type="page"/>
      </w:r>
    </w:p>
    <w:p w14:paraId="169FB5C4" w14:textId="3B2D1E2E" w:rsidR="00B13A25" w:rsidRPr="00B13A25" w:rsidRDefault="00B13A25" w:rsidP="00B13A25">
      <w:pPr>
        <w:jc w:val="center"/>
        <w:rPr>
          <w:b/>
          <w:bCs/>
          <w:color w:val="538135" w:themeColor="accent6" w:themeShade="BF"/>
          <w:sz w:val="44"/>
          <w:szCs w:val="44"/>
        </w:rPr>
      </w:pPr>
      <w:r w:rsidRPr="00B13A25">
        <w:rPr>
          <w:b/>
          <w:bCs/>
          <w:color w:val="538135" w:themeColor="accent6" w:themeShade="BF"/>
          <w:sz w:val="44"/>
          <w:szCs w:val="44"/>
        </w:rPr>
        <w:lastRenderedPageBreak/>
        <w:t>State Network 2021-2023 Strategic Plan</w:t>
      </w:r>
    </w:p>
    <w:p w14:paraId="16736373" w14:textId="21F477A4" w:rsidR="00894BB2" w:rsidRDefault="00527E31" w:rsidP="00527E31">
      <w:pPr>
        <w:jc w:val="center"/>
      </w:pPr>
      <w:r>
        <w:t>[** denotes priority issues</w:t>
      </w:r>
      <w:r w:rsidR="006E2243">
        <w:t xml:space="preserve"> and deliverables</w:t>
      </w:r>
      <w:r>
        <w:t>**]</w:t>
      </w:r>
    </w:p>
    <w:p w14:paraId="594F8333" w14:textId="77777777" w:rsidR="00527E31" w:rsidRPr="00527E31" w:rsidRDefault="00527E31" w:rsidP="00527E31">
      <w:pPr>
        <w:jc w:val="center"/>
        <w:rPr>
          <w:sz w:val="20"/>
          <w:szCs w:val="18"/>
        </w:rPr>
      </w:pPr>
    </w:p>
    <w:p w14:paraId="63BAF157" w14:textId="13A65B79" w:rsidR="00894BB2" w:rsidRPr="00B13A25" w:rsidRDefault="00B14369" w:rsidP="00B13A25">
      <w:pPr>
        <w:jc w:val="center"/>
        <w:rPr>
          <w:b/>
          <w:bCs/>
          <w:color w:val="4472C4" w:themeColor="accent1"/>
          <w:sz w:val="36"/>
          <w:szCs w:val="36"/>
        </w:rPr>
      </w:pPr>
      <w:r w:rsidRPr="00B13A25">
        <w:rPr>
          <w:b/>
          <w:bCs/>
          <w:color w:val="4472C4" w:themeColor="accent1"/>
          <w:sz w:val="36"/>
          <w:szCs w:val="36"/>
        </w:rPr>
        <w:t>LOCAL NETWORK EFFECTIVENESS</w:t>
      </w:r>
    </w:p>
    <w:p w14:paraId="4EC78955" w14:textId="77777777" w:rsidR="00894BB2" w:rsidRDefault="00894BB2" w:rsidP="00894BB2"/>
    <w:p w14:paraId="57EC6B74" w14:textId="774E3DA4" w:rsidR="00894BB2" w:rsidRDefault="00894BB2" w:rsidP="00894BB2">
      <w:pPr>
        <w:rPr>
          <w:sz w:val="28"/>
          <w:szCs w:val="24"/>
        </w:rPr>
      </w:pPr>
      <w:r>
        <w:rPr>
          <w:b/>
          <w:bCs/>
          <w:i/>
          <w:iCs/>
          <w:sz w:val="28"/>
          <w:szCs w:val="24"/>
        </w:rPr>
        <w:t xml:space="preserve">Issue: </w:t>
      </w:r>
      <w:r w:rsidR="00B14369" w:rsidRPr="00B14369">
        <w:rPr>
          <w:b/>
          <w:bCs/>
          <w:color w:val="7030A0"/>
          <w:sz w:val="28"/>
          <w:szCs w:val="24"/>
        </w:rPr>
        <w:t>**</w:t>
      </w:r>
      <w:r w:rsidR="00B14369">
        <w:rPr>
          <w:b/>
          <w:bCs/>
          <w:color w:val="7030A0"/>
          <w:sz w:val="28"/>
          <w:szCs w:val="24"/>
        </w:rPr>
        <w:t>Support for Delivery of Local Network Value**</w:t>
      </w:r>
    </w:p>
    <w:p w14:paraId="23E3185C" w14:textId="77777777" w:rsidR="00894BB2" w:rsidRDefault="00894BB2" w:rsidP="00894BB2">
      <w:pPr>
        <w:ind w:left="720"/>
      </w:pPr>
    </w:p>
    <w:p w14:paraId="5A2A4561" w14:textId="006C4933" w:rsidR="00894BB2" w:rsidRDefault="00894BB2" w:rsidP="00894BB2">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894BB2" w14:paraId="1032195C" w14:textId="77777777" w:rsidTr="00F143B4">
        <w:tc>
          <w:tcPr>
            <w:tcW w:w="9350" w:type="dxa"/>
            <w:tcBorders>
              <w:top w:val="nil"/>
              <w:left w:val="nil"/>
              <w:bottom w:val="nil"/>
              <w:right w:val="nil"/>
            </w:tcBorders>
            <w:shd w:val="clear" w:color="auto" w:fill="FFFFCC"/>
          </w:tcPr>
          <w:p w14:paraId="22B490C7" w14:textId="77777777" w:rsidR="00894BB2" w:rsidRPr="00A30D28" w:rsidRDefault="00894BB2" w:rsidP="00F143B4">
            <w:pPr>
              <w:rPr>
                <w:i/>
                <w:iCs/>
              </w:rPr>
            </w:pPr>
            <w:r>
              <w:rPr>
                <w:i/>
                <w:iCs/>
              </w:rPr>
              <w:t>By 2023 …</w:t>
            </w:r>
          </w:p>
          <w:p w14:paraId="4E4034B0" w14:textId="2CB97996" w:rsidR="00894BB2" w:rsidRPr="00020EF7" w:rsidRDefault="00B13A25" w:rsidP="000D32F8">
            <w:pPr>
              <w:pStyle w:val="ListParagraph"/>
              <w:numPr>
                <w:ilvl w:val="0"/>
                <w:numId w:val="1"/>
              </w:numPr>
            </w:pPr>
            <w:r>
              <w:t>L</w:t>
            </w:r>
            <w:r w:rsidR="00CE45A6">
              <w:t xml:space="preserve">ocal network </w:t>
            </w:r>
            <w:r w:rsidR="002E4458">
              <w:t>events</w:t>
            </w:r>
            <w:r>
              <w:t xml:space="preserve"> across the State will be consistent in quality and branding.</w:t>
            </w:r>
          </w:p>
        </w:tc>
      </w:tr>
    </w:tbl>
    <w:p w14:paraId="6D039498" w14:textId="78E50093" w:rsidR="00894BB2" w:rsidRDefault="00894BB2" w:rsidP="00894BB2"/>
    <w:p w14:paraId="22EEC283" w14:textId="39C5FF21"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110F8577" w14:textId="77777777" w:rsidTr="00BA5B32">
        <w:tc>
          <w:tcPr>
            <w:tcW w:w="9350" w:type="dxa"/>
            <w:tcBorders>
              <w:top w:val="nil"/>
              <w:left w:val="nil"/>
              <w:bottom w:val="nil"/>
              <w:right w:val="nil"/>
            </w:tcBorders>
            <w:shd w:val="clear" w:color="auto" w:fill="FFFFCC"/>
          </w:tcPr>
          <w:p w14:paraId="34A09F64" w14:textId="0FCDF2BB" w:rsidR="00CE45A6" w:rsidRPr="00020EF7" w:rsidRDefault="006E2243" w:rsidP="000D32F8">
            <w:pPr>
              <w:pStyle w:val="ListParagraph"/>
              <w:numPr>
                <w:ilvl w:val="0"/>
                <w:numId w:val="1"/>
              </w:numPr>
            </w:pPr>
            <w:r>
              <w:t>**</w:t>
            </w:r>
            <w:r w:rsidR="00B13A25">
              <w:t>Provide local networks with a robust r</w:t>
            </w:r>
            <w:r w:rsidR="00CE45A6">
              <w:t>esource of people</w:t>
            </w:r>
            <w:r w:rsidR="00B13A25">
              <w:t xml:space="preserve"> and </w:t>
            </w:r>
            <w:r w:rsidR="00CE45A6">
              <w:t>ideas</w:t>
            </w:r>
            <w:r w:rsidR="00B13A25">
              <w:t xml:space="preserve"> to develop quality </w:t>
            </w:r>
            <w:r w:rsidR="002E4458">
              <w:t>events</w:t>
            </w:r>
            <w:r w:rsidR="00B13A25">
              <w:t xml:space="preserve">, including a </w:t>
            </w:r>
            <w:r w:rsidR="00CE45A6">
              <w:t>database</w:t>
            </w:r>
            <w:r w:rsidR="00B13A25">
              <w:t xml:space="preserve"> of s</w:t>
            </w:r>
            <w:r w:rsidR="00CE45A6">
              <w:t xml:space="preserve">peakers, </w:t>
            </w:r>
            <w:r w:rsidR="00B13A25">
              <w:t>education formats and topics.</w:t>
            </w:r>
            <w:r>
              <w:t>**</w:t>
            </w:r>
          </w:p>
        </w:tc>
      </w:tr>
    </w:tbl>
    <w:p w14:paraId="1B217C0B" w14:textId="77777777" w:rsidR="00043F06" w:rsidRDefault="00043F06" w:rsidP="00894BB2"/>
    <w:p w14:paraId="3D687192" w14:textId="1D8AC59C" w:rsidR="00894BB2" w:rsidRDefault="00894BB2" w:rsidP="00894BB2">
      <w:pPr>
        <w:rPr>
          <w:sz w:val="28"/>
          <w:szCs w:val="24"/>
        </w:rPr>
      </w:pPr>
      <w:r>
        <w:rPr>
          <w:b/>
          <w:bCs/>
          <w:i/>
          <w:iCs/>
          <w:sz w:val="28"/>
          <w:szCs w:val="24"/>
        </w:rPr>
        <w:t xml:space="preserve">Issue: </w:t>
      </w:r>
      <w:r w:rsidR="00B14369">
        <w:rPr>
          <w:b/>
          <w:bCs/>
          <w:color w:val="7030A0"/>
          <w:sz w:val="28"/>
          <w:szCs w:val="24"/>
        </w:rPr>
        <w:t>Membership Development</w:t>
      </w:r>
    </w:p>
    <w:p w14:paraId="6AD9CCAC" w14:textId="77777777" w:rsidR="00894BB2" w:rsidRDefault="00894BB2" w:rsidP="00894BB2">
      <w:pPr>
        <w:ind w:left="720"/>
      </w:pPr>
    </w:p>
    <w:p w14:paraId="408DCC22" w14:textId="5540E0C0" w:rsidR="00894BB2" w:rsidRDefault="00894BB2" w:rsidP="00894BB2">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F53F73" w:rsidRPr="00F53F73" w14:paraId="53DA96B9" w14:textId="77777777" w:rsidTr="00F143B4">
        <w:tc>
          <w:tcPr>
            <w:tcW w:w="9350" w:type="dxa"/>
            <w:tcBorders>
              <w:top w:val="nil"/>
              <w:left w:val="nil"/>
              <w:bottom w:val="nil"/>
              <w:right w:val="nil"/>
            </w:tcBorders>
            <w:shd w:val="clear" w:color="auto" w:fill="FFFFCC"/>
          </w:tcPr>
          <w:p w14:paraId="1ADD12B0" w14:textId="77777777" w:rsidR="00894BB2" w:rsidRPr="00F53F73" w:rsidRDefault="00894BB2" w:rsidP="00F143B4">
            <w:pPr>
              <w:rPr>
                <w:i/>
                <w:iCs/>
                <w:color w:val="000000" w:themeColor="text1"/>
              </w:rPr>
            </w:pPr>
            <w:r w:rsidRPr="00F53F73">
              <w:rPr>
                <w:i/>
                <w:iCs/>
                <w:color w:val="000000" w:themeColor="text1"/>
              </w:rPr>
              <w:t>By 2023 …</w:t>
            </w:r>
          </w:p>
          <w:p w14:paraId="2E22B7B7" w14:textId="53444840" w:rsidR="00894BB2" w:rsidRPr="00F53F73" w:rsidRDefault="00F53F73" w:rsidP="000D32F8">
            <w:pPr>
              <w:pStyle w:val="ListParagraph"/>
              <w:numPr>
                <w:ilvl w:val="0"/>
                <w:numId w:val="1"/>
              </w:numPr>
              <w:rPr>
                <w:color w:val="000000" w:themeColor="text1"/>
              </w:rPr>
            </w:pPr>
            <w:r w:rsidRPr="00F53F73">
              <w:rPr>
                <w:color w:val="000000" w:themeColor="text1"/>
              </w:rPr>
              <w:t>M</w:t>
            </w:r>
            <w:r w:rsidR="00156336" w:rsidRPr="00F53F73">
              <w:rPr>
                <w:color w:val="000000" w:themeColor="text1"/>
              </w:rPr>
              <w:t xml:space="preserve">embership goals are set annually </w:t>
            </w:r>
            <w:r w:rsidRPr="00F53F73">
              <w:rPr>
                <w:color w:val="000000" w:themeColor="text1"/>
              </w:rPr>
              <w:t>at the local and state level that are tracked, with strategy and incentives provided, and that result in a State-wide membership of 1200 by 2023.</w:t>
            </w:r>
          </w:p>
          <w:p w14:paraId="04EEAFCA" w14:textId="77777777" w:rsidR="00894BB2" w:rsidRPr="00F53F73" w:rsidRDefault="00894BB2" w:rsidP="00F143B4">
            <w:pPr>
              <w:rPr>
                <w:color w:val="000000" w:themeColor="text1"/>
              </w:rPr>
            </w:pPr>
          </w:p>
        </w:tc>
      </w:tr>
    </w:tbl>
    <w:p w14:paraId="03D515D8" w14:textId="07FB25C7" w:rsidR="00894BB2" w:rsidRDefault="00894BB2" w:rsidP="00894BB2">
      <w:pPr>
        <w:rPr>
          <w:b/>
          <w:bCs/>
          <w:i/>
          <w:iCs/>
        </w:rPr>
      </w:pPr>
    </w:p>
    <w:p w14:paraId="111B496B"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414E15D1" w14:textId="77777777" w:rsidTr="00BA5B32">
        <w:tc>
          <w:tcPr>
            <w:tcW w:w="9350" w:type="dxa"/>
            <w:tcBorders>
              <w:top w:val="nil"/>
              <w:left w:val="nil"/>
              <w:bottom w:val="nil"/>
              <w:right w:val="nil"/>
            </w:tcBorders>
            <w:shd w:val="clear" w:color="auto" w:fill="FFFFCC"/>
          </w:tcPr>
          <w:p w14:paraId="7B1CBD8F" w14:textId="7CC8210E" w:rsidR="00043F06" w:rsidRDefault="0073326A" w:rsidP="000D32F8">
            <w:pPr>
              <w:pStyle w:val="ListParagraph"/>
              <w:numPr>
                <w:ilvl w:val="0"/>
                <w:numId w:val="2"/>
              </w:numPr>
            </w:pPr>
            <w:r>
              <w:t>Create a system and</w:t>
            </w:r>
            <w:r w:rsidR="00B036EF">
              <w:t xml:space="preserve"> set of </w:t>
            </w:r>
            <w:r>
              <w:t xml:space="preserve">templates for local </w:t>
            </w:r>
            <w:r w:rsidR="00B036EF">
              <w:t xml:space="preserve">network use in recruiting and retaining members (including </w:t>
            </w:r>
            <w:r w:rsidR="00871CA1">
              <w:t>the quick start membership guide to a guidebook/training videos</w:t>
            </w:r>
            <w:r w:rsidR="00B036EF">
              <w:t>).</w:t>
            </w:r>
          </w:p>
          <w:p w14:paraId="02A29CEE" w14:textId="19C6D01C" w:rsidR="0073326A" w:rsidRDefault="0073326A" w:rsidP="000D32F8">
            <w:pPr>
              <w:pStyle w:val="ListParagraph"/>
              <w:numPr>
                <w:ilvl w:val="0"/>
                <w:numId w:val="2"/>
              </w:numPr>
            </w:pPr>
            <w:r>
              <w:t xml:space="preserve">Create a set of </w:t>
            </w:r>
            <w:r w:rsidR="00B036EF">
              <w:t>materials for prospective members with consistent messaging on the personal and professional value of membership.</w:t>
            </w:r>
          </w:p>
          <w:p w14:paraId="5EDC379B" w14:textId="5CB7AB36" w:rsidR="00015D48" w:rsidRPr="00B036EF" w:rsidRDefault="006E2243" w:rsidP="000D32F8">
            <w:pPr>
              <w:numPr>
                <w:ilvl w:val="0"/>
                <w:numId w:val="2"/>
              </w:numPr>
              <w:rPr>
                <w:rFonts w:cs="Arial"/>
                <w:szCs w:val="24"/>
              </w:rPr>
            </w:pPr>
            <w:r>
              <w:rPr>
                <w:rFonts w:cs="Arial"/>
                <w:szCs w:val="24"/>
              </w:rPr>
              <w:t>**</w:t>
            </w:r>
            <w:r w:rsidR="00B036EF" w:rsidRPr="00B036EF">
              <w:rPr>
                <w:rFonts w:cs="Arial"/>
                <w:szCs w:val="24"/>
              </w:rPr>
              <w:t xml:space="preserve">Revamp </w:t>
            </w:r>
            <w:r w:rsidR="00B036EF">
              <w:rPr>
                <w:rFonts w:cs="Arial"/>
                <w:szCs w:val="24"/>
              </w:rPr>
              <w:t xml:space="preserve">the </w:t>
            </w:r>
            <w:r w:rsidR="00B036EF" w:rsidRPr="00B036EF">
              <w:rPr>
                <w:rFonts w:cs="Arial"/>
                <w:szCs w:val="24"/>
              </w:rPr>
              <w:t>new member</w:t>
            </w:r>
            <w:r w:rsidR="001F5245">
              <w:rPr>
                <w:rFonts w:cs="Arial"/>
                <w:szCs w:val="24"/>
              </w:rPr>
              <w:t xml:space="preserve"> application,</w:t>
            </w:r>
            <w:r w:rsidR="00B036EF" w:rsidRPr="00B036EF">
              <w:rPr>
                <w:rFonts w:cs="Arial"/>
                <w:szCs w:val="24"/>
              </w:rPr>
              <w:t xml:space="preserve"> welcome and orientation process </w:t>
            </w:r>
            <w:r w:rsidR="00B036EF">
              <w:rPr>
                <w:rFonts w:cs="Arial"/>
                <w:szCs w:val="24"/>
              </w:rPr>
              <w:t xml:space="preserve">(including the application) </w:t>
            </w:r>
            <w:r w:rsidR="00B036EF" w:rsidRPr="00B036EF">
              <w:rPr>
                <w:rFonts w:cs="Arial"/>
                <w:szCs w:val="24"/>
              </w:rPr>
              <w:t xml:space="preserve">to </w:t>
            </w:r>
            <w:r w:rsidR="00B036EF">
              <w:rPr>
                <w:rFonts w:cs="Arial"/>
                <w:szCs w:val="24"/>
              </w:rPr>
              <w:t xml:space="preserve">learn more about new members and to </w:t>
            </w:r>
            <w:r w:rsidR="00B036EF" w:rsidRPr="00B036EF">
              <w:rPr>
                <w:rFonts w:cs="Arial"/>
                <w:szCs w:val="24"/>
              </w:rPr>
              <w:t>clarify value of Women’s Council</w:t>
            </w:r>
            <w:r w:rsidR="00B036EF">
              <w:rPr>
                <w:rFonts w:cs="Arial"/>
                <w:szCs w:val="24"/>
              </w:rPr>
              <w:t>.</w:t>
            </w:r>
            <w:r>
              <w:rPr>
                <w:rFonts w:cs="Arial"/>
                <w:szCs w:val="24"/>
              </w:rPr>
              <w:t>**</w:t>
            </w:r>
          </w:p>
        </w:tc>
      </w:tr>
    </w:tbl>
    <w:p w14:paraId="07E3557D" w14:textId="77777777" w:rsidR="00043F06" w:rsidRDefault="00043F06" w:rsidP="00894BB2">
      <w:pPr>
        <w:rPr>
          <w:b/>
          <w:bCs/>
          <w:i/>
          <w:iCs/>
        </w:rPr>
      </w:pPr>
    </w:p>
    <w:p w14:paraId="20B3C2C2" w14:textId="1E51D9C0" w:rsidR="00894BB2" w:rsidRDefault="00894BB2" w:rsidP="00894BB2">
      <w:pPr>
        <w:rPr>
          <w:b/>
          <w:bCs/>
          <w:sz w:val="28"/>
          <w:szCs w:val="24"/>
        </w:rPr>
      </w:pPr>
      <w:r>
        <w:rPr>
          <w:b/>
          <w:bCs/>
          <w:i/>
          <w:iCs/>
          <w:sz w:val="28"/>
          <w:szCs w:val="24"/>
        </w:rPr>
        <w:t xml:space="preserve">Issue: </w:t>
      </w:r>
      <w:r w:rsidR="00BB2E3D">
        <w:rPr>
          <w:b/>
          <w:bCs/>
          <w:color w:val="7030A0"/>
          <w:sz w:val="28"/>
          <w:szCs w:val="24"/>
        </w:rPr>
        <w:t>**Local Outreach and Support**</w:t>
      </w:r>
    </w:p>
    <w:p w14:paraId="2B43444D" w14:textId="77777777" w:rsidR="00894BB2" w:rsidRDefault="00894BB2" w:rsidP="00894BB2"/>
    <w:p w14:paraId="4E9FFDD0" w14:textId="34FAFA92" w:rsidR="00894BB2" w:rsidRDefault="00894BB2" w:rsidP="00894BB2">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894BB2" w14:paraId="209E4236" w14:textId="77777777" w:rsidTr="008B35E0">
        <w:tc>
          <w:tcPr>
            <w:tcW w:w="8640" w:type="dxa"/>
            <w:tcBorders>
              <w:top w:val="nil"/>
              <w:left w:val="nil"/>
              <w:bottom w:val="nil"/>
              <w:right w:val="nil"/>
            </w:tcBorders>
            <w:shd w:val="clear" w:color="auto" w:fill="FFFFCC"/>
          </w:tcPr>
          <w:p w14:paraId="6AD8E51C" w14:textId="77777777" w:rsidR="00894BB2" w:rsidRPr="00A30D28" w:rsidRDefault="00894BB2" w:rsidP="00F143B4">
            <w:pPr>
              <w:rPr>
                <w:i/>
                <w:iCs/>
              </w:rPr>
            </w:pPr>
            <w:r>
              <w:rPr>
                <w:i/>
                <w:iCs/>
              </w:rPr>
              <w:t>By 2023 …</w:t>
            </w:r>
          </w:p>
          <w:p w14:paraId="6CA66CE3" w14:textId="66169B02" w:rsidR="00894BB2" w:rsidRDefault="00BD29F6" w:rsidP="000D32F8">
            <w:pPr>
              <w:pStyle w:val="ListParagraph"/>
              <w:numPr>
                <w:ilvl w:val="0"/>
                <w:numId w:val="1"/>
              </w:numPr>
            </w:pPr>
            <w:r>
              <w:t>The State Network regularly communicates with and provides targeted training opportunities to the entire Local Network team.</w:t>
            </w:r>
          </w:p>
          <w:p w14:paraId="6D151F4A" w14:textId="3123029C" w:rsidR="00C33FEF" w:rsidRDefault="00CE45A6" w:rsidP="000D32F8">
            <w:pPr>
              <w:pStyle w:val="ListParagraph"/>
              <w:numPr>
                <w:ilvl w:val="0"/>
                <w:numId w:val="1"/>
              </w:numPr>
            </w:pPr>
            <w:r>
              <w:t xml:space="preserve">Local network </w:t>
            </w:r>
            <w:r w:rsidR="009A3AD0">
              <w:t>governing boards</w:t>
            </w:r>
            <w:r>
              <w:t xml:space="preserve"> operate in a more cohesive, productive manner.</w:t>
            </w:r>
          </w:p>
          <w:p w14:paraId="59E77C74" w14:textId="27276FAE" w:rsidR="00015D48" w:rsidRPr="00020EF7" w:rsidRDefault="00015D48" w:rsidP="000D32F8">
            <w:pPr>
              <w:pStyle w:val="ListParagraph"/>
              <w:numPr>
                <w:ilvl w:val="0"/>
                <w:numId w:val="1"/>
              </w:numPr>
            </w:pPr>
            <w:r>
              <w:t xml:space="preserve">A system is in place to identify and pro-actively address local network performance </w:t>
            </w:r>
            <w:r w:rsidR="009A3AD0">
              <w:t xml:space="preserve">and compliance </w:t>
            </w:r>
            <w:r>
              <w:t>issues</w:t>
            </w:r>
            <w:r w:rsidR="009A3AD0">
              <w:t>.</w:t>
            </w:r>
          </w:p>
        </w:tc>
      </w:tr>
    </w:tbl>
    <w:p w14:paraId="0263198B" w14:textId="4BDA2AD2" w:rsidR="00043F06" w:rsidRDefault="00043F06" w:rsidP="00043F06">
      <w:pPr>
        <w:ind w:left="720"/>
        <w:rPr>
          <w:b/>
          <w:bCs/>
        </w:rPr>
      </w:pPr>
      <w:r>
        <w:rPr>
          <w:b/>
          <w:bCs/>
        </w:rPr>
        <w:lastRenderedPageBreak/>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1FADF9A5" w14:textId="77777777" w:rsidTr="00043F06">
        <w:tc>
          <w:tcPr>
            <w:tcW w:w="8640" w:type="dxa"/>
            <w:tcBorders>
              <w:top w:val="nil"/>
              <w:left w:val="nil"/>
              <w:bottom w:val="nil"/>
              <w:right w:val="nil"/>
            </w:tcBorders>
            <w:shd w:val="clear" w:color="auto" w:fill="FFFFCC"/>
          </w:tcPr>
          <w:p w14:paraId="0DEA5427" w14:textId="7DB829CA" w:rsidR="00043F06" w:rsidRPr="00F53F73" w:rsidRDefault="006E2243" w:rsidP="000D32F8">
            <w:pPr>
              <w:pStyle w:val="ListParagraph"/>
              <w:numPr>
                <w:ilvl w:val="0"/>
                <w:numId w:val="3"/>
              </w:numPr>
              <w:rPr>
                <w:color w:val="000000" w:themeColor="text1"/>
              </w:rPr>
            </w:pPr>
            <w:r w:rsidRPr="00F53F73">
              <w:rPr>
                <w:color w:val="000000" w:themeColor="text1"/>
              </w:rPr>
              <w:t>**</w:t>
            </w:r>
            <w:r w:rsidR="009A3AD0" w:rsidRPr="00F53F73">
              <w:rPr>
                <w:color w:val="000000" w:themeColor="text1"/>
              </w:rPr>
              <w:t xml:space="preserve">Develop </w:t>
            </w:r>
            <w:r w:rsidR="00CE45A6" w:rsidRPr="00F53F73">
              <w:rPr>
                <w:color w:val="000000" w:themeColor="text1"/>
              </w:rPr>
              <w:t xml:space="preserve">basics training </w:t>
            </w:r>
            <w:r w:rsidR="009A3AD0" w:rsidRPr="00F53F73">
              <w:rPr>
                <w:color w:val="000000" w:themeColor="text1"/>
              </w:rPr>
              <w:t>session</w:t>
            </w:r>
            <w:r w:rsidR="002E4458" w:rsidRPr="00F53F73">
              <w:rPr>
                <w:color w:val="000000" w:themeColor="text1"/>
              </w:rPr>
              <w:t>s</w:t>
            </w:r>
            <w:r w:rsidR="009A3AD0" w:rsidRPr="00F53F73">
              <w:rPr>
                <w:color w:val="000000" w:themeColor="text1"/>
              </w:rPr>
              <w:t xml:space="preserve"> </w:t>
            </w:r>
            <w:r w:rsidR="00CE45A6" w:rsidRPr="00F53F73">
              <w:rPr>
                <w:color w:val="000000" w:themeColor="text1"/>
              </w:rPr>
              <w:t>(e.g. budgeting, microsites, marketing, etc.)</w:t>
            </w:r>
            <w:r w:rsidRPr="00F53F73">
              <w:rPr>
                <w:color w:val="000000" w:themeColor="text1"/>
              </w:rPr>
              <w:t>**</w:t>
            </w:r>
          </w:p>
          <w:p w14:paraId="34DB344C" w14:textId="63BD3032" w:rsidR="00CE45A6" w:rsidRPr="00F53F73" w:rsidRDefault="00CE45A6" w:rsidP="000D32F8">
            <w:pPr>
              <w:pStyle w:val="ListParagraph"/>
              <w:numPr>
                <w:ilvl w:val="0"/>
                <w:numId w:val="3"/>
              </w:numPr>
              <w:rPr>
                <w:color w:val="000000" w:themeColor="text1"/>
              </w:rPr>
            </w:pPr>
            <w:r w:rsidRPr="00F53F73">
              <w:rPr>
                <w:color w:val="000000" w:themeColor="text1"/>
              </w:rPr>
              <w:t xml:space="preserve">Create a module local leaders can use to orient/train their </w:t>
            </w:r>
            <w:r w:rsidR="002E4458" w:rsidRPr="00F53F73">
              <w:rPr>
                <w:color w:val="000000" w:themeColor="text1"/>
              </w:rPr>
              <w:t xml:space="preserve">Governing </w:t>
            </w:r>
            <w:r w:rsidRPr="00F53F73">
              <w:rPr>
                <w:color w:val="000000" w:themeColor="text1"/>
              </w:rPr>
              <w:t>Boards</w:t>
            </w:r>
            <w:r w:rsidR="009A3AD0" w:rsidRPr="00F53F73">
              <w:rPr>
                <w:color w:val="000000" w:themeColor="text1"/>
              </w:rPr>
              <w:t>.</w:t>
            </w:r>
          </w:p>
          <w:p w14:paraId="60FDFEDD" w14:textId="02ADF92F" w:rsidR="002E6796" w:rsidRPr="00F53F73" w:rsidRDefault="00015D48" w:rsidP="000D32F8">
            <w:pPr>
              <w:pStyle w:val="ListParagraph"/>
              <w:numPr>
                <w:ilvl w:val="0"/>
                <w:numId w:val="3"/>
              </w:numPr>
              <w:rPr>
                <w:color w:val="000000" w:themeColor="text1"/>
              </w:rPr>
            </w:pPr>
            <w:r w:rsidRPr="00F53F73">
              <w:rPr>
                <w:color w:val="000000" w:themeColor="text1"/>
              </w:rPr>
              <w:t>C</w:t>
            </w:r>
            <w:r w:rsidR="002E6796" w:rsidRPr="00F53F73">
              <w:rPr>
                <w:color w:val="000000" w:themeColor="text1"/>
              </w:rPr>
              <w:t xml:space="preserve">ontinue to enhance and improve leadership training at Fall Meeting </w:t>
            </w:r>
            <w:r w:rsidR="009A3AD0" w:rsidRPr="00F53F73">
              <w:rPr>
                <w:color w:val="000000" w:themeColor="text1"/>
              </w:rPr>
              <w:t xml:space="preserve">with </w:t>
            </w:r>
            <w:r w:rsidR="002E6796" w:rsidRPr="00F53F73">
              <w:rPr>
                <w:color w:val="000000" w:themeColor="text1"/>
              </w:rPr>
              <w:t>refreshers throughout the year</w:t>
            </w:r>
            <w:r w:rsidR="009A3AD0" w:rsidRPr="00F53F73">
              <w:rPr>
                <w:color w:val="000000" w:themeColor="text1"/>
              </w:rPr>
              <w:t>.</w:t>
            </w:r>
          </w:p>
          <w:p w14:paraId="76AB1A53" w14:textId="77777777" w:rsidR="00015D48" w:rsidRPr="00F53F73" w:rsidRDefault="006E2243" w:rsidP="000D32F8">
            <w:pPr>
              <w:pStyle w:val="ListParagraph"/>
              <w:numPr>
                <w:ilvl w:val="0"/>
                <w:numId w:val="3"/>
              </w:numPr>
              <w:rPr>
                <w:color w:val="000000" w:themeColor="text1"/>
              </w:rPr>
            </w:pPr>
            <w:r w:rsidRPr="00F53F73">
              <w:rPr>
                <w:color w:val="000000" w:themeColor="text1"/>
              </w:rPr>
              <w:t>**</w:t>
            </w:r>
            <w:r w:rsidR="00015D48" w:rsidRPr="00F53F73">
              <w:rPr>
                <w:color w:val="000000" w:themeColor="text1"/>
              </w:rPr>
              <w:t>Create a coordinated system to support struggling networks</w:t>
            </w:r>
            <w:r w:rsidR="009A3AD0" w:rsidRPr="00F53F73">
              <w:rPr>
                <w:color w:val="000000" w:themeColor="text1"/>
              </w:rPr>
              <w:t>.</w:t>
            </w:r>
            <w:r w:rsidRPr="00F53F73">
              <w:rPr>
                <w:color w:val="000000" w:themeColor="text1"/>
              </w:rPr>
              <w:t>**</w:t>
            </w:r>
          </w:p>
          <w:p w14:paraId="2ED7964E" w14:textId="7ECE0B2A" w:rsidR="00F53F73" w:rsidRPr="00F53F73" w:rsidRDefault="00F53F73" w:rsidP="000D32F8">
            <w:pPr>
              <w:pStyle w:val="ListParagraph"/>
              <w:numPr>
                <w:ilvl w:val="0"/>
                <w:numId w:val="3"/>
              </w:numPr>
              <w:rPr>
                <w:color w:val="000000" w:themeColor="text1"/>
              </w:rPr>
            </w:pPr>
            <w:r w:rsidRPr="00F53F73">
              <w:rPr>
                <w:color w:val="000000" w:themeColor="text1"/>
              </w:rPr>
              <w:t>Encourage</w:t>
            </w:r>
            <w:r w:rsidR="002F4275">
              <w:rPr>
                <w:color w:val="000000" w:themeColor="text1"/>
              </w:rPr>
              <w:t>,</w:t>
            </w:r>
            <w:r w:rsidRPr="00F53F73">
              <w:rPr>
                <w:color w:val="000000" w:themeColor="text1"/>
              </w:rPr>
              <w:t xml:space="preserve"> recognize </w:t>
            </w:r>
            <w:r w:rsidR="002F4275">
              <w:rPr>
                <w:color w:val="000000" w:themeColor="text1"/>
              </w:rPr>
              <w:t xml:space="preserve">and provide targeted support </w:t>
            </w:r>
            <w:r w:rsidR="00B02891">
              <w:rPr>
                <w:color w:val="000000" w:themeColor="text1"/>
              </w:rPr>
              <w:t xml:space="preserve">where needed </w:t>
            </w:r>
            <w:r w:rsidR="002F4275">
              <w:rPr>
                <w:color w:val="000000" w:themeColor="text1"/>
              </w:rPr>
              <w:t xml:space="preserve">to </w:t>
            </w:r>
            <w:r w:rsidRPr="00F53F73">
              <w:rPr>
                <w:color w:val="000000" w:themeColor="text1"/>
              </w:rPr>
              <w:t xml:space="preserve">local leaders to </w:t>
            </w:r>
            <w:r w:rsidR="002F4275">
              <w:rPr>
                <w:color w:val="000000" w:themeColor="text1"/>
              </w:rPr>
              <w:t>improve their relationship with the local association.</w:t>
            </w:r>
          </w:p>
        </w:tc>
      </w:tr>
    </w:tbl>
    <w:p w14:paraId="69F12D8A" w14:textId="424F34D3" w:rsidR="00BB2E3D" w:rsidRDefault="00BB2E3D" w:rsidP="00BB2E3D">
      <w:pPr>
        <w:rPr>
          <w:b/>
          <w:bCs/>
          <w:color w:val="4472C4" w:themeColor="accent1"/>
          <w:sz w:val="22"/>
        </w:rPr>
      </w:pPr>
    </w:p>
    <w:p w14:paraId="73AA5020" w14:textId="77777777" w:rsidR="0097555B" w:rsidRPr="00BB2E3D" w:rsidRDefault="0097555B" w:rsidP="00BB2E3D">
      <w:pPr>
        <w:rPr>
          <w:b/>
          <w:bCs/>
          <w:color w:val="4472C4" w:themeColor="accent1"/>
          <w:sz w:val="22"/>
        </w:rPr>
      </w:pPr>
    </w:p>
    <w:p w14:paraId="498A1E22" w14:textId="3D801DF5" w:rsidR="00BB2E3D" w:rsidRDefault="00BB2E3D" w:rsidP="00B13A25">
      <w:pPr>
        <w:jc w:val="center"/>
        <w:rPr>
          <w:b/>
          <w:bCs/>
          <w:color w:val="4472C4" w:themeColor="accent1"/>
          <w:sz w:val="40"/>
          <w:szCs w:val="40"/>
        </w:rPr>
      </w:pPr>
      <w:r>
        <w:rPr>
          <w:b/>
          <w:bCs/>
          <w:color w:val="4472C4" w:themeColor="accent1"/>
          <w:sz w:val="40"/>
          <w:szCs w:val="40"/>
        </w:rPr>
        <w:t>LEADERSHIP</w:t>
      </w:r>
    </w:p>
    <w:p w14:paraId="770A078F" w14:textId="77777777" w:rsidR="00BB2E3D" w:rsidRPr="00BB2E3D" w:rsidRDefault="00BB2E3D" w:rsidP="00BB2E3D">
      <w:pPr>
        <w:rPr>
          <w:sz w:val="22"/>
        </w:rPr>
      </w:pPr>
    </w:p>
    <w:p w14:paraId="52B2CBE7" w14:textId="0DCF17D4" w:rsidR="00BB2E3D" w:rsidRDefault="00BB2E3D" w:rsidP="00BB2E3D">
      <w:pPr>
        <w:rPr>
          <w:sz w:val="28"/>
          <w:szCs w:val="24"/>
        </w:rPr>
      </w:pPr>
      <w:r>
        <w:rPr>
          <w:b/>
          <w:bCs/>
          <w:i/>
          <w:iCs/>
          <w:sz w:val="28"/>
          <w:szCs w:val="24"/>
        </w:rPr>
        <w:t xml:space="preserve">Issue: </w:t>
      </w:r>
      <w:r w:rsidRPr="00B14369">
        <w:rPr>
          <w:b/>
          <w:bCs/>
          <w:color w:val="7030A0"/>
          <w:sz w:val="28"/>
          <w:szCs w:val="24"/>
        </w:rPr>
        <w:t>**</w:t>
      </w:r>
      <w:r>
        <w:rPr>
          <w:b/>
          <w:bCs/>
          <w:color w:val="7030A0"/>
          <w:sz w:val="28"/>
          <w:szCs w:val="24"/>
        </w:rPr>
        <w:t>Leader Identification and Development**</w:t>
      </w:r>
    </w:p>
    <w:p w14:paraId="304536AF" w14:textId="77777777" w:rsidR="00BB2E3D" w:rsidRDefault="00BB2E3D" w:rsidP="00BB2E3D">
      <w:pPr>
        <w:ind w:left="720"/>
      </w:pPr>
    </w:p>
    <w:p w14:paraId="6A4FA247" w14:textId="1B6B89A9"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447D39B6" w14:textId="77777777" w:rsidTr="006C468C">
        <w:tc>
          <w:tcPr>
            <w:tcW w:w="9350" w:type="dxa"/>
            <w:tcBorders>
              <w:top w:val="nil"/>
              <w:left w:val="nil"/>
              <w:bottom w:val="nil"/>
              <w:right w:val="nil"/>
            </w:tcBorders>
            <w:shd w:val="clear" w:color="auto" w:fill="FFFFCC"/>
          </w:tcPr>
          <w:p w14:paraId="0C115B4F" w14:textId="77777777" w:rsidR="00BB2E3D" w:rsidRPr="00A30D28" w:rsidRDefault="00BB2E3D" w:rsidP="006C468C">
            <w:pPr>
              <w:rPr>
                <w:i/>
                <w:iCs/>
              </w:rPr>
            </w:pPr>
            <w:r>
              <w:rPr>
                <w:i/>
                <w:iCs/>
              </w:rPr>
              <w:t>By 2023 …</w:t>
            </w:r>
          </w:p>
          <w:p w14:paraId="3CBBB65A" w14:textId="67D0D4C8" w:rsidR="00BB2E3D" w:rsidRDefault="0048658F" w:rsidP="000D32F8">
            <w:pPr>
              <w:pStyle w:val="ListParagraph"/>
              <w:numPr>
                <w:ilvl w:val="0"/>
                <w:numId w:val="1"/>
              </w:numPr>
            </w:pPr>
            <w:r>
              <w:rPr>
                <w:i/>
                <w:iCs/>
              </w:rPr>
              <w:t xml:space="preserve">All </w:t>
            </w:r>
            <w:r>
              <w:t>members in the State have access to training to help them build leadership skills and are recognized for their commitment to leadership excellence.</w:t>
            </w:r>
          </w:p>
          <w:p w14:paraId="10E88D31" w14:textId="1A413339" w:rsidR="00C33FEF" w:rsidRPr="00020EF7" w:rsidRDefault="0097555B" w:rsidP="000D32F8">
            <w:pPr>
              <w:pStyle w:val="ListParagraph"/>
              <w:numPr>
                <w:ilvl w:val="0"/>
                <w:numId w:val="1"/>
              </w:numPr>
            </w:pPr>
            <w:r>
              <w:t xml:space="preserve">Local network leaders </w:t>
            </w:r>
            <w:r w:rsidR="00E67093">
              <w:t>pursue further</w:t>
            </w:r>
            <w:r>
              <w:t xml:space="preserve"> leadership opportunities </w:t>
            </w:r>
            <w:r w:rsidR="00E67093">
              <w:t xml:space="preserve">and </w:t>
            </w:r>
            <w:r>
              <w:t>continue to grow within Women’s Council and beyond, creating a stronger</w:t>
            </w:r>
            <w:r w:rsidR="002675BE">
              <w:t xml:space="preserve"> pipeline of leaders for Women’s Counci</w:t>
            </w:r>
            <w:r w:rsidR="000A3A27">
              <w:t>l and the industry.</w:t>
            </w:r>
          </w:p>
        </w:tc>
      </w:tr>
    </w:tbl>
    <w:p w14:paraId="131BDBB4" w14:textId="704EE81C" w:rsidR="00BB2E3D" w:rsidRDefault="00BB2E3D" w:rsidP="00BB2E3D"/>
    <w:p w14:paraId="02A9C1BB"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6D00F8E1" w14:textId="77777777" w:rsidTr="00BA5B32">
        <w:tc>
          <w:tcPr>
            <w:tcW w:w="9350" w:type="dxa"/>
            <w:tcBorders>
              <w:top w:val="nil"/>
              <w:left w:val="nil"/>
              <w:bottom w:val="nil"/>
              <w:right w:val="nil"/>
            </w:tcBorders>
            <w:shd w:val="clear" w:color="auto" w:fill="FFFFCC"/>
          </w:tcPr>
          <w:p w14:paraId="29E09331" w14:textId="46B655A3" w:rsidR="0097555B" w:rsidRDefault="0097555B" w:rsidP="000D32F8">
            <w:pPr>
              <w:pStyle w:val="ListParagraph"/>
              <w:numPr>
                <w:ilvl w:val="0"/>
                <w:numId w:val="4"/>
              </w:numPr>
            </w:pPr>
            <w:r>
              <w:t xml:space="preserve">Offer leadership courses to all members and consider related </w:t>
            </w:r>
            <w:r w:rsidR="002675BE">
              <w:t xml:space="preserve">certificate(s) and </w:t>
            </w:r>
            <w:r>
              <w:t xml:space="preserve">a </w:t>
            </w:r>
            <w:r w:rsidR="002675BE">
              <w:t xml:space="preserve">recognition/reward system for </w:t>
            </w:r>
            <w:r>
              <w:t xml:space="preserve">completion. </w:t>
            </w:r>
          </w:p>
          <w:p w14:paraId="7086734C" w14:textId="63DBD39F" w:rsidR="002675BE" w:rsidRDefault="002675BE" w:rsidP="000D32F8">
            <w:pPr>
              <w:pStyle w:val="ListParagraph"/>
              <w:numPr>
                <w:ilvl w:val="0"/>
                <w:numId w:val="4"/>
              </w:numPr>
            </w:pPr>
            <w:r>
              <w:t xml:space="preserve">Follow </w:t>
            </w:r>
            <w:r w:rsidR="000A3A27">
              <w:t>N</w:t>
            </w:r>
            <w:r>
              <w:t>ational</w:t>
            </w:r>
            <w:r w:rsidR="0097555B">
              <w:t xml:space="preserve"> Women’s Council </w:t>
            </w:r>
            <w:r>
              <w:t>L</w:t>
            </w:r>
            <w:r w:rsidR="00E67093">
              <w:t>eadership Identification and Development</w:t>
            </w:r>
            <w:r>
              <w:t xml:space="preserve"> system</w:t>
            </w:r>
            <w:r w:rsidR="0097555B">
              <w:t xml:space="preserve">, including better promotion of the </w:t>
            </w:r>
            <w:r>
              <w:t xml:space="preserve">Women’s Council </w:t>
            </w:r>
            <w:r w:rsidR="000A3A27">
              <w:t>V</w:t>
            </w:r>
            <w:r>
              <w:t xml:space="preserve">olunteer </w:t>
            </w:r>
            <w:r w:rsidR="000A3A27">
              <w:t>T</w:t>
            </w:r>
            <w:r>
              <w:t xml:space="preserve">own </w:t>
            </w:r>
            <w:r w:rsidR="000A3A27">
              <w:t>S</w:t>
            </w:r>
            <w:r>
              <w:t>quare</w:t>
            </w:r>
            <w:r w:rsidR="0097555B">
              <w:t xml:space="preserve">. </w:t>
            </w:r>
          </w:p>
          <w:p w14:paraId="4579CED7" w14:textId="443D25EC" w:rsidR="002675BE" w:rsidRPr="00020EF7" w:rsidRDefault="0097555B" w:rsidP="000D32F8">
            <w:pPr>
              <w:pStyle w:val="ListParagraph"/>
              <w:numPr>
                <w:ilvl w:val="0"/>
                <w:numId w:val="4"/>
              </w:numPr>
            </w:pPr>
            <w:r>
              <w:t>Create a P</w:t>
            </w:r>
            <w:r w:rsidR="00DE605E">
              <w:t>roject Team</w:t>
            </w:r>
            <w:r>
              <w:t xml:space="preserve"> to i</w:t>
            </w:r>
            <w:r w:rsidR="002675BE">
              <w:t xml:space="preserve">nvestigate and define </w:t>
            </w:r>
            <w:r>
              <w:t xml:space="preserve">a State Network </w:t>
            </w:r>
            <w:r w:rsidR="009F391E">
              <w:t>m</w:t>
            </w:r>
            <w:r w:rsidR="002675BE">
              <w:t>entorship program for local network leaders</w:t>
            </w:r>
            <w:r w:rsidR="009F391E">
              <w:t>.</w:t>
            </w:r>
          </w:p>
        </w:tc>
      </w:tr>
    </w:tbl>
    <w:p w14:paraId="2B2516C4" w14:textId="77777777" w:rsidR="00043F06" w:rsidRDefault="00043F06" w:rsidP="00BB2E3D"/>
    <w:p w14:paraId="2EC8410A" w14:textId="62CEA0C2" w:rsidR="00BB2E3D" w:rsidRDefault="00BB2E3D" w:rsidP="00BB2E3D">
      <w:pPr>
        <w:rPr>
          <w:sz w:val="28"/>
          <w:szCs w:val="24"/>
        </w:rPr>
      </w:pPr>
      <w:r>
        <w:rPr>
          <w:b/>
          <w:bCs/>
          <w:i/>
          <w:iCs/>
          <w:sz w:val="28"/>
          <w:szCs w:val="24"/>
        </w:rPr>
        <w:t xml:space="preserve">Issue: </w:t>
      </w:r>
      <w:r>
        <w:rPr>
          <w:b/>
          <w:bCs/>
          <w:color w:val="7030A0"/>
          <w:sz w:val="28"/>
          <w:szCs w:val="24"/>
        </w:rPr>
        <w:t>Intentional Networking</w:t>
      </w:r>
    </w:p>
    <w:p w14:paraId="5373DC65" w14:textId="77777777" w:rsidR="00BB2E3D" w:rsidRDefault="00BB2E3D" w:rsidP="00BB2E3D">
      <w:pPr>
        <w:ind w:left="720"/>
      </w:pPr>
    </w:p>
    <w:p w14:paraId="1EDAFEA3" w14:textId="078CCAFA"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1CF30B96" w14:textId="77777777" w:rsidTr="006C468C">
        <w:tc>
          <w:tcPr>
            <w:tcW w:w="9350" w:type="dxa"/>
            <w:tcBorders>
              <w:top w:val="nil"/>
              <w:left w:val="nil"/>
              <w:bottom w:val="nil"/>
              <w:right w:val="nil"/>
            </w:tcBorders>
            <w:shd w:val="clear" w:color="auto" w:fill="FFFFCC"/>
          </w:tcPr>
          <w:p w14:paraId="526774ED" w14:textId="77777777" w:rsidR="00BB2E3D" w:rsidRPr="00A30D28" w:rsidRDefault="00BB2E3D" w:rsidP="006C468C">
            <w:pPr>
              <w:rPr>
                <w:i/>
                <w:iCs/>
              </w:rPr>
            </w:pPr>
            <w:r>
              <w:rPr>
                <w:i/>
                <w:iCs/>
              </w:rPr>
              <w:t>By 2023 …</w:t>
            </w:r>
          </w:p>
          <w:p w14:paraId="2EDF0ED0" w14:textId="77777777" w:rsidR="00BB2E3D" w:rsidRDefault="004D1B89" w:rsidP="000D32F8">
            <w:pPr>
              <w:pStyle w:val="ListParagraph"/>
              <w:numPr>
                <w:ilvl w:val="0"/>
                <w:numId w:val="1"/>
              </w:numPr>
            </w:pPr>
            <w:r>
              <w:t xml:space="preserve">The State Network is providing business value and development opportunities for all members </w:t>
            </w:r>
            <w:r w:rsidR="00C003FA">
              <w:t xml:space="preserve">with specific business goals/needs and </w:t>
            </w:r>
            <w:r>
              <w:t>at different stages</w:t>
            </w:r>
            <w:r w:rsidR="00C003FA">
              <w:t xml:space="preserve"> </w:t>
            </w:r>
            <w:r>
              <w:t>in their career.</w:t>
            </w:r>
          </w:p>
          <w:p w14:paraId="4B267212" w14:textId="21EFFA8C" w:rsidR="00C003FA" w:rsidRPr="00020EF7" w:rsidRDefault="00C003FA" w:rsidP="000D32F8">
            <w:pPr>
              <w:pStyle w:val="ListParagraph"/>
              <w:numPr>
                <w:ilvl w:val="0"/>
                <w:numId w:val="1"/>
              </w:numPr>
            </w:pPr>
            <w:r>
              <w:t>Retention of members has increased, particularly among more seasoned</w:t>
            </w:r>
            <w:r w:rsidR="00156336">
              <w:t xml:space="preserve"> and new</w:t>
            </w:r>
            <w:r>
              <w:t xml:space="preserve"> members.</w:t>
            </w:r>
          </w:p>
        </w:tc>
      </w:tr>
    </w:tbl>
    <w:p w14:paraId="4B5D44B1" w14:textId="418F35DB" w:rsidR="00810A85" w:rsidRDefault="00810A85" w:rsidP="00BB2E3D">
      <w:pPr>
        <w:rPr>
          <w:b/>
          <w:bCs/>
          <w:i/>
          <w:iCs/>
        </w:rPr>
      </w:pPr>
    </w:p>
    <w:p w14:paraId="2E11E61B" w14:textId="7FB56196" w:rsidR="00B02891" w:rsidRDefault="00B02891" w:rsidP="00BB2E3D">
      <w:pPr>
        <w:rPr>
          <w:b/>
          <w:bCs/>
          <w:i/>
          <w:iCs/>
        </w:rPr>
      </w:pPr>
    </w:p>
    <w:p w14:paraId="6C6DB824" w14:textId="483E38A2" w:rsidR="00B02891" w:rsidRDefault="00B02891" w:rsidP="00BB2E3D">
      <w:pPr>
        <w:rPr>
          <w:b/>
          <w:bCs/>
          <w:i/>
          <w:iCs/>
        </w:rPr>
      </w:pPr>
    </w:p>
    <w:p w14:paraId="160F8CED" w14:textId="77777777" w:rsidR="00B02891" w:rsidRDefault="00B02891" w:rsidP="00BB2E3D">
      <w:pPr>
        <w:rPr>
          <w:b/>
          <w:bCs/>
          <w:i/>
          <w:iCs/>
        </w:rPr>
      </w:pPr>
    </w:p>
    <w:p w14:paraId="58AF7D74" w14:textId="77777777" w:rsidR="00043F06" w:rsidRDefault="00043F06" w:rsidP="00043F06">
      <w:pPr>
        <w:ind w:left="720"/>
        <w:rPr>
          <w:b/>
          <w:bCs/>
        </w:rPr>
      </w:pPr>
      <w:r>
        <w:rPr>
          <w:b/>
          <w:bCs/>
        </w:rPr>
        <w:lastRenderedPageBreak/>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6A7A0F62" w14:textId="77777777" w:rsidTr="00043F06">
        <w:tc>
          <w:tcPr>
            <w:tcW w:w="8640" w:type="dxa"/>
            <w:tcBorders>
              <w:top w:val="nil"/>
              <w:left w:val="nil"/>
              <w:bottom w:val="nil"/>
              <w:right w:val="nil"/>
            </w:tcBorders>
            <w:shd w:val="clear" w:color="auto" w:fill="FFFFCC"/>
          </w:tcPr>
          <w:p w14:paraId="2A8ED077" w14:textId="77777777" w:rsidR="00043F06" w:rsidRDefault="004D1B89" w:rsidP="000D32F8">
            <w:pPr>
              <w:pStyle w:val="ListParagraph"/>
              <w:numPr>
                <w:ilvl w:val="0"/>
                <w:numId w:val="5"/>
              </w:numPr>
            </w:pPr>
            <w:r>
              <w:t>Create a system for peer-to-peer networking and business building.</w:t>
            </w:r>
          </w:p>
          <w:p w14:paraId="27A6D6A6" w14:textId="77777777" w:rsidR="004D1B89" w:rsidRDefault="00C16D7E" w:rsidP="000D32F8">
            <w:pPr>
              <w:pStyle w:val="ListParagraph"/>
              <w:numPr>
                <w:ilvl w:val="0"/>
                <w:numId w:val="5"/>
              </w:numPr>
            </w:pPr>
            <w:r>
              <w:t>Find ways to leverage technology to help members connect and generate business value within California and beyond</w:t>
            </w:r>
            <w:r w:rsidR="00C003FA">
              <w:t>.</w:t>
            </w:r>
          </w:p>
          <w:p w14:paraId="5F6CC2CD" w14:textId="0B27820E" w:rsidR="007F3F28" w:rsidRPr="00020EF7" w:rsidRDefault="007F3F28" w:rsidP="000D32F8">
            <w:pPr>
              <w:pStyle w:val="ListParagraph"/>
              <w:numPr>
                <w:ilvl w:val="0"/>
                <w:numId w:val="5"/>
              </w:numPr>
            </w:pPr>
            <w:r>
              <w:t>Implement intentional networking activities at state and local network meetings and events.</w:t>
            </w:r>
          </w:p>
        </w:tc>
      </w:tr>
    </w:tbl>
    <w:p w14:paraId="61017AD4" w14:textId="77777777" w:rsidR="000A3A27" w:rsidRDefault="000A3A27" w:rsidP="00BB2E3D">
      <w:pPr>
        <w:rPr>
          <w:b/>
          <w:bCs/>
          <w:i/>
          <w:iCs/>
          <w:sz w:val="28"/>
          <w:szCs w:val="24"/>
        </w:rPr>
      </w:pPr>
    </w:p>
    <w:p w14:paraId="0FB3AB18" w14:textId="33A8779C" w:rsidR="00BB2E3D" w:rsidRDefault="00BB2E3D" w:rsidP="00BB2E3D">
      <w:pPr>
        <w:rPr>
          <w:b/>
          <w:bCs/>
          <w:sz w:val="28"/>
          <w:szCs w:val="24"/>
        </w:rPr>
      </w:pPr>
      <w:r>
        <w:rPr>
          <w:b/>
          <w:bCs/>
          <w:i/>
          <w:iCs/>
          <w:sz w:val="28"/>
          <w:szCs w:val="24"/>
        </w:rPr>
        <w:t xml:space="preserve">Issue: </w:t>
      </w:r>
      <w:r>
        <w:rPr>
          <w:b/>
          <w:bCs/>
          <w:color w:val="7030A0"/>
          <w:sz w:val="28"/>
          <w:szCs w:val="24"/>
        </w:rPr>
        <w:t>**Diversity, Equity and Inclusion**</w:t>
      </w:r>
    </w:p>
    <w:p w14:paraId="7AB77CE0" w14:textId="77777777" w:rsidR="00BB2E3D" w:rsidRDefault="00BB2E3D" w:rsidP="00BB2E3D"/>
    <w:p w14:paraId="6C3E9050" w14:textId="3F537D3C"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444A2F41" w14:textId="77777777" w:rsidTr="006C468C">
        <w:tc>
          <w:tcPr>
            <w:tcW w:w="8640" w:type="dxa"/>
            <w:tcBorders>
              <w:top w:val="nil"/>
              <w:left w:val="nil"/>
              <w:bottom w:val="nil"/>
              <w:right w:val="nil"/>
            </w:tcBorders>
            <w:shd w:val="clear" w:color="auto" w:fill="FFFFCC"/>
          </w:tcPr>
          <w:p w14:paraId="37333F7B" w14:textId="77777777" w:rsidR="00BB2E3D" w:rsidRPr="00A30D28" w:rsidRDefault="00BB2E3D" w:rsidP="006C468C">
            <w:pPr>
              <w:rPr>
                <w:i/>
                <w:iCs/>
              </w:rPr>
            </w:pPr>
            <w:r>
              <w:rPr>
                <w:i/>
                <w:iCs/>
              </w:rPr>
              <w:t>By 2023 …</w:t>
            </w:r>
          </w:p>
          <w:p w14:paraId="62276CF0" w14:textId="47324524" w:rsidR="00BB2E3D" w:rsidRDefault="00EF2234" w:rsidP="000D32F8">
            <w:pPr>
              <w:pStyle w:val="ListParagraph"/>
              <w:numPr>
                <w:ilvl w:val="0"/>
                <w:numId w:val="1"/>
              </w:numPr>
            </w:pPr>
            <w:r>
              <w:t xml:space="preserve">The California State Network </w:t>
            </w:r>
            <w:r w:rsidR="00E33AB2">
              <w:t xml:space="preserve">is recognized as the leading organization for </w:t>
            </w:r>
            <w:r>
              <w:t xml:space="preserve">developing </w:t>
            </w:r>
            <w:r w:rsidR="00E33AB2">
              <w:t xml:space="preserve">relationships and leadership </w:t>
            </w:r>
            <w:r>
              <w:t>among diverse segments of the industry.</w:t>
            </w:r>
          </w:p>
          <w:p w14:paraId="4417133F" w14:textId="7552C26E" w:rsidR="00EF2234" w:rsidRPr="00020EF7" w:rsidRDefault="00EF2234" w:rsidP="000D32F8">
            <w:pPr>
              <w:pStyle w:val="ListParagraph"/>
              <w:numPr>
                <w:ilvl w:val="0"/>
                <w:numId w:val="1"/>
              </w:numPr>
            </w:pPr>
            <w:r>
              <w:t>Members from all backgrounds feel welcomed and appreciated for the unique experience, perspectives and talents they possess.</w:t>
            </w:r>
          </w:p>
        </w:tc>
      </w:tr>
    </w:tbl>
    <w:p w14:paraId="46B6A56C" w14:textId="77777777" w:rsidR="00EF2234" w:rsidRDefault="00EF2234" w:rsidP="00043F06">
      <w:pPr>
        <w:ind w:left="720"/>
        <w:rPr>
          <w:b/>
          <w:bCs/>
        </w:rPr>
      </w:pPr>
    </w:p>
    <w:p w14:paraId="3156D17A" w14:textId="02F9DD9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5827B21A" w14:textId="77777777" w:rsidTr="00043F06">
        <w:tc>
          <w:tcPr>
            <w:tcW w:w="8640" w:type="dxa"/>
            <w:tcBorders>
              <w:top w:val="nil"/>
              <w:left w:val="nil"/>
              <w:bottom w:val="nil"/>
              <w:right w:val="nil"/>
            </w:tcBorders>
            <w:shd w:val="clear" w:color="auto" w:fill="FFFFCC"/>
          </w:tcPr>
          <w:p w14:paraId="655CA5D0" w14:textId="3ACFC884" w:rsidR="00043F06" w:rsidRDefault="00E33AB2" w:rsidP="000D32F8">
            <w:pPr>
              <w:pStyle w:val="ListParagraph"/>
              <w:numPr>
                <w:ilvl w:val="0"/>
                <w:numId w:val="6"/>
              </w:numPr>
            </w:pPr>
            <w:r>
              <w:t>Create a plan to engage other real estate groups</w:t>
            </w:r>
            <w:r w:rsidR="00EF2234">
              <w:t xml:space="preserve"> in a c</w:t>
            </w:r>
            <w:r>
              <w:t>ollaboration to identify and train leaders for the industry</w:t>
            </w:r>
            <w:r w:rsidR="00EF2234">
              <w:t>.</w:t>
            </w:r>
          </w:p>
          <w:p w14:paraId="6AAF0A36" w14:textId="38049420" w:rsidR="00E33AB2" w:rsidRPr="00020EF7" w:rsidRDefault="00E33AB2" w:rsidP="000D32F8">
            <w:pPr>
              <w:pStyle w:val="ListParagraph"/>
              <w:numPr>
                <w:ilvl w:val="0"/>
                <w:numId w:val="6"/>
              </w:numPr>
            </w:pPr>
            <w:r>
              <w:t xml:space="preserve">Create a training module </w:t>
            </w:r>
            <w:r w:rsidR="00EF2234">
              <w:t xml:space="preserve">and other initiatives </w:t>
            </w:r>
            <w:r>
              <w:t xml:space="preserve">for local </w:t>
            </w:r>
            <w:r w:rsidR="00EF2234">
              <w:t xml:space="preserve">and state </w:t>
            </w:r>
            <w:r>
              <w:t xml:space="preserve">leaders </w:t>
            </w:r>
            <w:r w:rsidR="00EF2234">
              <w:t>on diversity, equity and inclusion (</w:t>
            </w:r>
            <w:r>
              <w:t xml:space="preserve">pull from </w:t>
            </w:r>
            <w:r w:rsidR="00E67093">
              <w:t>N</w:t>
            </w:r>
            <w:r>
              <w:t xml:space="preserve">ational </w:t>
            </w:r>
            <w:r w:rsidR="00EF2234">
              <w:t xml:space="preserve">Women’s Council and C.A.R. </w:t>
            </w:r>
            <w:r>
              <w:t>diversity project</w:t>
            </w:r>
            <w:r w:rsidR="00EF2234">
              <w:t>s).</w:t>
            </w:r>
          </w:p>
        </w:tc>
      </w:tr>
    </w:tbl>
    <w:p w14:paraId="73B63D33" w14:textId="77777777" w:rsidR="00043F06" w:rsidRDefault="00043F06" w:rsidP="00BB2E3D">
      <w:pPr>
        <w:rPr>
          <w:b/>
          <w:bCs/>
          <w:i/>
          <w:iCs/>
          <w:sz w:val="28"/>
          <w:szCs w:val="24"/>
        </w:rPr>
      </w:pPr>
    </w:p>
    <w:p w14:paraId="11DC61F0" w14:textId="53D7B573" w:rsidR="00BB2E3D" w:rsidRDefault="00BB2E3D" w:rsidP="00BB2E3D">
      <w:pPr>
        <w:rPr>
          <w:b/>
          <w:bCs/>
          <w:sz w:val="28"/>
          <w:szCs w:val="24"/>
        </w:rPr>
      </w:pPr>
      <w:r>
        <w:rPr>
          <w:b/>
          <w:bCs/>
          <w:i/>
          <w:iCs/>
          <w:sz w:val="28"/>
          <w:szCs w:val="24"/>
        </w:rPr>
        <w:t xml:space="preserve">Issue: </w:t>
      </w:r>
      <w:r>
        <w:rPr>
          <w:b/>
          <w:bCs/>
          <w:color w:val="7030A0"/>
          <w:sz w:val="28"/>
          <w:szCs w:val="24"/>
        </w:rPr>
        <w:t xml:space="preserve">State Network – </w:t>
      </w:r>
      <w:r w:rsidR="00F53F73">
        <w:rPr>
          <w:b/>
          <w:bCs/>
          <w:color w:val="7030A0"/>
          <w:sz w:val="28"/>
          <w:szCs w:val="24"/>
        </w:rPr>
        <w:t>Industry</w:t>
      </w:r>
      <w:r>
        <w:rPr>
          <w:b/>
          <w:bCs/>
          <w:color w:val="7030A0"/>
          <w:sz w:val="28"/>
          <w:szCs w:val="24"/>
        </w:rPr>
        <w:t xml:space="preserve"> Relations</w:t>
      </w:r>
    </w:p>
    <w:p w14:paraId="4EA5F560" w14:textId="77777777" w:rsidR="00BB2E3D" w:rsidRDefault="00BB2E3D" w:rsidP="00BB2E3D"/>
    <w:p w14:paraId="4FC33EC3" w14:textId="00F84B48"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0D35CB04" w14:textId="77777777" w:rsidTr="006C468C">
        <w:tc>
          <w:tcPr>
            <w:tcW w:w="8640" w:type="dxa"/>
            <w:tcBorders>
              <w:top w:val="nil"/>
              <w:left w:val="nil"/>
              <w:bottom w:val="nil"/>
              <w:right w:val="nil"/>
            </w:tcBorders>
            <w:shd w:val="clear" w:color="auto" w:fill="FFFFCC"/>
          </w:tcPr>
          <w:p w14:paraId="104BA558" w14:textId="77777777" w:rsidR="00BB2E3D" w:rsidRPr="00A30D28" w:rsidRDefault="00BB2E3D" w:rsidP="006C468C">
            <w:pPr>
              <w:rPr>
                <w:i/>
                <w:iCs/>
              </w:rPr>
            </w:pPr>
            <w:r>
              <w:rPr>
                <w:i/>
                <w:iCs/>
              </w:rPr>
              <w:t>By 2023 …</w:t>
            </w:r>
          </w:p>
          <w:p w14:paraId="64C18061" w14:textId="77777777" w:rsidR="00C33FEF" w:rsidRDefault="0073204B" w:rsidP="000D32F8">
            <w:pPr>
              <w:pStyle w:val="ListParagraph"/>
              <w:numPr>
                <w:ilvl w:val="0"/>
                <w:numId w:val="1"/>
              </w:numPr>
            </w:pPr>
            <w:r>
              <w:t>C.A.R. view</w:t>
            </w:r>
            <w:r w:rsidR="00826B86">
              <w:t>s</w:t>
            </w:r>
            <w:r>
              <w:t xml:space="preserve"> Women’s Council as an essential partner in achieving State Association goals and regularly seeks the input and engagement of State Network leaders and members.</w:t>
            </w:r>
          </w:p>
          <w:p w14:paraId="4112E707" w14:textId="6D9E0D0D" w:rsidR="002F4275" w:rsidRPr="00020EF7" w:rsidRDefault="002F4275" w:rsidP="000D32F8">
            <w:pPr>
              <w:pStyle w:val="ListParagraph"/>
              <w:numPr>
                <w:ilvl w:val="0"/>
                <w:numId w:val="1"/>
              </w:numPr>
            </w:pPr>
            <w:r>
              <w:t>The State Network has reached out and is collaborating with other Women’s Council state network</w:t>
            </w:r>
            <w:r w:rsidR="00B02891">
              <w:t>s</w:t>
            </w:r>
            <w:r>
              <w:t xml:space="preserve"> on common areas of interest. </w:t>
            </w:r>
          </w:p>
        </w:tc>
      </w:tr>
    </w:tbl>
    <w:p w14:paraId="6D03A282" w14:textId="05E86C49" w:rsidR="00BB2E3D" w:rsidRDefault="00BB2E3D" w:rsidP="00BB2E3D">
      <w:pPr>
        <w:ind w:left="720"/>
        <w:rPr>
          <w:b/>
          <w:bCs/>
        </w:rPr>
      </w:pPr>
    </w:p>
    <w:p w14:paraId="4481A7D1"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2430490F" w14:textId="77777777" w:rsidTr="00BA5B32">
        <w:tc>
          <w:tcPr>
            <w:tcW w:w="9350" w:type="dxa"/>
            <w:tcBorders>
              <w:top w:val="nil"/>
              <w:left w:val="nil"/>
              <w:bottom w:val="nil"/>
              <w:right w:val="nil"/>
            </w:tcBorders>
            <w:shd w:val="clear" w:color="auto" w:fill="FFFFCC"/>
          </w:tcPr>
          <w:p w14:paraId="4E911EB3" w14:textId="3C96D711" w:rsidR="00043F06" w:rsidRDefault="006E2243" w:rsidP="000D32F8">
            <w:pPr>
              <w:pStyle w:val="ListParagraph"/>
              <w:numPr>
                <w:ilvl w:val="0"/>
                <w:numId w:val="7"/>
              </w:numPr>
            </w:pPr>
            <w:r>
              <w:t>**</w:t>
            </w:r>
            <w:r w:rsidR="007B6EB1">
              <w:t xml:space="preserve">Maintain C.A.R. liaison position </w:t>
            </w:r>
            <w:r w:rsidR="00511A31">
              <w:t xml:space="preserve">with increased </w:t>
            </w:r>
            <w:r w:rsidR="007B6EB1">
              <w:t>report</w:t>
            </w:r>
            <w:r w:rsidR="00511A31">
              <w:t xml:space="preserve">ing </w:t>
            </w:r>
            <w:r w:rsidR="007B6EB1">
              <w:t>to the membership</w:t>
            </w:r>
            <w:r w:rsidR="00511A31">
              <w:t xml:space="preserve"> and promotion of </w:t>
            </w:r>
            <w:r w:rsidR="007B6EB1">
              <w:t>opportunities for Women’s Council engagement at C.A.R.</w:t>
            </w:r>
            <w:r>
              <w:t>**</w:t>
            </w:r>
          </w:p>
          <w:p w14:paraId="01C588A9" w14:textId="210510BD" w:rsidR="002F4275" w:rsidRDefault="002F4275" w:rsidP="000D32F8">
            <w:pPr>
              <w:pStyle w:val="ListParagraph"/>
              <w:numPr>
                <w:ilvl w:val="0"/>
                <w:numId w:val="7"/>
              </w:numPr>
            </w:pPr>
            <w:r>
              <w:t>Initiate a workgroup with representatives from Florida and Texas State Networks to tackle one project on a common issue.</w:t>
            </w:r>
          </w:p>
          <w:p w14:paraId="3D0FDA23" w14:textId="503DD933" w:rsidR="000A3A27" w:rsidRPr="00020EF7" w:rsidRDefault="000A3A27" w:rsidP="002F4275"/>
        </w:tc>
      </w:tr>
    </w:tbl>
    <w:p w14:paraId="31A72DD7" w14:textId="7A04988F" w:rsidR="00BB2E3D" w:rsidRDefault="00BB2E3D" w:rsidP="00BB2E3D">
      <w:pPr>
        <w:ind w:left="720"/>
        <w:rPr>
          <w:b/>
          <w:bCs/>
        </w:rPr>
      </w:pPr>
    </w:p>
    <w:p w14:paraId="1D5D9C0A" w14:textId="6367AB53" w:rsidR="009724D6" w:rsidRDefault="009724D6" w:rsidP="00BB2E3D">
      <w:pPr>
        <w:ind w:left="720"/>
        <w:rPr>
          <w:b/>
          <w:bCs/>
        </w:rPr>
      </w:pPr>
    </w:p>
    <w:p w14:paraId="1B2475E2" w14:textId="60CB13B3" w:rsidR="00B02891" w:rsidRDefault="00B02891" w:rsidP="00BB2E3D">
      <w:pPr>
        <w:ind w:left="720"/>
        <w:rPr>
          <w:b/>
          <w:bCs/>
        </w:rPr>
      </w:pPr>
    </w:p>
    <w:p w14:paraId="69BFA77F" w14:textId="78899B6F" w:rsidR="00B02891" w:rsidRDefault="00B02891" w:rsidP="00BB2E3D">
      <w:pPr>
        <w:ind w:left="720"/>
        <w:rPr>
          <w:b/>
          <w:bCs/>
        </w:rPr>
      </w:pPr>
    </w:p>
    <w:p w14:paraId="521CEB88" w14:textId="3A84A423" w:rsidR="00B02891" w:rsidRDefault="00B02891" w:rsidP="00BB2E3D">
      <w:pPr>
        <w:ind w:left="720"/>
        <w:rPr>
          <w:b/>
          <w:bCs/>
        </w:rPr>
      </w:pPr>
    </w:p>
    <w:p w14:paraId="0D99A37E" w14:textId="5A21C4E8" w:rsidR="00B02891" w:rsidRDefault="00B02891" w:rsidP="00BB2E3D">
      <w:pPr>
        <w:ind w:left="720"/>
        <w:rPr>
          <w:b/>
          <w:bCs/>
        </w:rPr>
      </w:pPr>
    </w:p>
    <w:p w14:paraId="1D7842EB" w14:textId="0AA02839" w:rsidR="00BB2E3D" w:rsidRDefault="00BB2E3D" w:rsidP="00B13A25">
      <w:pPr>
        <w:jc w:val="center"/>
        <w:rPr>
          <w:b/>
          <w:bCs/>
          <w:color w:val="4472C4" w:themeColor="accent1"/>
          <w:sz w:val="40"/>
          <w:szCs w:val="40"/>
        </w:rPr>
      </w:pPr>
      <w:r>
        <w:rPr>
          <w:b/>
          <w:bCs/>
          <w:color w:val="4472C4" w:themeColor="accent1"/>
          <w:sz w:val="40"/>
          <w:szCs w:val="40"/>
        </w:rPr>
        <w:lastRenderedPageBreak/>
        <w:t>PROMOTION OF WOMEN’S COUNCIL</w:t>
      </w:r>
    </w:p>
    <w:p w14:paraId="29ABE599" w14:textId="77777777" w:rsidR="00BB2E3D" w:rsidRPr="00BB2E3D" w:rsidRDefault="00BB2E3D" w:rsidP="00BB2E3D">
      <w:pPr>
        <w:rPr>
          <w:sz w:val="22"/>
        </w:rPr>
      </w:pPr>
    </w:p>
    <w:p w14:paraId="4293E936" w14:textId="34B8E054" w:rsidR="00BB2E3D" w:rsidRDefault="00BB2E3D" w:rsidP="00BB2E3D">
      <w:pPr>
        <w:rPr>
          <w:sz w:val="28"/>
          <w:szCs w:val="24"/>
        </w:rPr>
      </w:pPr>
      <w:r>
        <w:rPr>
          <w:b/>
          <w:bCs/>
          <w:i/>
          <w:iCs/>
          <w:sz w:val="28"/>
          <w:szCs w:val="24"/>
        </w:rPr>
        <w:t xml:space="preserve">Issue: </w:t>
      </w:r>
      <w:r w:rsidRPr="00B14369">
        <w:rPr>
          <w:b/>
          <w:bCs/>
          <w:color w:val="7030A0"/>
          <w:sz w:val="28"/>
          <w:szCs w:val="24"/>
        </w:rPr>
        <w:t>**</w:t>
      </w:r>
      <w:r>
        <w:rPr>
          <w:b/>
          <w:bCs/>
          <w:color w:val="7030A0"/>
          <w:sz w:val="28"/>
          <w:szCs w:val="24"/>
        </w:rPr>
        <w:t>Articulating the Value Proposition**</w:t>
      </w:r>
    </w:p>
    <w:p w14:paraId="3F669329" w14:textId="77777777" w:rsidR="00BB2E3D" w:rsidRDefault="00BB2E3D" w:rsidP="00BB2E3D">
      <w:pPr>
        <w:ind w:left="720"/>
      </w:pPr>
    </w:p>
    <w:p w14:paraId="5D285DDD" w14:textId="506CAC86"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071932FC" w14:textId="77777777" w:rsidTr="00043F06">
        <w:tc>
          <w:tcPr>
            <w:tcW w:w="8640" w:type="dxa"/>
            <w:tcBorders>
              <w:top w:val="nil"/>
              <w:left w:val="nil"/>
              <w:bottom w:val="nil"/>
              <w:right w:val="nil"/>
            </w:tcBorders>
            <w:shd w:val="clear" w:color="auto" w:fill="FFFFCC"/>
          </w:tcPr>
          <w:p w14:paraId="70A5DC8C" w14:textId="77777777" w:rsidR="00BB2E3D" w:rsidRPr="00A30D28" w:rsidRDefault="00BB2E3D" w:rsidP="006C468C">
            <w:pPr>
              <w:rPr>
                <w:i/>
                <w:iCs/>
              </w:rPr>
            </w:pPr>
            <w:r>
              <w:rPr>
                <w:i/>
                <w:iCs/>
              </w:rPr>
              <w:t>By 2023 …</w:t>
            </w:r>
          </w:p>
          <w:p w14:paraId="4B953C37" w14:textId="77777777" w:rsidR="001A3A89" w:rsidRDefault="001A3A89" w:rsidP="000D32F8">
            <w:pPr>
              <w:pStyle w:val="ListParagraph"/>
              <w:numPr>
                <w:ilvl w:val="0"/>
                <w:numId w:val="1"/>
              </w:numPr>
            </w:pPr>
            <w:r>
              <w:t>The leadership style exhibited by members of Women’s Council is definable, branded and sought after within the industry and organized real estate.</w:t>
            </w:r>
          </w:p>
          <w:p w14:paraId="04009F39" w14:textId="77777777" w:rsidR="001A3A89" w:rsidRDefault="001A3A89" w:rsidP="000D32F8">
            <w:pPr>
              <w:pStyle w:val="ListParagraph"/>
              <w:numPr>
                <w:ilvl w:val="0"/>
                <w:numId w:val="1"/>
              </w:numPr>
            </w:pPr>
            <w:r>
              <w:t>Women’s Council is recognized as the premier leadership development organization within the industry.</w:t>
            </w:r>
          </w:p>
          <w:p w14:paraId="260ACAF7" w14:textId="03370E9C" w:rsidR="00BB2E3D" w:rsidRPr="00020EF7" w:rsidRDefault="001A3A89" w:rsidP="000D32F8">
            <w:pPr>
              <w:pStyle w:val="ListParagraph"/>
              <w:numPr>
                <w:ilvl w:val="0"/>
                <w:numId w:val="1"/>
              </w:numPr>
            </w:pPr>
            <w:r>
              <w:t xml:space="preserve">Local network leaders understand how activities such as education, referrals and networking support the goal of leadership development as the central function of Women’s Council. </w:t>
            </w:r>
          </w:p>
        </w:tc>
      </w:tr>
    </w:tbl>
    <w:p w14:paraId="4F27114B" w14:textId="77777777" w:rsidR="001A3A89" w:rsidRDefault="001A3A89" w:rsidP="00043F06">
      <w:pPr>
        <w:ind w:left="720"/>
        <w:rPr>
          <w:b/>
          <w:bCs/>
        </w:rPr>
      </w:pPr>
    </w:p>
    <w:p w14:paraId="6B6F7DD8" w14:textId="0FBA2F32"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1E715C65" w14:textId="77777777" w:rsidTr="00043F06">
        <w:tc>
          <w:tcPr>
            <w:tcW w:w="8640" w:type="dxa"/>
            <w:tcBorders>
              <w:top w:val="nil"/>
              <w:left w:val="nil"/>
              <w:bottom w:val="nil"/>
              <w:right w:val="nil"/>
            </w:tcBorders>
            <w:shd w:val="clear" w:color="auto" w:fill="FFFFCC"/>
          </w:tcPr>
          <w:p w14:paraId="752D689A" w14:textId="77D1A359" w:rsidR="00043F06" w:rsidRDefault="001A3A89" w:rsidP="000D32F8">
            <w:pPr>
              <w:pStyle w:val="ListParagraph"/>
              <w:numPr>
                <w:ilvl w:val="0"/>
                <w:numId w:val="8"/>
              </w:numPr>
            </w:pPr>
            <w:r>
              <w:t xml:space="preserve">Create an cohesive </w:t>
            </w:r>
            <w:r w:rsidR="00E67093">
              <w:t xml:space="preserve">public relations </w:t>
            </w:r>
            <w:r>
              <w:t>campaign that can be implemented at both the local and state levels.</w:t>
            </w:r>
          </w:p>
          <w:p w14:paraId="29465B92" w14:textId="4243449B" w:rsidR="001A3A89" w:rsidRDefault="001A3A89" w:rsidP="000D32F8">
            <w:pPr>
              <w:pStyle w:val="ListParagraph"/>
              <w:numPr>
                <w:ilvl w:val="0"/>
                <w:numId w:val="8"/>
              </w:numPr>
            </w:pPr>
            <w:r>
              <w:t xml:space="preserve">Define and brand the Women’s Council </w:t>
            </w:r>
            <w:r w:rsidR="004F12B0">
              <w:t>‘</w:t>
            </w:r>
            <w:r>
              <w:t>leadership style</w:t>
            </w:r>
            <w:r w:rsidR="004F12B0">
              <w:t>’</w:t>
            </w:r>
            <w:r>
              <w:t>, and communicate it through such means as storytelling, spotlight on member leadership accomplishments, etc.</w:t>
            </w:r>
          </w:p>
          <w:p w14:paraId="230EA557" w14:textId="0E6B9A0A" w:rsidR="001A3A89" w:rsidRDefault="001A3A89" w:rsidP="000D32F8">
            <w:pPr>
              <w:pStyle w:val="ListParagraph"/>
              <w:numPr>
                <w:ilvl w:val="0"/>
                <w:numId w:val="8"/>
              </w:numPr>
            </w:pPr>
            <w:r>
              <w:t xml:space="preserve">Create a Project Team to investigate and evaluate ways to position Women’s Council as the voice of women in real estate in California. </w:t>
            </w:r>
          </w:p>
          <w:p w14:paraId="2F3BA68E" w14:textId="6122AF9C" w:rsidR="001A3A89" w:rsidRPr="00020EF7" w:rsidRDefault="006E2243" w:rsidP="000D32F8">
            <w:pPr>
              <w:pStyle w:val="ListParagraph"/>
              <w:numPr>
                <w:ilvl w:val="0"/>
                <w:numId w:val="8"/>
              </w:numPr>
            </w:pPr>
            <w:r>
              <w:t>**</w:t>
            </w:r>
            <w:r w:rsidR="004F12B0">
              <w:t>Add content, messaging and tools (such as ‘</w:t>
            </w:r>
            <w:r w:rsidR="001A3A89">
              <w:t>discover the leader within’</w:t>
            </w:r>
            <w:r w:rsidR="004F12B0">
              <w:t>) to the local network leader orientation to enhance understanding of leadership development as the central function of Women’s Council and how all local network activities support it.</w:t>
            </w:r>
            <w:r>
              <w:t>**</w:t>
            </w:r>
          </w:p>
        </w:tc>
      </w:tr>
    </w:tbl>
    <w:p w14:paraId="7B5D957B" w14:textId="658B8AA1" w:rsidR="00BB2E3D" w:rsidRDefault="00BB2E3D" w:rsidP="00BB2E3D"/>
    <w:p w14:paraId="35523EDF" w14:textId="77777777" w:rsidR="006754C9" w:rsidRDefault="006754C9" w:rsidP="00BB2E3D"/>
    <w:p w14:paraId="0D75A52D" w14:textId="348D418A" w:rsidR="00BB2E3D" w:rsidRDefault="00BB2E3D" w:rsidP="00B13A25">
      <w:pPr>
        <w:jc w:val="center"/>
        <w:rPr>
          <w:b/>
          <w:bCs/>
          <w:color w:val="4472C4" w:themeColor="accent1"/>
          <w:sz w:val="40"/>
          <w:szCs w:val="40"/>
        </w:rPr>
      </w:pPr>
      <w:r>
        <w:rPr>
          <w:b/>
          <w:bCs/>
          <w:color w:val="4472C4" w:themeColor="accent1"/>
          <w:sz w:val="40"/>
          <w:szCs w:val="40"/>
        </w:rPr>
        <w:t>GOVERNANCE</w:t>
      </w:r>
    </w:p>
    <w:p w14:paraId="38E6E896" w14:textId="77777777" w:rsidR="00BB2E3D" w:rsidRDefault="00BB2E3D" w:rsidP="00BB2E3D">
      <w:pPr>
        <w:rPr>
          <w:b/>
          <w:bCs/>
          <w:i/>
          <w:iCs/>
          <w:sz w:val="28"/>
          <w:szCs w:val="24"/>
        </w:rPr>
      </w:pPr>
    </w:p>
    <w:p w14:paraId="764EC2DF" w14:textId="17CD552C" w:rsidR="00BB2E3D" w:rsidRDefault="00BB2E3D" w:rsidP="00BB2E3D">
      <w:pPr>
        <w:rPr>
          <w:sz w:val="28"/>
          <w:szCs w:val="24"/>
        </w:rPr>
      </w:pPr>
      <w:r>
        <w:rPr>
          <w:b/>
          <w:bCs/>
          <w:i/>
          <w:iCs/>
          <w:sz w:val="28"/>
          <w:szCs w:val="24"/>
        </w:rPr>
        <w:t xml:space="preserve">Issue: </w:t>
      </w:r>
      <w:r>
        <w:rPr>
          <w:b/>
          <w:bCs/>
          <w:color w:val="7030A0"/>
          <w:sz w:val="28"/>
          <w:szCs w:val="24"/>
        </w:rPr>
        <w:t>State Meetings and Events</w:t>
      </w:r>
    </w:p>
    <w:p w14:paraId="4696E776" w14:textId="77777777" w:rsidR="00BB2E3D" w:rsidRDefault="00BB2E3D" w:rsidP="00BB2E3D">
      <w:pPr>
        <w:ind w:left="720"/>
      </w:pPr>
    </w:p>
    <w:p w14:paraId="263A7CD9" w14:textId="74236054"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4C613BA2" w14:textId="77777777" w:rsidTr="006C468C">
        <w:tc>
          <w:tcPr>
            <w:tcW w:w="9350" w:type="dxa"/>
            <w:tcBorders>
              <w:top w:val="nil"/>
              <w:left w:val="nil"/>
              <w:bottom w:val="nil"/>
              <w:right w:val="nil"/>
            </w:tcBorders>
            <w:shd w:val="clear" w:color="auto" w:fill="FFFFCC"/>
          </w:tcPr>
          <w:p w14:paraId="2CD468A6" w14:textId="77777777" w:rsidR="00BB2E3D" w:rsidRPr="00A30D28" w:rsidRDefault="00BB2E3D" w:rsidP="006C468C">
            <w:pPr>
              <w:rPr>
                <w:i/>
                <w:iCs/>
              </w:rPr>
            </w:pPr>
            <w:r>
              <w:rPr>
                <w:i/>
                <w:iCs/>
              </w:rPr>
              <w:t>By 2023 …</w:t>
            </w:r>
          </w:p>
          <w:p w14:paraId="2C441EE0" w14:textId="2C244102" w:rsidR="00BB2E3D" w:rsidRPr="00020EF7" w:rsidRDefault="00252F81" w:rsidP="000D32F8">
            <w:pPr>
              <w:pStyle w:val="ListParagraph"/>
              <w:numPr>
                <w:ilvl w:val="0"/>
                <w:numId w:val="1"/>
              </w:numPr>
            </w:pPr>
            <w:r>
              <w:t xml:space="preserve">Attendance at State Meetings/Events has grown and </w:t>
            </w:r>
            <w:r w:rsidR="00156336">
              <w:t xml:space="preserve">members have more flexible </w:t>
            </w:r>
            <w:r>
              <w:t>options to participate.</w:t>
            </w:r>
          </w:p>
        </w:tc>
      </w:tr>
    </w:tbl>
    <w:p w14:paraId="4939A1E6" w14:textId="7DF25B1D" w:rsidR="00BB2E3D" w:rsidRDefault="00BB2E3D" w:rsidP="00BB2E3D">
      <w:pPr>
        <w:rPr>
          <w:b/>
          <w:bCs/>
          <w:i/>
          <w:iCs/>
        </w:rPr>
      </w:pPr>
    </w:p>
    <w:p w14:paraId="3A90FD4D"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5C1A3091" w14:textId="77777777" w:rsidTr="00043F06">
        <w:tc>
          <w:tcPr>
            <w:tcW w:w="8640" w:type="dxa"/>
            <w:tcBorders>
              <w:top w:val="nil"/>
              <w:left w:val="nil"/>
              <w:bottom w:val="nil"/>
              <w:right w:val="nil"/>
            </w:tcBorders>
            <w:shd w:val="clear" w:color="auto" w:fill="FFFFCC"/>
          </w:tcPr>
          <w:p w14:paraId="42D396B1" w14:textId="3EB1484B" w:rsidR="00043F06" w:rsidRDefault="006E2243" w:rsidP="000D32F8">
            <w:pPr>
              <w:pStyle w:val="ListParagraph"/>
              <w:numPr>
                <w:ilvl w:val="0"/>
                <w:numId w:val="9"/>
              </w:numPr>
            </w:pPr>
            <w:r>
              <w:t>**</w:t>
            </w:r>
            <w:r w:rsidR="00252F81">
              <w:t xml:space="preserve">Implement the concept of hybrid meetings at the State level </w:t>
            </w:r>
            <w:r w:rsidR="001F5245">
              <w:t xml:space="preserve">(during and post-COVID) </w:t>
            </w:r>
            <w:r w:rsidR="00252F81">
              <w:t>providing meaningful ways to participate virtually.</w:t>
            </w:r>
            <w:r>
              <w:t>**</w:t>
            </w:r>
          </w:p>
          <w:p w14:paraId="675251D4" w14:textId="53CBDAFF" w:rsidR="00252F81" w:rsidRPr="00020EF7" w:rsidRDefault="00252F81" w:rsidP="000D32F8">
            <w:pPr>
              <w:pStyle w:val="ListParagraph"/>
              <w:numPr>
                <w:ilvl w:val="0"/>
                <w:numId w:val="9"/>
              </w:numPr>
            </w:pPr>
            <w:r>
              <w:t xml:space="preserve">Evaluate the schedule and timing of State meetings and events to make planning and attendance more manageable, deliver training when it is most needed, and coordinate more effectively with C.A.R. and local network meetings and programs. </w:t>
            </w:r>
          </w:p>
        </w:tc>
      </w:tr>
    </w:tbl>
    <w:p w14:paraId="559E723A" w14:textId="77777777" w:rsidR="00043F06" w:rsidRDefault="00043F06" w:rsidP="00BB2E3D">
      <w:pPr>
        <w:rPr>
          <w:b/>
          <w:bCs/>
          <w:i/>
          <w:iCs/>
        </w:rPr>
      </w:pPr>
    </w:p>
    <w:p w14:paraId="4304CB8C" w14:textId="2D74ED3B" w:rsidR="00BB2E3D" w:rsidRDefault="00BB2E3D" w:rsidP="00BB2E3D">
      <w:pPr>
        <w:rPr>
          <w:b/>
          <w:bCs/>
          <w:sz w:val="28"/>
          <w:szCs w:val="24"/>
        </w:rPr>
      </w:pPr>
      <w:r>
        <w:rPr>
          <w:b/>
          <w:bCs/>
          <w:i/>
          <w:iCs/>
          <w:sz w:val="28"/>
          <w:szCs w:val="24"/>
        </w:rPr>
        <w:lastRenderedPageBreak/>
        <w:t xml:space="preserve">Issue: </w:t>
      </w:r>
      <w:r>
        <w:rPr>
          <w:b/>
          <w:bCs/>
          <w:color w:val="7030A0"/>
          <w:sz w:val="28"/>
          <w:szCs w:val="24"/>
        </w:rPr>
        <w:t>Organizational Culture</w:t>
      </w:r>
    </w:p>
    <w:p w14:paraId="2A018F47" w14:textId="77777777" w:rsidR="00BB2E3D" w:rsidRDefault="00BB2E3D" w:rsidP="00BB2E3D"/>
    <w:p w14:paraId="18E27355" w14:textId="0C335F0B"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1ED94611" w14:textId="77777777" w:rsidTr="006C468C">
        <w:tc>
          <w:tcPr>
            <w:tcW w:w="8640" w:type="dxa"/>
            <w:tcBorders>
              <w:top w:val="nil"/>
              <w:left w:val="nil"/>
              <w:bottom w:val="nil"/>
              <w:right w:val="nil"/>
            </w:tcBorders>
            <w:shd w:val="clear" w:color="auto" w:fill="FFFFCC"/>
          </w:tcPr>
          <w:p w14:paraId="426F43DE" w14:textId="77777777" w:rsidR="00BB2E3D" w:rsidRPr="00A30D28" w:rsidRDefault="00BB2E3D" w:rsidP="006C468C">
            <w:pPr>
              <w:rPr>
                <w:i/>
                <w:iCs/>
              </w:rPr>
            </w:pPr>
            <w:r>
              <w:rPr>
                <w:i/>
                <w:iCs/>
              </w:rPr>
              <w:t>By 2023 …</w:t>
            </w:r>
          </w:p>
          <w:p w14:paraId="418B7A22" w14:textId="20BCE5D1" w:rsidR="00BB2E3D" w:rsidRPr="00020EF7" w:rsidRDefault="007F3F28" w:rsidP="000D32F8">
            <w:pPr>
              <w:pStyle w:val="ListParagraph"/>
              <w:numPr>
                <w:ilvl w:val="0"/>
                <w:numId w:val="1"/>
              </w:numPr>
            </w:pPr>
            <w:r>
              <w:t>Leaders at all levels understand the importance of modeling effective leadership and consistently demonstrate the actions, behaviors and leadership style reflective of the Women’s Council brand.</w:t>
            </w:r>
          </w:p>
        </w:tc>
      </w:tr>
    </w:tbl>
    <w:p w14:paraId="673E5E95" w14:textId="5F2420A5" w:rsidR="00BB2E3D" w:rsidRPr="00B02891" w:rsidRDefault="00BB2E3D" w:rsidP="00BB2E3D">
      <w:pPr>
        <w:rPr>
          <w:b/>
          <w:bCs/>
          <w:i/>
          <w:iCs/>
          <w:sz w:val="22"/>
          <w:szCs w:val="20"/>
        </w:rPr>
      </w:pPr>
    </w:p>
    <w:p w14:paraId="73C622DC"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5585124F" w14:textId="77777777" w:rsidTr="00043F06">
        <w:tc>
          <w:tcPr>
            <w:tcW w:w="8640" w:type="dxa"/>
            <w:tcBorders>
              <w:top w:val="nil"/>
              <w:left w:val="nil"/>
              <w:bottom w:val="nil"/>
              <w:right w:val="nil"/>
            </w:tcBorders>
            <w:shd w:val="clear" w:color="auto" w:fill="FFFFCC"/>
          </w:tcPr>
          <w:p w14:paraId="0797BAD3" w14:textId="77777777" w:rsidR="00043F06" w:rsidRDefault="006754C9" w:rsidP="000D32F8">
            <w:pPr>
              <w:pStyle w:val="ListParagraph"/>
              <w:numPr>
                <w:ilvl w:val="0"/>
                <w:numId w:val="10"/>
              </w:numPr>
            </w:pPr>
            <w:r>
              <w:t xml:space="preserve">Develop and conduct a mandatory session on Women’s Council operating values and incorporate it into the local and state network leader orientation. </w:t>
            </w:r>
          </w:p>
          <w:p w14:paraId="0457436F" w14:textId="5852E41B" w:rsidR="007F3F28" w:rsidRDefault="007F3F28" w:rsidP="000D32F8">
            <w:pPr>
              <w:pStyle w:val="ListParagraph"/>
              <w:numPr>
                <w:ilvl w:val="0"/>
                <w:numId w:val="10"/>
              </w:numPr>
            </w:pPr>
            <w:r>
              <w:t xml:space="preserve">Develop a team building segment </w:t>
            </w:r>
            <w:r w:rsidR="000A3A27">
              <w:t xml:space="preserve">as part of </w:t>
            </w:r>
            <w:r>
              <w:t>the Transition Workshop.</w:t>
            </w:r>
          </w:p>
          <w:p w14:paraId="13343940" w14:textId="5BE728A7" w:rsidR="007F3F28" w:rsidRPr="00020EF7" w:rsidRDefault="006E2243" w:rsidP="000D32F8">
            <w:pPr>
              <w:pStyle w:val="ListParagraph"/>
              <w:numPr>
                <w:ilvl w:val="0"/>
                <w:numId w:val="10"/>
              </w:numPr>
            </w:pPr>
            <w:r>
              <w:t>**</w:t>
            </w:r>
            <w:r w:rsidR="007F3F28">
              <w:t>Implement an ‘ambassador</w:t>
            </w:r>
            <w:r w:rsidR="001F5245">
              <w:t>/mentor/coach</w:t>
            </w:r>
            <w:r w:rsidR="007F3F28">
              <w:t>’ program to involve past leaders at the local and state levels.</w:t>
            </w:r>
            <w:r>
              <w:t>**</w:t>
            </w:r>
          </w:p>
        </w:tc>
      </w:tr>
    </w:tbl>
    <w:p w14:paraId="1D30CA18" w14:textId="77777777" w:rsidR="000A3A27" w:rsidRPr="00B37868" w:rsidRDefault="000A3A27" w:rsidP="00BB2E3D">
      <w:pPr>
        <w:rPr>
          <w:b/>
          <w:bCs/>
          <w:i/>
          <w:iCs/>
          <w:sz w:val="22"/>
          <w:szCs w:val="20"/>
        </w:rPr>
      </w:pPr>
    </w:p>
    <w:p w14:paraId="1061BA3E" w14:textId="7F05D106" w:rsidR="00BB2E3D" w:rsidRDefault="00BB2E3D" w:rsidP="00BB2E3D">
      <w:pPr>
        <w:rPr>
          <w:b/>
          <w:bCs/>
          <w:sz w:val="28"/>
          <w:szCs w:val="24"/>
        </w:rPr>
      </w:pPr>
      <w:r>
        <w:rPr>
          <w:b/>
          <w:bCs/>
          <w:i/>
          <w:iCs/>
          <w:sz w:val="28"/>
          <w:szCs w:val="24"/>
        </w:rPr>
        <w:t xml:space="preserve">Issue: </w:t>
      </w:r>
      <w:r>
        <w:rPr>
          <w:b/>
          <w:bCs/>
          <w:color w:val="7030A0"/>
          <w:sz w:val="28"/>
          <w:szCs w:val="24"/>
        </w:rPr>
        <w:t>State Structure</w:t>
      </w:r>
    </w:p>
    <w:p w14:paraId="10329B9E" w14:textId="77777777" w:rsidR="00BB2E3D" w:rsidRPr="00B02891" w:rsidRDefault="00BB2E3D" w:rsidP="00BB2E3D">
      <w:pPr>
        <w:rPr>
          <w:sz w:val="20"/>
          <w:szCs w:val="18"/>
        </w:rPr>
      </w:pPr>
    </w:p>
    <w:p w14:paraId="0088ADA1" w14:textId="29D1EB76"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34EE5065" w14:textId="77777777" w:rsidTr="006C468C">
        <w:tc>
          <w:tcPr>
            <w:tcW w:w="8640" w:type="dxa"/>
            <w:tcBorders>
              <w:top w:val="nil"/>
              <w:left w:val="nil"/>
              <w:bottom w:val="nil"/>
              <w:right w:val="nil"/>
            </w:tcBorders>
            <w:shd w:val="clear" w:color="auto" w:fill="FFFFCC"/>
          </w:tcPr>
          <w:p w14:paraId="1679B9EE" w14:textId="77777777" w:rsidR="00BB2E3D" w:rsidRPr="00A30D28" w:rsidRDefault="00BB2E3D" w:rsidP="006C468C">
            <w:pPr>
              <w:rPr>
                <w:i/>
                <w:iCs/>
              </w:rPr>
            </w:pPr>
            <w:r>
              <w:rPr>
                <w:i/>
                <w:iCs/>
              </w:rPr>
              <w:t>By 2023 …</w:t>
            </w:r>
          </w:p>
          <w:p w14:paraId="50AEC661" w14:textId="7E0B3239" w:rsidR="00C33FEF" w:rsidRDefault="0073204B" w:rsidP="000D32F8">
            <w:pPr>
              <w:pStyle w:val="ListParagraph"/>
              <w:numPr>
                <w:ilvl w:val="0"/>
                <w:numId w:val="1"/>
              </w:numPr>
            </w:pPr>
            <w:r>
              <w:t>Each position in the State Network Operating Model has been fully implemented and is providing optimal value in supporting local network effectiveness.</w:t>
            </w:r>
          </w:p>
          <w:p w14:paraId="56DE9B07" w14:textId="12D08DFC" w:rsidR="00E67093" w:rsidRPr="00020EF7" w:rsidRDefault="00E67093" w:rsidP="00CF4C8D"/>
        </w:tc>
      </w:tr>
    </w:tbl>
    <w:p w14:paraId="358F039D" w14:textId="19CB3C99" w:rsidR="00BB2E3D" w:rsidRPr="00B02891" w:rsidRDefault="00BB2E3D" w:rsidP="00BB2E3D">
      <w:pPr>
        <w:ind w:left="720"/>
        <w:rPr>
          <w:b/>
          <w:bCs/>
          <w:sz w:val="20"/>
          <w:szCs w:val="18"/>
        </w:rPr>
      </w:pPr>
    </w:p>
    <w:p w14:paraId="510F66C2"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50E03A2A" w14:textId="77777777" w:rsidTr="00043F06">
        <w:tc>
          <w:tcPr>
            <w:tcW w:w="8640" w:type="dxa"/>
            <w:tcBorders>
              <w:top w:val="nil"/>
              <w:left w:val="nil"/>
              <w:bottom w:val="nil"/>
              <w:right w:val="nil"/>
            </w:tcBorders>
            <w:shd w:val="clear" w:color="auto" w:fill="FFFFCC"/>
          </w:tcPr>
          <w:p w14:paraId="327FA1FE" w14:textId="75C58B98" w:rsidR="00043F06" w:rsidRDefault="006E2243" w:rsidP="000D32F8">
            <w:pPr>
              <w:pStyle w:val="ListParagraph"/>
              <w:numPr>
                <w:ilvl w:val="0"/>
                <w:numId w:val="1"/>
              </w:numPr>
            </w:pPr>
            <w:r>
              <w:t>**</w:t>
            </w:r>
            <w:r w:rsidR="007F3F28">
              <w:t>Expand training of District Vice Presidents throughout the year</w:t>
            </w:r>
            <w:r w:rsidR="001F5245">
              <w:t xml:space="preserve"> (quarterly?)</w:t>
            </w:r>
            <w:r w:rsidR="007F3F28">
              <w:t>.</w:t>
            </w:r>
            <w:r>
              <w:t>**</w:t>
            </w:r>
          </w:p>
          <w:p w14:paraId="49E491D0" w14:textId="77777777" w:rsidR="007F3F28" w:rsidRDefault="006E2243" w:rsidP="000D32F8">
            <w:pPr>
              <w:pStyle w:val="ListParagraph"/>
              <w:numPr>
                <w:ilvl w:val="0"/>
                <w:numId w:val="11"/>
              </w:numPr>
            </w:pPr>
            <w:r>
              <w:t>**</w:t>
            </w:r>
            <w:r w:rsidR="00E67093">
              <w:t>Following National Women’s Council guidelines, f</w:t>
            </w:r>
            <w:r w:rsidR="007F3F28">
              <w:t>ully implement the State Liaison role and define the specific tasks, procedures and protocols to make the most of this position in California.</w:t>
            </w:r>
            <w:r>
              <w:t>**</w:t>
            </w:r>
          </w:p>
          <w:p w14:paraId="56E601CF" w14:textId="77F9CC4F" w:rsidR="00CF4C8D" w:rsidRPr="00020EF7" w:rsidRDefault="00CF4C8D" w:rsidP="000D32F8">
            <w:pPr>
              <w:pStyle w:val="ListParagraph"/>
              <w:numPr>
                <w:ilvl w:val="0"/>
                <w:numId w:val="11"/>
              </w:numPr>
            </w:pPr>
            <w:r>
              <w:t>Evaluate current qualifications for leadership positions.</w:t>
            </w:r>
          </w:p>
        </w:tc>
      </w:tr>
      <w:tr w:rsidR="008D7736" w14:paraId="2332E466" w14:textId="77777777" w:rsidTr="00043F06">
        <w:tc>
          <w:tcPr>
            <w:tcW w:w="8640" w:type="dxa"/>
            <w:tcBorders>
              <w:top w:val="nil"/>
              <w:left w:val="nil"/>
              <w:bottom w:val="nil"/>
              <w:right w:val="nil"/>
            </w:tcBorders>
            <w:shd w:val="clear" w:color="auto" w:fill="FFFFCC"/>
          </w:tcPr>
          <w:p w14:paraId="07D8CCBB" w14:textId="77777777" w:rsidR="008D7736" w:rsidRDefault="008D7736" w:rsidP="008D7736"/>
        </w:tc>
      </w:tr>
    </w:tbl>
    <w:p w14:paraId="24E06F02" w14:textId="77777777" w:rsidR="00043F06" w:rsidRPr="00B37868" w:rsidRDefault="00043F06" w:rsidP="00BB2E3D">
      <w:pPr>
        <w:ind w:left="720"/>
        <w:rPr>
          <w:b/>
          <w:bCs/>
          <w:sz w:val="22"/>
          <w:szCs w:val="20"/>
        </w:rPr>
      </w:pPr>
    </w:p>
    <w:p w14:paraId="244ACE4C" w14:textId="3661E1D8" w:rsidR="00BB2E3D" w:rsidRDefault="00BB2E3D" w:rsidP="00BB2E3D">
      <w:pPr>
        <w:rPr>
          <w:b/>
          <w:bCs/>
          <w:sz w:val="28"/>
          <w:szCs w:val="24"/>
        </w:rPr>
      </w:pPr>
      <w:r>
        <w:rPr>
          <w:b/>
          <w:bCs/>
          <w:i/>
          <w:iCs/>
          <w:sz w:val="28"/>
          <w:szCs w:val="24"/>
        </w:rPr>
        <w:t xml:space="preserve">Issue: </w:t>
      </w:r>
      <w:r>
        <w:rPr>
          <w:b/>
          <w:bCs/>
          <w:color w:val="7030A0"/>
          <w:sz w:val="28"/>
          <w:szCs w:val="24"/>
        </w:rPr>
        <w:t>Sustainability</w:t>
      </w:r>
    </w:p>
    <w:p w14:paraId="64D8ED3C" w14:textId="77777777" w:rsidR="00BB2E3D" w:rsidRPr="00B02891" w:rsidRDefault="00BB2E3D" w:rsidP="00BB2E3D">
      <w:pPr>
        <w:rPr>
          <w:sz w:val="20"/>
          <w:szCs w:val="18"/>
        </w:rPr>
      </w:pPr>
    </w:p>
    <w:p w14:paraId="7111F667" w14:textId="53312E2F" w:rsidR="00BB2E3D" w:rsidRDefault="00BB2E3D" w:rsidP="00BB2E3D">
      <w:pPr>
        <w:ind w:left="720"/>
        <w:rPr>
          <w:b/>
          <w:bCs/>
        </w:rPr>
      </w:pPr>
      <w:r>
        <w:rPr>
          <w:b/>
          <w:bCs/>
        </w:rPr>
        <w:t>MILESTONE(s)</w:t>
      </w:r>
      <w:r w:rsidRPr="009130EC">
        <w:rPr>
          <w:b/>
          <w:bCs/>
        </w:rPr>
        <w:t xml:space="preserve"> 202</w:t>
      </w:r>
      <w:r>
        <w:rPr>
          <w:b/>
          <w:bCs/>
        </w:rPr>
        <w:t>1</w:t>
      </w:r>
      <w:r w:rsidRPr="009130EC">
        <w:rPr>
          <w:b/>
          <w:bCs/>
        </w:rPr>
        <w:t>-202</w:t>
      </w:r>
      <w:r>
        <w:rPr>
          <w:b/>
          <w:bCs/>
        </w:rPr>
        <w:t>3</w:t>
      </w:r>
    </w:p>
    <w:tbl>
      <w:tblPr>
        <w:tblStyle w:val="TableGrid"/>
        <w:tblW w:w="0" w:type="auto"/>
        <w:tblInd w:w="720" w:type="dxa"/>
        <w:tblLook w:val="04A0" w:firstRow="1" w:lastRow="0" w:firstColumn="1" w:lastColumn="0" w:noHBand="0" w:noVBand="1"/>
      </w:tblPr>
      <w:tblGrid>
        <w:gridCol w:w="8640"/>
      </w:tblGrid>
      <w:tr w:rsidR="00BB2E3D" w14:paraId="07D64645" w14:textId="77777777" w:rsidTr="006C468C">
        <w:tc>
          <w:tcPr>
            <w:tcW w:w="8640" w:type="dxa"/>
            <w:tcBorders>
              <w:top w:val="nil"/>
              <w:left w:val="nil"/>
              <w:bottom w:val="nil"/>
              <w:right w:val="nil"/>
            </w:tcBorders>
            <w:shd w:val="clear" w:color="auto" w:fill="FFFFCC"/>
          </w:tcPr>
          <w:p w14:paraId="5926C4ED" w14:textId="77777777" w:rsidR="00BB2E3D" w:rsidRPr="00A30D28" w:rsidRDefault="00BB2E3D" w:rsidP="006C468C">
            <w:pPr>
              <w:rPr>
                <w:i/>
                <w:iCs/>
              </w:rPr>
            </w:pPr>
            <w:r>
              <w:rPr>
                <w:i/>
                <w:iCs/>
              </w:rPr>
              <w:t>By 2023 …</w:t>
            </w:r>
          </w:p>
          <w:p w14:paraId="3F5DAD83" w14:textId="617D5EF7" w:rsidR="00BB2E3D" w:rsidRPr="00020EF7" w:rsidRDefault="001D575B" w:rsidP="000D32F8">
            <w:pPr>
              <w:pStyle w:val="ListParagraph"/>
              <w:numPr>
                <w:ilvl w:val="0"/>
                <w:numId w:val="1"/>
              </w:numPr>
            </w:pPr>
            <w:r>
              <w:t xml:space="preserve">State Network </w:t>
            </w:r>
            <w:r w:rsidR="00221264">
              <w:t xml:space="preserve">revenue </w:t>
            </w:r>
            <w:r>
              <w:t xml:space="preserve">has </w:t>
            </w:r>
            <w:r w:rsidR="00221264">
              <w:t xml:space="preserve">grown and revenue sources </w:t>
            </w:r>
            <w:r w:rsidR="000A3A27">
              <w:t>are</w:t>
            </w:r>
            <w:r w:rsidR="00221264">
              <w:t xml:space="preserve"> </w:t>
            </w:r>
            <w:r>
              <w:t>diversified.</w:t>
            </w:r>
          </w:p>
        </w:tc>
      </w:tr>
    </w:tbl>
    <w:p w14:paraId="45EE870A" w14:textId="4524408A" w:rsidR="00BB2E3D" w:rsidRDefault="00BB2E3D" w:rsidP="00BB2E3D">
      <w:pPr>
        <w:rPr>
          <w:b/>
          <w:bCs/>
        </w:rPr>
      </w:pPr>
    </w:p>
    <w:p w14:paraId="3B4062BA" w14:textId="77777777" w:rsidR="00043F06" w:rsidRDefault="00043F06" w:rsidP="00043F06">
      <w:pPr>
        <w:ind w:left="720"/>
        <w:rPr>
          <w:b/>
          <w:bCs/>
        </w:rPr>
      </w:pPr>
      <w:r>
        <w:rPr>
          <w:b/>
          <w:bCs/>
        </w:rPr>
        <w:t>DELIVERABLE(s)</w:t>
      </w:r>
      <w:r w:rsidRPr="009130EC">
        <w:rPr>
          <w:b/>
          <w:bCs/>
        </w:rPr>
        <w:t xml:space="preserve"> 202</w:t>
      </w:r>
      <w:r>
        <w:rPr>
          <w:b/>
          <w:bCs/>
        </w:rPr>
        <w:t>1</w:t>
      </w:r>
    </w:p>
    <w:tbl>
      <w:tblPr>
        <w:tblStyle w:val="TableGrid"/>
        <w:tblW w:w="0" w:type="auto"/>
        <w:tblInd w:w="720" w:type="dxa"/>
        <w:tblLook w:val="04A0" w:firstRow="1" w:lastRow="0" w:firstColumn="1" w:lastColumn="0" w:noHBand="0" w:noVBand="1"/>
      </w:tblPr>
      <w:tblGrid>
        <w:gridCol w:w="8640"/>
      </w:tblGrid>
      <w:tr w:rsidR="00043F06" w14:paraId="2FDA599A" w14:textId="77777777" w:rsidTr="00043F06">
        <w:tc>
          <w:tcPr>
            <w:tcW w:w="8640" w:type="dxa"/>
            <w:tcBorders>
              <w:top w:val="nil"/>
              <w:left w:val="nil"/>
              <w:bottom w:val="nil"/>
              <w:right w:val="nil"/>
            </w:tcBorders>
            <w:shd w:val="clear" w:color="auto" w:fill="FFFFCC"/>
          </w:tcPr>
          <w:p w14:paraId="48B453DC" w14:textId="1D497005" w:rsidR="00043F06" w:rsidRDefault="001D575B" w:rsidP="000D32F8">
            <w:pPr>
              <w:pStyle w:val="ListParagraph"/>
              <w:numPr>
                <w:ilvl w:val="0"/>
                <w:numId w:val="1"/>
              </w:numPr>
            </w:pPr>
            <w:r>
              <w:t>Continue use of online and in-person silent auctions.</w:t>
            </w:r>
          </w:p>
          <w:p w14:paraId="4607EE66" w14:textId="0A65AFCD" w:rsidR="001D575B" w:rsidRDefault="006E2243" w:rsidP="000D32F8">
            <w:pPr>
              <w:pStyle w:val="ListParagraph"/>
              <w:numPr>
                <w:ilvl w:val="0"/>
                <w:numId w:val="1"/>
              </w:numPr>
            </w:pPr>
            <w:r>
              <w:t>**</w:t>
            </w:r>
            <w:r w:rsidR="001D575B">
              <w:t>Develop sessions/events open to all members</w:t>
            </w:r>
            <w:r w:rsidR="000A3A27">
              <w:t>, strategic partners</w:t>
            </w:r>
            <w:r w:rsidR="001D575B">
              <w:t xml:space="preserve"> and non-members to attend at a cost.</w:t>
            </w:r>
            <w:r>
              <w:t>**</w:t>
            </w:r>
          </w:p>
          <w:p w14:paraId="2C2E83FA" w14:textId="0EA1D695" w:rsidR="001D575B" w:rsidRDefault="001D575B" w:rsidP="000D32F8">
            <w:pPr>
              <w:pStyle w:val="ListParagraph"/>
              <w:numPr>
                <w:ilvl w:val="0"/>
                <w:numId w:val="1"/>
              </w:numPr>
            </w:pPr>
            <w:r>
              <w:t>Continue use of Swag Bags at an extra charge at State meetings.</w:t>
            </w:r>
          </w:p>
          <w:p w14:paraId="301850A3" w14:textId="495AB959" w:rsidR="001D575B" w:rsidRPr="00020EF7" w:rsidRDefault="001D575B" w:rsidP="000D32F8">
            <w:pPr>
              <w:pStyle w:val="ListParagraph"/>
              <w:numPr>
                <w:ilvl w:val="0"/>
                <w:numId w:val="1"/>
              </w:numPr>
            </w:pPr>
            <w:r>
              <w:t>Continue Zoom Power Hour, highlighting Strategic Partners products and services.</w:t>
            </w:r>
          </w:p>
        </w:tc>
      </w:tr>
      <w:tr w:rsidR="008D7736" w14:paraId="42EC14B6" w14:textId="77777777" w:rsidTr="00B02891">
        <w:trPr>
          <w:trHeight w:val="63"/>
        </w:trPr>
        <w:tc>
          <w:tcPr>
            <w:tcW w:w="8640" w:type="dxa"/>
            <w:tcBorders>
              <w:top w:val="nil"/>
              <w:left w:val="nil"/>
              <w:bottom w:val="nil"/>
              <w:right w:val="nil"/>
            </w:tcBorders>
            <w:shd w:val="clear" w:color="auto" w:fill="FFFFCC"/>
          </w:tcPr>
          <w:p w14:paraId="1A5B7D8C" w14:textId="77777777" w:rsidR="008D7736" w:rsidRDefault="008D7736" w:rsidP="008D7736"/>
        </w:tc>
      </w:tr>
    </w:tbl>
    <w:p w14:paraId="1ACCBB76" w14:textId="77777777" w:rsidR="00043F06" w:rsidRDefault="00043F06" w:rsidP="00B02891">
      <w:pPr>
        <w:rPr>
          <w:b/>
          <w:bCs/>
        </w:rPr>
      </w:pPr>
    </w:p>
    <w:sectPr w:rsidR="00043F06" w:rsidSect="00CE694C">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F550" w14:textId="77777777" w:rsidR="006F10FF" w:rsidRDefault="006F10FF" w:rsidP="00CE694C">
      <w:pPr>
        <w:spacing w:line="240" w:lineRule="auto"/>
      </w:pPr>
      <w:r>
        <w:separator/>
      </w:r>
    </w:p>
  </w:endnote>
  <w:endnote w:type="continuationSeparator" w:id="0">
    <w:p w14:paraId="4CA056B1" w14:textId="77777777" w:rsidR="006F10FF" w:rsidRDefault="006F10FF" w:rsidP="00CE6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8"/>
      </w:rPr>
      <w:id w:val="1666976899"/>
      <w:docPartObj>
        <w:docPartGallery w:val="Page Numbers (Bottom of Page)"/>
        <w:docPartUnique/>
      </w:docPartObj>
    </w:sdtPr>
    <w:sdtEndPr>
      <w:rPr>
        <w:noProof/>
      </w:rPr>
    </w:sdtEndPr>
    <w:sdtContent>
      <w:p w14:paraId="77593291" w14:textId="792F9684" w:rsidR="00CE694C" w:rsidRPr="00CE694C" w:rsidRDefault="00CE694C">
        <w:pPr>
          <w:pStyle w:val="Footer"/>
          <w:jc w:val="right"/>
          <w:rPr>
            <w:sz w:val="20"/>
            <w:szCs w:val="18"/>
          </w:rPr>
        </w:pPr>
        <w:r w:rsidRPr="00CE694C">
          <w:rPr>
            <w:sz w:val="20"/>
            <w:szCs w:val="18"/>
          </w:rPr>
          <w:fldChar w:fldCharType="begin"/>
        </w:r>
        <w:r w:rsidRPr="00CE694C">
          <w:rPr>
            <w:sz w:val="20"/>
            <w:szCs w:val="18"/>
          </w:rPr>
          <w:instrText xml:space="preserve"> PAGE   \* MERGEFORMAT </w:instrText>
        </w:r>
        <w:r w:rsidRPr="00CE694C">
          <w:rPr>
            <w:sz w:val="20"/>
            <w:szCs w:val="18"/>
          </w:rPr>
          <w:fldChar w:fldCharType="separate"/>
        </w:r>
        <w:r w:rsidRPr="00CE694C">
          <w:rPr>
            <w:noProof/>
            <w:sz w:val="20"/>
            <w:szCs w:val="18"/>
          </w:rPr>
          <w:t>2</w:t>
        </w:r>
        <w:r w:rsidRPr="00CE694C">
          <w:rPr>
            <w:noProof/>
            <w:sz w:val="20"/>
            <w:szCs w:val="18"/>
          </w:rPr>
          <w:fldChar w:fldCharType="end"/>
        </w:r>
      </w:p>
    </w:sdtContent>
  </w:sdt>
  <w:p w14:paraId="0FBEE0E5" w14:textId="77777777" w:rsidR="00CE694C" w:rsidRDefault="00CE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8E50" w14:textId="77777777" w:rsidR="006F10FF" w:rsidRDefault="006F10FF" w:rsidP="00CE694C">
      <w:pPr>
        <w:spacing w:line="240" w:lineRule="auto"/>
      </w:pPr>
      <w:r>
        <w:separator/>
      </w:r>
    </w:p>
  </w:footnote>
  <w:footnote w:type="continuationSeparator" w:id="0">
    <w:p w14:paraId="6209D507" w14:textId="77777777" w:rsidR="006F10FF" w:rsidRDefault="006F10FF" w:rsidP="00CE6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CD4"/>
    <w:multiLevelType w:val="hybridMultilevel"/>
    <w:tmpl w:val="A4E8F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225F"/>
    <w:multiLevelType w:val="hybridMultilevel"/>
    <w:tmpl w:val="A46EC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4297F"/>
    <w:multiLevelType w:val="hybridMultilevel"/>
    <w:tmpl w:val="56EC1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85256"/>
    <w:multiLevelType w:val="hybridMultilevel"/>
    <w:tmpl w:val="C2D29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145DC"/>
    <w:multiLevelType w:val="hybridMultilevel"/>
    <w:tmpl w:val="7108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24A4"/>
    <w:multiLevelType w:val="hybridMultilevel"/>
    <w:tmpl w:val="C004F3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90B7C22"/>
    <w:multiLevelType w:val="hybridMultilevel"/>
    <w:tmpl w:val="F12CD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469F1"/>
    <w:multiLevelType w:val="hybridMultilevel"/>
    <w:tmpl w:val="2EA01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904CA"/>
    <w:multiLevelType w:val="hybridMultilevel"/>
    <w:tmpl w:val="EA7AF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31409"/>
    <w:multiLevelType w:val="hybridMultilevel"/>
    <w:tmpl w:val="A170B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1097D"/>
    <w:multiLevelType w:val="hybridMultilevel"/>
    <w:tmpl w:val="6C3CD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0"/>
  </w:num>
  <w:num w:numId="5">
    <w:abstractNumId w:val="10"/>
  </w:num>
  <w:num w:numId="6">
    <w:abstractNumId w:val="7"/>
  </w:num>
  <w:num w:numId="7">
    <w:abstractNumId w:val="1"/>
  </w:num>
  <w:num w:numId="8">
    <w:abstractNumId w:val="6"/>
  </w:num>
  <w:num w:numId="9">
    <w:abstractNumId w:val="3"/>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B2"/>
    <w:rsid w:val="00015611"/>
    <w:rsid w:val="00015D48"/>
    <w:rsid w:val="00021B5E"/>
    <w:rsid w:val="000418EA"/>
    <w:rsid w:val="00043F06"/>
    <w:rsid w:val="00092421"/>
    <w:rsid w:val="000A3A27"/>
    <w:rsid w:val="000D32F8"/>
    <w:rsid w:val="00147C2C"/>
    <w:rsid w:val="00152A60"/>
    <w:rsid w:val="00156336"/>
    <w:rsid w:val="0018649D"/>
    <w:rsid w:val="0018702D"/>
    <w:rsid w:val="00194FEF"/>
    <w:rsid w:val="001A3A89"/>
    <w:rsid w:val="001D575B"/>
    <w:rsid w:val="001F1830"/>
    <w:rsid w:val="001F5245"/>
    <w:rsid w:val="00210182"/>
    <w:rsid w:val="00221264"/>
    <w:rsid w:val="002219A9"/>
    <w:rsid w:val="00237F53"/>
    <w:rsid w:val="00252F81"/>
    <w:rsid w:val="00264C01"/>
    <w:rsid w:val="002675BE"/>
    <w:rsid w:val="00274FCB"/>
    <w:rsid w:val="002A483E"/>
    <w:rsid w:val="002B0260"/>
    <w:rsid w:val="002D389B"/>
    <w:rsid w:val="002E4458"/>
    <w:rsid w:val="002E6796"/>
    <w:rsid w:val="002F4275"/>
    <w:rsid w:val="00310127"/>
    <w:rsid w:val="00317153"/>
    <w:rsid w:val="0033271A"/>
    <w:rsid w:val="003A1DC8"/>
    <w:rsid w:val="003E54CD"/>
    <w:rsid w:val="003F1C1B"/>
    <w:rsid w:val="004205AA"/>
    <w:rsid w:val="004438FC"/>
    <w:rsid w:val="00445A4B"/>
    <w:rsid w:val="00453D03"/>
    <w:rsid w:val="004548E8"/>
    <w:rsid w:val="00457645"/>
    <w:rsid w:val="0048156A"/>
    <w:rsid w:val="0048658F"/>
    <w:rsid w:val="004975FC"/>
    <w:rsid w:val="004B0046"/>
    <w:rsid w:val="004D1B89"/>
    <w:rsid w:val="004F12B0"/>
    <w:rsid w:val="00511A31"/>
    <w:rsid w:val="00517E58"/>
    <w:rsid w:val="00527E31"/>
    <w:rsid w:val="00557623"/>
    <w:rsid w:val="00557C26"/>
    <w:rsid w:val="00571015"/>
    <w:rsid w:val="005B65AF"/>
    <w:rsid w:val="005D17C2"/>
    <w:rsid w:val="005F3E62"/>
    <w:rsid w:val="00601C4B"/>
    <w:rsid w:val="006240C6"/>
    <w:rsid w:val="0065169D"/>
    <w:rsid w:val="006550BC"/>
    <w:rsid w:val="006754C9"/>
    <w:rsid w:val="00676027"/>
    <w:rsid w:val="0068122F"/>
    <w:rsid w:val="006A27A0"/>
    <w:rsid w:val="006B5C9E"/>
    <w:rsid w:val="006E2243"/>
    <w:rsid w:val="006F10FF"/>
    <w:rsid w:val="0073204B"/>
    <w:rsid w:val="0073326A"/>
    <w:rsid w:val="007B240C"/>
    <w:rsid w:val="007B6EB1"/>
    <w:rsid w:val="007F0EC5"/>
    <w:rsid w:val="007F3F28"/>
    <w:rsid w:val="00810A85"/>
    <w:rsid w:val="00817D08"/>
    <w:rsid w:val="00826B86"/>
    <w:rsid w:val="00847038"/>
    <w:rsid w:val="008626A3"/>
    <w:rsid w:val="008717BA"/>
    <w:rsid w:val="00871CA1"/>
    <w:rsid w:val="00883FCC"/>
    <w:rsid w:val="00894BB2"/>
    <w:rsid w:val="008B35E0"/>
    <w:rsid w:val="008B5EBD"/>
    <w:rsid w:val="008D10A1"/>
    <w:rsid w:val="008D383E"/>
    <w:rsid w:val="008D7736"/>
    <w:rsid w:val="00902DD3"/>
    <w:rsid w:val="00911308"/>
    <w:rsid w:val="00941F22"/>
    <w:rsid w:val="009724D6"/>
    <w:rsid w:val="0097555B"/>
    <w:rsid w:val="0098114F"/>
    <w:rsid w:val="00985505"/>
    <w:rsid w:val="009A2C70"/>
    <w:rsid w:val="009A3AD0"/>
    <w:rsid w:val="009B372A"/>
    <w:rsid w:val="009F391E"/>
    <w:rsid w:val="00A369BE"/>
    <w:rsid w:val="00A67F10"/>
    <w:rsid w:val="00AC7A00"/>
    <w:rsid w:val="00AF77D3"/>
    <w:rsid w:val="00B02891"/>
    <w:rsid w:val="00B036EF"/>
    <w:rsid w:val="00B13A25"/>
    <w:rsid w:val="00B14369"/>
    <w:rsid w:val="00B33BF8"/>
    <w:rsid w:val="00B37868"/>
    <w:rsid w:val="00B401B1"/>
    <w:rsid w:val="00B84CC2"/>
    <w:rsid w:val="00B90B36"/>
    <w:rsid w:val="00BB1086"/>
    <w:rsid w:val="00BB2E3D"/>
    <w:rsid w:val="00BB3A33"/>
    <w:rsid w:val="00BD29F6"/>
    <w:rsid w:val="00BD4685"/>
    <w:rsid w:val="00C003FA"/>
    <w:rsid w:val="00C16D7E"/>
    <w:rsid w:val="00C33FEF"/>
    <w:rsid w:val="00C77183"/>
    <w:rsid w:val="00C93488"/>
    <w:rsid w:val="00C96E0D"/>
    <w:rsid w:val="00CE45A6"/>
    <w:rsid w:val="00CE694C"/>
    <w:rsid w:val="00CF4C8D"/>
    <w:rsid w:val="00D364A8"/>
    <w:rsid w:val="00D364CC"/>
    <w:rsid w:val="00D56101"/>
    <w:rsid w:val="00D87E83"/>
    <w:rsid w:val="00DE0D05"/>
    <w:rsid w:val="00DE605E"/>
    <w:rsid w:val="00DF369A"/>
    <w:rsid w:val="00E21255"/>
    <w:rsid w:val="00E3147D"/>
    <w:rsid w:val="00E33AB2"/>
    <w:rsid w:val="00E67093"/>
    <w:rsid w:val="00E90E8D"/>
    <w:rsid w:val="00EA4CF1"/>
    <w:rsid w:val="00ED5E42"/>
    <w:rsid w:val="00EF2234"/>
    <w:rsid w:val="00F1048C"/>
    <w:rsid w:val="00F27041"/>
    <w:rsid w:val="00F51EE2"/>
    <w:rsid w:val="00F53F73"/>
    <w:rsid w:val="00F5560D"/>
    <w:rsid w:val="00F634E4"/>
    <w:rsid w:val="00FB7B53"/>
    <w:rsid w:val="00FD562F"/>
    <w:rsid w:val="00FE1070"/>
    <w:rsid w:val="00FF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FAD2"/>
  <w15:chartTrackingRefBased/>
  <w15:docId w15:val="{B7131C85-4607-49A0-861E-15F64129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10"/>
  </w:style>
  <w:style w:type="paragraph" w:styleId="Heading8">
    <w:name w:val="heading 8"/>
    <w:basedOn w:val="Normal"/>
    <w:next w:val="Normal"/>
    <w:link w:val="Heading8Char"/>
    <w:qFormat/>
    <w:rsid w:val="002B0260"/>
    <w:pPr>
      <w:spacing w:before="240" w:after="60" w:line="240" w:lineRule="auto"/>
      <w:outlineLvl w:val="7"/>
    </w:pPr>
    <w:rPr>
      <w:rFonts w:ascii="Calibri" w:eastAsia="Times New Roman" w:hAnsi="Calibri" w:cs="Times New Roman"/>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4BB2"/>
    <w:pPr>
      <w:ind w:left="720"/>
      <w:contextualSpacing/>
    </w:pPr>
  </w:style>
  <w:style w:type="character" w:customStyle="1" w:styleId="ListParagraphChar">
    <w:name w:val="List Paragraph Char"/>
    <w:basedOn w:val="DefaultParagraphFont"/>
    <w:link w:val="ListParagraph"/>
    <w:uiPriority w:val="34"/>
    <w:rsid w:val="00894BB2"/>
  </w:style>
  <w:style w:type="paragraph" w:styleId="BalloonText">
    <w:name w:val="Balloon Text"/>
    <w:basedOn w:val="Normal"/>
    <w:link w:val="BalloonTextChar"/>
    <w:uiPriority w:val="99"/>
    <w:semiHidden/>
    <w:unhideWhenUsed/>
    <w:rsid w:val="008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3E"/>
    <w:rPr>
      <w:rFonts w:ascii="Segoe UI" w:hAnsi="Segoe UI" w:cs="Segoe UI"/>
      <w:sz w:val="18"/>
      <w:szCs w:val="18"/>
    </w:rPr>
  </w:style>
  <w:style w:type="character" w:customStyle="1" w:styleId="Heading8Char">
    <w:name w:val="Heading 8 Char"/>
    <w:basedOn w:val="DefaultParagraphFont"/>
    <w:link w:val="Heading8"/>
    <w:rsid w:val="002B0260"/>
    <w:rPr>
      <w:rFonts w:ascii="Calibri" w:eastAsia="Times New Roman" w:hAnsi="Calibri" w:cs="Times New Roman"/>
      <w:i/>
      <w:iCs/>
      <w:szCs w:val="24"/>
      <w:lang w:val="x-none" w:eastAsia="x-none"/>
    </w:rPr>
  </w:style>
  <w:style w:type="paragraph" w:styleId="Header">
    <w:name w:val="header"/>
    <w:basedOn w:val="Normal"/>
    <w:link w:val="HeaderChar"/>
    <w:uiPriority w:val="99"/>
    <w:unhideWhenUsed/>
    <w:rsid w:val="00CE694C"/>
    <w:pPr>
      <w:tabs>
        <w:tab w:val="center" w:pos="4680"/>
        <w:tab w:val="right" w:pos="9360"/>
      </w:tabs>
      <w:spacing w:line="240" w:lineRule="auto"/>
    </w:pPr>
  </w:style>
  <w:style w:type="character" w:customStyle="1" w:styleId="HeaderChar">
    <w:name w:val="Header Char"/>
    <w:basedOn w:val="DefaultParagraphFont"/>
    <w:link w:val="Header"/>
    <w:uiPriority w:val="99"/>
    <w:rsid w:val="00CE694C"/>
  </w:style>
  <w:style w:type="paragraph" w:styleId="Footer">
    <w:name w:val="footer"/>
    <w:basedOn w:val="Normal"/>
    <w:link w:val="FooterChar"/>
    <w:uiPriority w:val="99"/>
    <w:unhideWhenUsed/>
    <w:rsid w:val="00CE694C"/>
    <w:pPr>
      <w:tabs>
        <w:tab w:val="center" w:pos="4680"/>
        <w:tab w:val="right" w:pos="9360"/>
      </w:tabs>
      <w:spacing w:line="240" w:lineRule="auto"/>
    </w:pPr>
  </w:style>
  <w:style w:type="character" w:customStyle="1" w:styleId="FooterChar">
    <w:name w:val="Footer Char"/>
    <w:basedOn w:val="DefaultParagraphFont"/>
    <w:link w:val="Footer"/>
    <w:uiPriority w:val="99"/>
    <w:rsid w:val="00CE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DeLizia</dc:creator>
  <cp:keywords/>
  <dc:description/>
  <cp:lastModifiedBy>James DeLizia</cp:lastModifiedBy>
  <cp:revision>21</cp:revision>
  <cp:lastPrinted>2020-11-17T01:22:00Z</cp:lastPrinted>
  <dcterms:created xsi:type="dcterms:W3CDTF">2020-11-24T20:23:00Z</dcterms:created>
  <dcterms:modified xsi:type="dcterms:W3CDTF">2020-12-04T22:58:00Z</dcterms:modified>
</cp:coreProperties>
</file>