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ind w:firstLine="72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WCR Board of Directors </w:t>
      </w:r>
    </w:p>
    <w:p w:rsidR="00000000" w:rsidDel="00000000" w:rsidP="00000000" w:rsidRDefault="00000000" w:rsidRPr="00000000" w14:paraId="00000002">
      <w:pPr>
        <w:pBdr>
          <w:top w:color="444d26" w:space="1" w:sz="4" w:val="single"/>
        </w:pBdr>
        <w:spacing w:after="240" w:lineRule="auto"/>
        <w:ind w:firstLine="72"/>
        <w:jc w:val="right"/>
        <w:rPr/>
      </w:pPr>
      <w:r w:rsidDel="00000000" w:rsidR="00000000" w:rsidRPr="00000000">
        <w:rPr>
          <w:i w:val="1"/>
          <w:color w:val="935409"/>
          <w:rtl w:val="0"/>
        </w:rPr>
        <w:t xml:space="preserve">Date | time</w:t>
      </w:r>
      <w:r w:rsidDel="00000000" w:rsidR="00000000" w:rsidRPr="00000000">
        <w:rPr>
          <w:rtl w:val="0"/>
        </w:rPr>
        <w:t xml:space="preserve"> 2/17/2021 10:00 AM| </w:t>
      </w:r>
      <w:r w:rsidDel="00000000" w:rsidR="00000000" w:rsidRPr="00000000">
        <w:rPr>
          <w:i w:val="1"/>
          <w:color w:val="935409"/>
          <w:rtl w:val="0"/>
        </w:rPr>
        <w:t xml:space="preserve">Location</w:t>
      </w:r>
      <w:r w:rsidDel="00000000" w:rsidR="00000000" w:rsidRPr="00000000">
        <w:rPr>
          <w:rtl w:val="0"/>
        </w:rPr>
        <w:t xml:space="preserve"> Zoom </w:t>
      </w:r>
    </w:p>
    <w:tbl>
      <w:tblPr>
        <w:tblStyle w:val="Table1"/>
        <w:tblW w:w="10790.0" w:type="dxa"/>
        <w:jc w:val="left"/>
        <w:tblInd w:w="0.0" w:type="pct"/>
        <w:tblBorders>
          <w:top w:color="000000" w:space="0" w:sz="4" w:val="single"/>
          <w:left w:color="a5b592" w:space="0" w:sz="8" w:val="single"/>
          <w:bottom w:color="000000" w:space="0" w:sz="4" w:val="single"/>
          <w:right w:color="000000" w:space="0" w:sz="4" w:val="single"/>
          <w:insideH w:color="000000" w:space="0" w:sz="4" w:val="single"/>
          <w:insideV w:color="a5b592" w:space="0" w:sz="8" w:val="single"/>
        </w:tblBorders>
        <w:tblLayout w:type="fixed"/>
        <w:tblLook w:val="0620"/>
      </w:tblPr>
      <w:tblGrid>
        <w:gridCol w:w="5395"/>
        <w:gridCol w:w="5395"/>
        <w:tblGridChange w:id="0">
          <w:tblGrid>
            <w:gridCol w:w="5395"/>
            <w:gridCol w:w="5395"/>
          </w:tblGrid>
        </w:tblGridChange>
      </w:tblGrid>
      <w:tr>
        <w:trPr>
          <w:trHeight w:val="1684.074462890625" w:hRule="atLeast"/>
        </w:trPr>
        <w:tc>
          <w:tcPr/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533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620"/>
            </w:tblPr>
            <w:tblGrid>
              <w:gridCol w:w="2400"/>
              <w:gridCol w:w="2935"/>
              <w:tblGridChange w:id="0">
                <w:tblGrid>
                  <w:gridCol w:w="2400"/>
                  <w:gridCol w:w="2935"/>
                </w:tblGrid>
              </w:tblGridChange>
            </w:tblGrid>
            <w:tr>
              <w:tc>
                <w:tcPr/>
                <w:p w:rsidR="00000000" w:rsidDel="00000000" w:rsidP="00000000" w:rsidRDefault="00000000" w:rsidRPr="00000000" w14:paraId="00000004">
                  <w:pPr>
                    <w:pStyle w:val="Heading3"/>
                    <w:spacing w:after="0" w:lineRule="auto"/>
                    <w:ind w:firstLine="72"/>
                    <w:rPr>
                      <w:rFonts w:ascii="Palatino Linotype" w:cs="Palatino Linotype" w:eastAsia="Palatino Linotype" w:hAnsi="Palatino Linotype"/>
                    </w:rPr>
                  </w:pPr>
                  <w:r w:rsidDel="00000000" w:rsidR="00000000" w:rsidRPr="00000000">
                    <w:rPr>
                      <w:rFonts w:ascii="Palatino Linotype" w:cs="Palatino Linotype" w:eastAsia="Palatino Linotype" w:hAnsi="Palatino Linotype"/>
                      <w:rtl w:val="0"/>
                    </w:rPr>
                    <w:t xml:space="preserve">Meeting called by</w:t>
                  </w:r>
                </w:p>
              </w:tc>
              <w:tc>
                <w:tcPr/>
                <w:p w:rsidR="00000000" w:rsidDel="00000000" w:rsidP="00000000" w:rsidRDefault="00000000" w:rsidRPr="00000000" w14:paraId="00000005">
                  <w:pPr>
                    <w:spacing w:after="0" w:lineRule="auto"/>
                    <w:ind w:firstLine="72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Amber Johnson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06">
                  <w:pPr>
                    <w:pStyle w:val="Heading3"/>
                    <w:spacing w:after="0" w:lineRule="auto"/>
                    <w:ind w:firstLine="72"/>
                    <w:rPr>
                      <w:rFonts w:ascii="Palatino Linotype" w:cs="Palatino Linotype" w:eastAsia="Palatino Linotype" w:hAnsi="Palatino Linotype"/>
                    </w:rPr>
                  </w:pPr>
                  <w:r w:rsidDel="00000000" w:rsidR="00000000" w:rsidRPr="00000000">
                    <w:rPr>
                      <w:rFonts w:ascii="Palatino Linotype" w:cs="Palatino Linotype" w:eastAsia="Palatino Linotype" w:hAnsi="Palatino Linotype"/>
                      <w:rtl w:val="0"/>
                    </w:rPr>
                    <w:t xml:space="preserve">Type of meeting</w:t>
                  </w:r>
                </w:p>
              </w:tc>
              <w:tc>
                <w:tcPr/>
                <w:p w:rsidR="00000000" w:rsidDel="00000000" w:rsidP="00000000" w:rsidRDefault="00000000" w:rsidRPr="00000000" w14:paraId="00000007">
                  <w:pPr>
                    <w:spacing w:after="0" w:lineRule="auto"/>
                    <w:ind w:firstLine="72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BOD 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08">
                  <w:pPr>
                    <w:pStyle w:val="Heading3"/>
                    <w:spacing w:after="0" w:lineRule="auto"/>
                    <w:ind w:left="0" w:firstLine="0"/>
                    <w:rPr>
                      <w:rFonts w:ascii="Palatino Linotype" w:cs="Palatino Linotype" w:eastAsia="Palatino Linotype" w:hAnsi="Palatino Linotype"/>
                    </w:rPr>
                  </w:pPr>
                  <w:r w:rsidDel="00000000" w:rsidR="00000000" w:rsidRPr="00000000">
                    <w:rPr>
                      <w:rFonts w:ascii="Palatino Linotype" w:cs="Palatino Linotype" w:eastAsia="Palatino Linotype" w:hAnsi="Palatino Linotype"/>
                      <w:rtl w:val="0"/>
                    </w:rPr>
                    <w:t xml:space="preserve"> Secretary </w:t>
                  </w:r>
                </w:p>
              </w:tc>
              <w:tc>
                <w:tcPr/>
                <w:p w:rsidR="00000000" w:rsidDel="00000000" w:rsidP="00000000" w:rsidRDefault="00000000" w:rsidRPr="00000000" w14:paraId="00000009">
                  <w:pPr>
                    <w:spacing w:after="0" w:lineRule="auto"/>
                    <w:ind w:firstLine="72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Tallie Griffith </w:t>
                  </w:r>
                </w:p>
              </w:tc>
            </w:tr>
          </w:tbl>
          <w:p w:rsidR="00000000" w:rsidDel="00000000" w:rsidP="00000000" w:rsidRDefault="00000000" w:rsidRPr="00000000" w14:paraId="0000000A">
            <w:pPr>
              <w:spacing w:after="0" w:lineRule="auto"/>
              <w:ind w:firstLine="7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after="0" w:lineRule="auto"/>
              <w:ind w:firstLine="72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0" w:lineRule="auto"/>
              <w:ind w:firstLine="72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Please bring a list of 5 potential strategic partners you plan to call and a list of 10 agents you plan to call to invite to join.                                                        Membership is the responsibility of all of us!</w:t>
            </w:r>
          </w:p>
        </w:tc>
      </w:tr>
    </w:tbl>
    <w:p w:rsidR="00000000" w:rsidDel="00000000" w:rsidP="00000000" w:rsidRDefault="00000000" w:rsidRPr="00000000" w14:paraId="0000000D">
      <w:pPr>
        <w:pStyle w:val="Heading2"/>
        <w:ind w:firstLine="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Agenda Items</w:t>
      </w:r>
    </w:p>
    <w:tbl>
      <w:tblPr>
        <w:tblStyle w:val="Table3"/>
        <w:tblW w:w="10800.0" w:type="dxa"/>
        <w:jc w:val="left"/>
        <w:tblInd w:w="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20"/>
      </w:tblPr>
      <w:tblGrid>
        <w:gridCol w:w="6661"/>
        <w:gridCol w:w="4139"/>
        <w:tblGridChange w:id="0">
          <w:tblGrid>
            <w:gridCol w:w="6661"/>
            <w:gridCol w:w="4139"/>
          </w:tblGrid>
        </w:tblGridChange>
      </w:tblGrid>
      <w:tr>
        <w:tc>
          <w:tcPr/>
          <w:p w:rsidR="00000000" w:rsidDel="00000000" w:rsidP="00000000" w:rsidRDefault="00000000" w:rsidRPr="00000000" w14:paraId="0000000E">
            <w:pPr>
              <w:pStyle w:val="Heading3"/>
              <w:spacing w:after="0" w:lineRule="auto"/>
              <w:ind w:firstLine="72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Topic</w:t>
            </w:r>
          </w:p>
        </w:tc>
        <w:tc>
          <w:tcPr/>
          <w:p w:rsidR="00000000" w:rsidDel="00000000" w:rsidP="00000000" w:rsidRDefault="00000000" w:rsidRPr="00000000" w14:paraId="0000000F">
            <w:pPr>
              <w:pStyle w:val="Heading3"/>
              <w:spacing w:after="0" w:lineRule="auto"/>
              <w:ind w:firstLine="72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Presenter</w:t>
            </w:r>
          </w:p>
        </w:tc>
      </w:tr>
    </w:tbl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Ind w:w="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20"/>
      </w:tblPr>
      <w:tblGrid>
        <w:gridCol w:w="541"/>
        <w:gridCol w:w="6058"/>
        <w:gridCol w:w="4201"/>
        <w:tblGridChange w:id="0">
          <w:tblGrid>
            <w:gridCol w:w="541"/>
            <w:gridCol w:w="6058"/>
            <w:gridCol w:w="4201"/>
          </w:tblGrid>
        </w:tblGridChange>
      </w:tblGrid>
      <w:tr>
        <w:tc>
          <w:tcPr/>
          <w:p w:rsidR="00000000" w:rsidDel="00000000" w:rsidP="00000000" w:rsidRDefault="00000000" w:rsidRPr="00000000" w14:paraId="00000011">
            <w:pPr>
              <w:spacing w:after="0" w:lineRule="auto"/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12">
            <w:pPr>
              <w:spacing w:after="0" w:lineRule="auto"/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Welcome </w:t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after="0" w:lineRule="auto"/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Amber Johnson</w:t>
            </w:r>
          </w:p>
        </w:tc>
      </w:tr>
      <w:tr>
        <w:tc>
          <w:tcPr/>
          <w:p w:rsidR="00000000" w:rsidDel="00000000" w:rsidP="00000000" w:rsidRDefault="00000000" w:rsidRPr="00000000" w14:paraId="00000014">
            <w:pPr>
              <w:spacing w:after="0" w:lineRule="auto"/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15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Financial Update Review of budget </w:t>
            </w:r>
          </w:p>
        </w:tc>
        <w:tc>
          <w:tcPr/>
          <w:p w:rsidR="00000000" w:rsidDel="00000000" w:rsidP="00000000" w:rsidRDefault="00000000" w:rsidRPr="00000000" w14:paraId="00000016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Mahala </w:t>
            </w:r>
          </w:p>
        </w:tc>
      </w:tr>
      <w:tr>
        <w:tc>
          <w:tcPr/>
          <w:p w:rsidR="00000000" w:rsidDel="00000000" w:rsidP="00000000" w:rsidRDefault="00000000" w:rsidRPr="00000000" w14:paraId="00000017">
            <w:pPr>
              <w:spacing w:after="0" w:lineRule="auto"/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18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Google Drive/ Headshots and Bios </w:t>
            </w:r>
          </w:p>
        </w:tc>
        <w:tc>
          <w:tcPr/>
          <w:p w:rsidR="00000000" w:rsidDel="00000000" w:rsidP="00000000" w:rsidRDefault="00000000" w:rsidRPr="00000000" w14:paraId="00000019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Amber </w:t>
            </w:r>
          </w:p>
        </w:tc>
      </w:tr>
      <w:tr>
        <w:tc>
          <w:tcPr/>
          <w:p w:rsidR="00000000" w:rsidDel="00000000" w:rsidP="00000000" w:rsidRDefault="00000000" w:rsidRPr="00000000" w14:paraId="0000001A">
            <w:pPr>
              <w:spacing w:after="0" w:lineRule="auto"/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1B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Update on Eventbrite / Constant Contact</w:t>
            </w:r>
          </w:p>
        </w:tc>
        <w:tc>
          <w:tcPr/>
          <w:p w:rsidR="00000000" w:rsidDel="00000000" w:rsidP="00000000" w:rsidRDefault="00000000" w:rsidRPr="00000000" w14:paraId="0000001C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Mahala/Tallie/Amber </w:t>
            </w:r>
          </w:p>
        </w:tc>
      </w:tr>
      <w:tr>
        <w:tc>
          <w:tcPr/>
          <w:p w:rsidR="00000000" w:rsidDel="00000000" w:rsidP="00000000" w:rsidRDefault="00000000" w:rsidRPr="00000000" w14:paraId="0000001D">
            <w:pPr>
              <w:spacing w:after="0" w:lineRule="auto"/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1E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March Speaker / April Event (Navigate Networking) </w:t>
            </w:r>
          </w:p>
          <w:p w:rsidR="00000000" w:rsidDel="00000000" w:rsidP="00000000" w:rsidRDefault="00000000" w:rsidRPr="00000000" w14:paraId="0000001F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?  May Planning / Mental Health </w:t>
            </w:r>
          </w:p>
        </w:tc>
        <w:tc>
          <w:tcPr/>
          <w:p w:rsidR="00000000" w:rsidDel="00000000" w:rsidP="00000000" w:rsidRDefault="00000000" w:rsidRPr="00000000" w14:paraId="00000020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Gabby </w:t>
            </w:r>
          </w:p>
        </w:tc>
      </w:tr>
      <w:tr>
        <w:tc>
          <w:tcPr/>
          <w:p w:rsidR="00000000" w:rsidDel="00000000" w:rsidP="00000000" w:rsidRDefault="00000000" w:rsidRPr="00000000" w14:paraId="00000021">
            <w:pPr>
              <w:spacing w:after="0" w:lineRule="auto"/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2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Strategic Partner Update </w:t>
            </w:r>
          </w:p>
        </w:tc>
        <w:tc>
          <w:tcPr/>
          <w:p w:rsidR="00000000" w:rsidDel="00000000" w:rsidP="00000000" w:rsidRDefault="00000000" w:rsidRPr="00000000" w14:paraId="00000023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Amber and All attendees</w:t>
            </w:r>
          </w:p>
        </w:tc>
      </w:tr>
      <w:tr>
        <w:tc>
          <w:tcPr/>
          <w:p w:rsidR="00000000" w:rsidDel="00000000" w:rsidP="00000000" w:rsidRDefault="00000000" w:rsidRPr="00000000" w14:paraId="00000024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5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Membership update and recruitment</w:t>
            </w:r>
          </w:p>
        </w:tc>
        <w:tc>
          <w:tcPr/>
          <w:p w:rsidR="00000000" w:rsidDel="00000000" w:rsidP="00000000" w:rsidRDefault="00000000" w:rsidRPr="00000000" w14:paraId="00000026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Sarah and All attendees</w:t>
            </w:r>
          </w:p>
        </w:tc>
      </w:tr>
      <w:tr>
        <w:tc>
          <w:tcPr/>
          <w:p w:rsidR="00000000" w:rsidDel="00000000" w:rsidP="00000000" w:rsidRDefault="00000000" w:rsidRPr="00000000" w14:paraId="00000027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8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New Business </w:t>
            </w:r>
          </w:p>
          <w:p w:rsidR="00000000" w:rsidDel="00000000" w:rsidP="00000000" w:rsidRDefault="00000000" w:rsidRPr="00000000" w14:paraId="00000029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-zoom </w:t>
            </w:r>
          </w:p>
          <w:p w:rsidR="00000000" w:rsidDel="00000000" w:rsidP="00000000" w:rsidRDefault="00000000" w:rsidRPr="00000000" w14:paraId="0000002A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-Trivia/AMA zoom happy hour? (Planning) </w:t>
            </w:r>
          </w:p>
        </w:tc>
        <w:tc>
          <w:tcPr/>
          <w:p w:rsidR="00000000" w:rsidDel="00000000" w:rsidP="00000000" w:rsidRDefault="00000000" w:rsidRPr="00000000" w14:paraId="0000002B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If you have any new business to address, please email me so I can add it to the agenda. </w:t>
            </w:r>
          </w:p>
        </w:tc>
      </w:tr>
      <w:tr>
        <w:trPr>
          <w:trHeight w:val="418.3154296875" w:hRule="atLeast"/>
        </w:trPr>
        <w:tc>
          <w:tcPr/>
          <w:p w:rsidR="00000000" w:rsidDel="00000000" w:rsidP="00000000" w:rsidRDefault="00000000" w:rsidRPr="00000000" w14:paraId="0000002C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D">
            <w:pPr>
              <w:ind w:firstLine="72"/>
              <w:rPr/>
            </w:pPr>
            <w:r w:rsidDel="00000000" w:rsidR="00000000" w:rsidRPr="00000000">
              <w:rPr>
                <w:rtl w:val="0"/>
              </w:rPr>
              <w:t xml:space="preserve">Adjourn</w:t>
            </w:r>
          </w:p>
        </w:tc>
        <w:tc>
          <w:tcPr/>
          <w:p w:rsidR="00000000" w:rsidDel="00000000" w:rsidP="00000000" w:rsidRDefault="00000000" w:rsidRPr="00000000" w14:paraId="0000002E">
            <w:pPr>
              <w:ind w:firstLine="72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pStyle w:val="Heading2"/>
        <w:ind w:firstLine="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Other Information</w:t>
      </w:r>
    </w:p>
    <w:p w:rsidR="00000000" w:rsidDel="00000000" w:rsidP="00000000" w:rsidRDefault="00000000" w:rsidRPr="00000000" w14:paraId="00000030">
      <w:pPr>
        <w:rPr>
          <w:color w:val="000000"/>
          <w:sz w:val="26"/>
          <w:szCs w:val="26"/>
        </w:rPr>
      </w:pPr>
      <w:r w:rsidDel="00000000" w:rsidR="00000000" w:rsidRPr="00000000">
        <w:rPr>
          <w:rtl w:val="0"/>
        </w:rPr>
        <w:t xml:space="preserve">Zoom Meeting Link:  https://us02web.zoom.us/j/83144691329?pwd=b2dNWHZOZFNkclZoUlZPeWJzWEFGUT09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tabs>
          <w:tab w:val="left" w:pos="2448"/>
        </w:tabs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Opening</w:t>
      </w:r>
    </w:p>
    <w:p w:rsidR="00000000" w:rsidDel="00000000" w:rsidP="00000000" w:rsidRDefault="00000000" w:rsidRPr="00000000" w14:paraId="00000032">
      <w:pPr>
        <w:tabs>
          <w:tab w:val="left" w:pos="2448"/>
        </w:tabs>
        <w:spacing w:after="0" w:before="280" w:lineRule="auto"/>
        <w:ind w:left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regular meeting of the Board of the Women’s Council of Realtors was called to order at 10:06 am on February 17, 2021 via Zoom by Amber Johnson.</w:t>
      </w:r>
    </w:p>
    <w:p w:rsidR="00000000" w:rsidDel="00000000" w:rsidP="00000000" w:rsidRDefault="00000000" w:rsidRPr="00000000" w14:paraId="00000033">
      <w:pPr>
        <w:tabs>
          <w:tab w:val="left" w:pos="2448"/>
        </w:tabs>
        <w:spacing w:after="0" w:before="280" w:lineRule="auto"/>
        <w:ind w:left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pos="2448"/>
        </w:tabs>
        <w:spacing w:after="0" w:before="280" w:lineRule="auto"/>
        <w:ind w:left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2448"/>
        </w:tabs>
        <w:spacing w:after="0" w:before="280" w:lineRule="auto"/>
        <w:ind w:left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2"/>
        <w:tabs>
          <w:tab w:val="left" w:pos="2448"/>
        </w:tabs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Present</w:t>
      </w:r>
    </w:p>
    <w:tbl>
      <w:tblPr>
        <w:tblStyle w:val="Table5"/>
        <w:tblW w:w="108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25"/>
        <w:gridCol w:w="5760"/>
        <w:tblGridChange w:id="0">
          <w:tblGrid>
            <w:gridCol w:w="5125"/>
            <w:gridCol w:w="5760"/>
          </w:tblGrid>
        </w:tblGridChange>
      </w:tblGrid>
      <w:tr>
        <w:tc>
          <w:tcPr/>
          <w:p w:rsidR="00000000" w:rsidDel="00000000" w:rsidP="00000000" w:rsidRDefault="00000000" w:rsidRPr="00000000" w14:paraId="00000037">
            <w:pPr>
              <w:tabs>
                <w:tab w:val="left" w:pos="2448"/>
              </w:tabs>
              <w:spacing w:after="0" w:before="0" w:lineRule="auto"/>
              <w:ind w:left="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Amber Johnson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2021 President</w:t>
            </w:r>
          </w:p>
        </w:tc>
        <w:tc>
          <w:tcPr/>
          <w:p w:rsidR="00000000" w:rsidDel="00000000" w:rsidP="00000000" w:rsidRDefault="00000000" w:rsidRPr="00000000" w14:paraId="00000038">
            <w:pPr>
              <w:tabs>
                <w:tab w:val="left" w:pos="2448"/>
              </w:tabs>
              <w:spacing w:after="0" w:before="0" w:lineRule="auto"/>
              <w:ind w:left="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Heather Gool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State Liaison</w:t>
            </w:r>
          </w:p>
        </w:tc>
      </w:tr>
      <w:tr>
        <w:tc>
          <w:tcPr/>
          <w:p w:rsidR="00000000" w:rsidDel="00000000" w:rsidP="00000000" w:rsidRDefault="00000000" w:rsidRPr="00000000" w14:paraId="00000039">
            <w:pPr>
              <w:tabs>
                <w:tab w:val="left" w:pos="2448"/>
              </w:tabs>
              <w:spacing w:after="0" w:before="0" w:lineRule="auto"/>
              <w:ind w:left="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Fara Pourshariati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2021 Pres Elect</w:t>
            </w:r>
          </w:p>
        </w:tc>
        <w:tc>
          <w:tcPr/>
          <w:p w:rsidR="00000000" w:rsidDel="00000000" w:rsidP="00000000" w:rsidRDefault="00000000" w:rsidRPr="00000000" w14:paraId="0000003A">
            <w:pPr>
              <w:tabs>
                <w:tab w:val="left" w:pos="2448"/>
              </w:tabs>
              <w:spacing w:after="0" w:before="0" w:lineRule="auto"/>
              <w:ind w:left="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Tallie Griffith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Secretary</w:t>
            </w:r>
          </w:p>
        </w:tc>
      </w:tr>
      <w:tr>
        <w:tc>
          <w:tcPr/>
          <w:p w:rsidR="00000000" w:rsidDel="00000000" w:rsidP="00000000" w:rsidRDefault="00000000" w:rsidRPr="00000000" w14:paraId="0000003B">
            <w:pPr>
              <w:tabs>
                <w:tab w:val="left" w:pos="2448"/>
              </w:tabs>
              <w:spacing w:after="0" w:before="0" w:lineRule="auto"/>
              <w:ind w:left="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Mahala Landin   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Treasurer</w:t>
            </w:r>
          </w:p>
        </w:tc>
        <w:tc>
          <w:tcPr/>
          <w:p w:rsidR="00000000" w:rsidDel="00000000" w:rsidP="00000000" w:rsidRDefault="00000000" w:rsidRPr="00000000" w14:paraId="0000003C">
            <w:pPr>
              <w:tabs>
                <w:tab w:val="left" w:pos="2448"/>
              </w:tabs>
              <w:spacing w:after="0" w:before="0" w:lineRule="auto"/>
              <w:ind w:left="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Laura Martin  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Finance/Events Team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D">
            <w:pPr>
              <w:tabs>
                <w:tab w:val="left" w:pos="2448"/>
              </w:tabs>
              <w:spacing w:after="0" w:before="0" w:lineRule="auto"/>
              <w:ind w:left="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Sarah Powell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Membership Director</w:t>
            </w:r>
          </w:p>
        </w:tc>
        <w:tc>
          <w:tcPr/>
          <w:p w:rsidR="00000000" w:rsidDel="00000000" w:rsidP="00000000" w:rsidRDefault="00000000" w:rsidRPr="00000000" w14:paraId="0000003E">
            <w:pPr>
              <w:tabs>
                <w:tab w:val="left" w:pos="2448"/>
              </w:tabs>
              <w:spacing w:after="0" w:before="0" w:lineRule="auto"/>
              <w:ind w:left="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Melissa Schwartz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Membership Team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F">
            <w:pPr>
              <w:tabs>
                <w:tab w:val="left" w:pos="2448"/>
              </w:tabs>
              <w:spacing w:after="0" w:before="0" w:lineRule="auto"/>
              <w:ind w:left="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Gabby Murillo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Events Director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tabs>
                <w:tab w:val="left" w:pos="2448"/>
              </w:tabs>
              <w:spacing w:after="0" w:before="0" w:lineRule="auto"/>
              <w:ind w:left="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Jimmy Hedges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Strategic Partners/Events Team</w:t>
            </w:r>
          </w:p>
        </w:tc>
      </w:tr>
      <w:tr>
        <w:tc>
          <w:tcPr/>
          <w:p w:rsidR="00000000" w:rsidDel="00000000" w:rsidP="00000000" w:rsidRDefault="00000000" w:rsidRPr="00000000" w14:paraId="00000041">
            <w:pPr>
              <w:tabs>
                <w:tab w:val="left" w:pos="2448"/>
              </w:tabs>
              <w:spacing w:after="0" w:before="0" w:lineRule="auto"/>
              <w:ind w:left="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Melanie Cooper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Strategic Partners</w:t>
            </w:r>
          </w:p>
        </w:tc>
        <w:tc>
          <w:tcPr/>
          <w:p w:rsidR="00000000" w:rsidDel="00000000" w:rsidP="00000000" w:rsidRDefault="00000000" w:rsidRPr="00000000" w14:paraId="00000042">
            <w:pPr>
              <w:tabs>
                <w:tab w:val="left" w:pos="2448"/>
              </w:tabs>
              <w:spacing w:after="0" w:before="0" w:lineRule="auto"/>
              <w:ind w:left="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pStyle w:val="Heading2"/>
        <w:tabs>
          <w:tab w:val="left" w:pos="2448"/>
        </w:tabs>
        <w:rPr>
          <w:rFonts w:ascii="Palatino Linotype" w:cs="Palatino Linotype" w:eastAsia="Palatino Linotype" w:hAnsi="Palatino Linotype"/>
        </w:rPr>
      </w:pPr>
      <w:bookmarkStart w:colFirst="0" w:colLast="0" w:name="_tsifhw1huhzt" w:id="0"/>
      <w:bookmarkEnd w:id="0"/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Minutes from Last Meeting</w:t>
      </w:r>
    </w:p>
    <w:p w:rsidR="00000000" w:rsidDel="00000000" w:rsidP="00000000" w:rsidRDefault="00000000" w:rsidRPr="00000000" w14:paraId="00000044">
      <w:pPr>
        <w:tabs>
          <w:tab w:val="left" w:pos="2448"/>
        </w:tabs>
        <w:rPr/>
      </w:pPr>
      <w:r w:rsidDel="00000000" w:rsidR="00000000" w:rsidRPr="00000000">
        <w:rPr>
          <w:rtl w:val="0"/>
        </w:rPr>
        <w:t xml:space="preserve">Minutes from 1-20-2021 reviewed and approved.</w:t>
      </w:r>
    </w:p>
    <w:p w:rsidR="00000000" w:rsidDel="00000000" w:rsidP="00000000" w:rsidRDefault="00000000" w:rsidRPr="00000000" w14:paraId="00000045">
      <w:pPr>
        <w:pStyle w:val="Heading2"/>
        <w:tabs>
          <w:tab w:val="left" w:pos="2448"/>
        </w:tabs>
        <w:rPr>
          <w:rFonts w:ascii="Palatino Linotype" w:cs="Palatino Linotype" w:eastAsia="Palatino Linotype" w:hAnsi="Palatino Linotype"/>
        </w:rPr>
      </w:pPr>
      <w:bookmarkStart w:colFirst="0" w:colLast="0" w:name="_ueb3mo5nicn" w:id="1"/>
      <w:bookmarkEnd w:id="1"/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Financial Update</w:t>
      </w:r>
    </w:p>
    <w:p w:rsidR="00000000" w:rsidDel="00000000" w:rsidP="00000000" w:rsidRDefault="00000000" w:rsidRPr="00000000" w14:paraId="00000046">
      <w:pPr>
        <w:tabs>
          <w:tab w:val="left" w:pos="2448"/>
        </w:tabs>
        <w:rPr/>
      </w:pPr>
      <w:r w:rsidDel="00000000" w:rsidR="00000000" w:rsidRPr="00000000">
        <w:rPr>
          <w:rtl w:val="0"/>
        </w:rPr>
        <w:t xml:space="preserve">Reviewed 2021 budget. Documents located in WCR Google Drive - 2021 Budget &amp; Financial folder. </w:t>
      </w:r>
    </w:p>
    <w:p w:rsidR="00000000" w:rsidDel="00000000" w:rsidP="00000000" w:rsidRDefault="00000000" w:rsidRPr="00000000" w14:paraId="00000047">
      <w:pPr>
        <w:tabs>
          <w:tab w:val="left" w:pos="2448"/>
        </w:tabs>
        <w:rPr/>
      </w:pPr>
      <w:r w:rsidDel="00000000" w:rsidR="00000000" w:rsidRPr="00000000">
        <w:rPr>
          <w:rtl w:val="0"/>
        </w:rPr>
        <w:t xml:space="preserve">$8,414 cash on hand. Aged Receivables shows 3 accounts over 91 days. Amber and Mahala to review deeper.</w:t>
      </w:r>
    </w:p>
    <w:p w:rsidR="00000000" w:rsidDel="00000000" w:rsidP="00000000" w:rsidRDefault="00000000" w:rsidRPr="00000000" w14:paraId="00000048">
      <w:pPr>
        <w:tabs>
          <w:tab w:val="left" w:pos="2448"/>
        </w:tabs>
        <w:rPr/>
      </w:pPr>
      <w:r w:rsidDel="00000000" w:rsidR="00000000" w:rsidRPr="00000000">
        <w:rPr>
          <w:rtl w:val="0"/>
        </w:rPr>
        <w:t xml:space="preserve">WCR National has advised a new Quickbooks/Bill Highway system to come in the future but ETA unknown. </w:t>
      </w:r>
    </w:p>
    <w:p w:rsidR="00000000" w:rsidDel="00000000" w:rsidP="00000000" w:rsidRDefault="00000000" w:rsidRPr="00000000" w14:paraId="00000049">
      <w:pPr>
        <w:pStyle w:val="Heading2"/>
        <w:tabs>
          <w:tab w:val="left" w:pos="2448"/>
        </w:tabs>
        <w:rPr>
          <w:rFonts w:ascii="Palatino Linotype" w:cs="Palatino Linotype" w:eastAsia="Palatino Linotype" w:hAnsi="Palatino Linotype"/>
        </w:rPr>
      </w:pPr>
      <w:bookmarkStart w:colFirst="0" w:colLast="0" w:name="_3a9lyqczw2uf" w:id="2"/>
      <w:bookmarkEnd w:id="2"/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Google Drive / Headshots and Bios</w:t>
      </w:r>
    </w:p>
    <w:p w:rsidR="00000000" w:rsidDel="00000000" w:rsidP="00000000" w:rsidRDefault="00000000" w:rsidRPr="00000000" w14:paraId="0000004A">
      <w:pPr>
        <w:tabs>
          <w:tab w:val="left" w:pos="2448"/>
        </w:tabs>
        <w:rPr/>
      </w:pPr>
      <w:r w:rsidDel="00000000" w:rsidR="00000000" w:rsidRPr="00000000">
        <w:rPr>
          <w:rtl w:val="0"/>
        </w:rPr>
        <w:t xml:space="preserve">All board members should have access to WCR google drive. If you do not, please let Amber know.</w:t>
      </w:r>
    </w:p>
    <w:p w:rsidR="00000000" w:rsidDel="00000000" w:rsidP="00000000" w:rsidRDefault="00000000" w:rsidRPr="00000000" w14:paraId="0000004B">
      <w:pPr>
        <w:tabs>
          <w:tab w:val="left" w:pos="2448"/>
        </w:tabs>
        <w:rPr/>
      </w:pPr>
      <w:r w:rsidDel="00000000" w:rsidR="00000000" w:rsidRPr="00000000">
        <w:rPr>
          <w:rtl w:val="0"/>
        </w:rPr>
        <w:t xml:space="preserve">All board members are to upload their biographies and a headshot to the WCR board members google drive folder.</w:t>
      </w:r>
    </w:p>
    <w:p w:rsidR="00000000" w:rsidDel="00000000" w:rsidP="00000000" w:rsidRDefault="00000000" w:rsidRPr="00000000" w14:paraId="0000004C">
      <w:pPr>
        <w:pStyle w:val="Heading2"/>
        <w:tabs>
          <w:tab w:val="left" w:pos="2448"/>
        </w:tabs>
        <w:rPr>
          <w:rFonts w:ascii="Palatino Linotype" w:cs="Palatino Linotype" w:eastAsia="Palatino Linotype" w:hAnsi="Palatino Linotype"/>
        </w:rPr>
      </w:pPr>
      <w:bookmarkStart w:colFirst="0" w:colLast="0" w:name="_260gw71w5rej" w:id="3"/>
      <w:bookmarkEnd w:id="3"/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Update on Eventbrite / Constant Contact</w:t>
      </w:r>
    </w:p>
    <w:p w:rsidR="00000000" w:rsidDel="00000000" w:rsidP="00000000" w:rsidRDefault="00000000" w:rsidRPr="00000000" w14:paraId="0000004D">
      <w:pPr>
        <w:tabs>
          <w:tab w:val="left" w:pos="2448"/>
        </w:tabs>
        <w:rPr/>
      </w:pPr>
      <w:r w:rsidDel="00000000" w:rsidR="00000000" w:rsidRPr="00000000">
        <w:rPr>
          <w:rtl w:val="0"/>
        </w:rPr>
        <w:t xml:space="preserve">Discussed obtaining Constant Contact for CRM, email distribution, event registration, and ability to pass this system electronically year after year as the board transitions. Cost is approximately $400 a year as nonprofits qualify for a discount. Motion to purchase raised, seconded, and approved. Amber to coordinate.</w:t>
      </w:r>
    </w:p>
    <w:p w:rsidR="00000000" w:rsidDel="00000000" w:rsidP="00000000" w:rsidRDefault="00000000" w:rsidRPr="00000000" w14:paraId="0000004E">
      <w:pPr>
        <w:pStyle w:val="Heading2"/>
        <w:tabs>
          <w:tab w:val="left" w:pos="2448"/>
        </w:tabs>
        <w:rPr>
          <w:rFonts w:ascii="Palatino Linotype" w:cs="Palatino Linotype" w:eastAsia="Palatino Linotype" w:hAnsi="Palatino Linotype"/>
        </w:rPr>
      </w:pPr>
      <w:bookmarkStart w:colFirst="0" w:colLast="0" w:name="_1g8agaxm6aki" w:id="4"/>
      <w:bookmarkEnd w:id="4"/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Upcoming Speakers / Events</w:t>
      </w:r>
    </w:p>
    <w:p w:rsidR="00000000" w:rsidDel="00000000" w:rsidP="00000000" w:rsidRDefault="00000000" w:rsidRPr="00000000" w14:paraId="0000004F">
      <w:pPr>
        <w:tabs>
          <w:tab w:val="left" w:pos="2448"/>
        </w:tabs>
        <w:spacing w:after="0" w:before="280" w:lineRule="auto"/>
        <w:ind w:left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March event is 3/3/20201 from 10-11 am and the speaker is Eileen Oldroyd, East Region Liaison. She will talk about the “WHY” to be part of and join WCR. Event is on Facebook and WCR-Raleigh webpage. Please share it in your networks. Jimmy to send out a text message on 2/22 and send out reminder days prior. </w:t>
      </w:r>
    </w:p>
    <w:p w:rsidR="00000000" w:rsidDel="00000000" w:rsidP="00000000" w:rsidRDefault="00000000" w:rsidRPr="00000000" w14:paraId="00000050">
      <w:pPr>
        <w:tabs>
          <w:tab w:val="left" w:pos="2448"/>
        </w:tabs>
        <w:spacing w:after="0" w:before="280" w:lineRule="auto"/>
        <w:ind w:left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April</w:t>
      </w:r>
      <w:r w:rsidDel="00000000" w:rsidR="00000000" w:rsidRPr="00000000">
        <w:rPr>
          <w:sz w:val="20"/>
          <w:szCs w:val="20"/>
          <w:rtl w:val="0"/>
        </w:rPr>
        <w:t xml:space="preserve"> event is to discuss the “HOW” of WCR - how to use the website, set up a profile, and discuss the benefits/discounts. The title of the event will be “Spring Into Action”. We will utilize Constant Contact format to send out registration as this will be a paid event for non-members and a free event for members.</w:t>
      </w:r>
    </w:p>
    <w:p w:rsidR="00000000" w:rsidDel="00000000" w:rsidP="00000000" w:rsidRDefault="00000000" w:rsidRPr="00000000" w14:paraId="00000051">
      <w:pPr>
        <w:tabs>
          <w:tab w:val="left" w:pos="2448"/>
        </w:tabs>
        <w:spacing w:after="0" w:before="280" w:lineRule="auto"/>
        <w:ind w:left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May event will be a Mental Health/Self-care and awareness themed event. Discussion about possible events that could be outdoors with COVID safe parameters. Gabby to explore Yoga instructors and possible CrossFit gyms with outdoor potential. </w:t>
      </w:r>
    </w:p>
    <w:p w:rsidR="00000000" w:rsidDel="00000000" w:rsidP="00000000" w:rsidRDefault="00000000" w:rsidRPr="00000000" w14:paraId="00000052">
      <w:pPr>
        <w:tabs>
          <w:tab w:val="left" w:pos="2448"/>
        </w:tabs>
        <w:spacing w:after="0" w:before="280" w:lineRule="auto"/>
        <w:ind w:left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June event is around Diversity. Amber and Gabby to set up a meeting with Andrew Sims and RRAR Diversity council to explore a partnership with this meeting. </w:t>
      </w:r>
    </w:p>
    <w:p w:rsidR="00000000" w:rsidDel="00000000" w:rsidP="00000000" w:rsidRDefault="00000000" w:rsidRPr="00000000" w14:paraId="00000053">
      <w:pPr>
        <w:pStyle w:val="Heading2"/>
        <w:tabs>
          <w:tab w:val="left" w:pos="2448"/>
        </w:tabs>
        <w:rPr>
          <w:rFonts w:ascii="Palatino Linotype" w:cs="Palatino Linotype" w:eastAsia="Palatino Linotype" w:hAnsi="Palatino Linotype"/>
        </w:rPr>
      </w:pPr>
      <w:bookmarkStart w:colFirst="0" w:colLast="0" w:name="_dxjk1z2johp5" w:id="5"/>
      <w:bookmarkEnd w:id="5"/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Strategic Partner Update</w:t>
      </w:r>
    </w:p>
    <w:p w:rsidR="00000000" w:rsidDel="00000000" w:rsidP="00000000" w:rsidRDefault="00000000" w:rsidRPr="00000000" w14:paraId="00000054">
      <w:pPr>
        <w:tabs>
          <w:tab w:val="left" w:pos="2448"/>
        </w:tabs>
        <w:spacing w:after="0" w:before="280" w:lineRule="auto"/>
        <w:ind w:left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2 </w:t>
      </w:r>
      <w:r w:rsidDel="00000000" w:rsidR="00000000" w:rsidRPr="00000000">
        <w:rPr>
          <w:sz w:val="20"/>
          <w:szCs w:val="20"/>
          <w:rtl w:val="0"/>
        </w:rPr>
        <w:t xml:space="preserve">Strategic Partner (SP) applications received and confirmed. Invoice paid in full for Home Team Inspections and EE Ward Moving Company. </w:t>
      </w:r>
    </w:p>
    <w:p w:rsidR="00000000" w:rsidDel="00000000" w:rsidP="00000000" w:rsidRDefault="00000000" w:rsidRPr="00000000" w14:paraId="00000055">
      <w:pPr>
        <w:tabs>
          <w:tab w:val="left" w:pos="2448"/>
        </w:tabs>
        <w:spacing w:after="0" w:before="280" w:lineRule="auto"/>
        <w:ind w:left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Strategic Partner list has been placed in WCR google drive and Amber update. Also will note if SP is a National Affiliate or National Strategic Partner. **The mortgage lender industry is now full.</w:t>
      </w:r>
    </w:p>
    <w:p w:rsidR="00000000" w:rsidDel="00000000" w:rsidP="00000000" w:rsidRDefault="00000000" w:rsidRPr="00000000" w14:paraId="00000056">
      <w:pPr>
        <w:tabs>
          <w:tab w:val="left" w:pos="2448"/>
        </w:tabs>
        <w:spacing w:after="0" w:before="280" w:lineRule="auto"/>
        <w:ind w:left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Reminder that no more than 10% SP in any one industry to our total WCR membership. Example with 50 WCR members = 5 mortgage lenders.      </w:t>
      </w:r>
    </w:p>
    <w:p w:rsidR="00000000" w:rsidDel="00000000" w:rsidP="00000000" w:rsidRDefault="00000000" w:rsidRPr="00000000" w14:paraId="00000057">
      <w:pPr>
        <w:pStyle w:val="Heading2"/>
        <w:tabs>
          <w:tab w:val="left" w:pos="2448"/>
        </w:tabs>
        <w:rPr>
          <w:rFonts w:ascii="Palatino Linotype" w:cs="Palatino Linotype" w:eastAsia="Palatino Linotype" w:hAnsi="Palatino Linotype"/>
        </w:rPr>
      </w:pPr>
      <w:bookmarkStart w:colFirst="0" w:colLast="0" w:name="_o1qxpn6x131a" w:id="6"/>
      <w:bookmarkEnd w:id="6"/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Membership Update and Recruitment</w:t>
      </w:r>
    </w:p>
    <w:p w:rsidR="00000000" w:rsidDel="00000000" w:rsidP="00000000" w:rsidRDefault="00000000" w:rsidRPr="00000000" w14:paraId="00000058">
      <w:pPr>
        <w:tabs>
          <w:tab w:val="left" w:pos="2448"/>
        </w:tabs>
        <w:spacing w:after="0" w:before="280" w:lineRule="auto"/>
        <w:ind w:left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Currently at 53 Member.</w:t>
      </w:r>
    </w:p>
    <w:p w:rsidR="00000000" w:rsidDel="00000000" w:rsidP="00000000" w:rsidRDefault="00000000" w:rsidRPr="00000000" w14:paraId="00000059">
      <w:pPr>
        <w:tabs>
          <w:tab w:val="left" w:pos="2448"/>
        </w:tabs>
        <w:spacing w:after="0" w:before="280" w:lineRule="auto"/>
        <w:ind w:left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All encouraged to continue our Membership push and INVITE, INVITE, INVITE!</w:t>
      </w:r>
    </w:p>
    <w:p w:rsidR="00000000" w:rsidDel="00000000" w:rsidP="00000000" w:rsidRDefault="00000000" w:rsidRPr="00000000" w14:paraId="0000005A">
      <w:pPr>
        <w:tabs>
          <w:tab w:val="left" w:pos="2448"/>
        </w:tabs>
        <w:spacing w:after="0" w:before="280" w:lineRule="auto"/>
        <w:ind w:left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There are 20 people on the “not renewed” list. Sarah will split this list among the board members so we can each outreach and assist with renewal.</w:t>
      </w:r>
    </w:p>
    <w:p w:rsidR="00000000" w:rsidDel="00000000" w:rsidP="00000000" w:rsidRDefault="00000000" w:rsidRPr="00000000" w14:paraId="0000005B">
      <w:pPr>
        <w:pStyle w:val="Heading2"/>
        <w:tabs>
          <w:tab w:val="left" w:pos="2448"/>
        </w:tabs>
        <w:spacing w:after="0" w:before="280" w:lineRule="auto"/>
        <w:rPr>
          <w:rFonts w:ascii="Palatino Linotype" w:cs="Palatino Linotype" w:eastAsia="Palatino Linotype" w:hAnsi="Palatino Linotype"/>
        </w:rPr>
      </w:pPr>
      <w:bookmarkStart w:colFirst="0" w:colLast="0" w:name="_t0nij263mnld" w:id="7"/>
      <w:bookmarkEnd w:id="7"/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New Business</w:t>
      </w:r>
    </w:p>
    <w:p w:rsidR="00000000" w:rsidDel="00000000" w:rsidP="00000000" w:rsidRDefault="00000000" w:rsidRPr="00000000" w14:paraId="0000005C">
      <w:pPr>
        <w:tabs>
          <w:tab w:val="left" w:pos="2448"/>
        </w:tabs>
        <w:rPr/>
      </w:pPr>
      <w:r w:rsidDel="00000000" w:rsidR="00000000" w:rsidRPr="00000000">
        <w:rPr>
          <w:rtl w:val="0"/>
        </w:rPr>
        <w:t xml:space="preserve">WCR National recommends each region obtain a Zoom account. Cost is approximately $100/year. We will discuss this in future meetings.</w:t>
      </w:r>
    </w:p>
    <w:p w:rsidR="00000000" w:rsidDel="00000000" w:rsidP="00000000" w:rsidRDefault="00000000" w:rsidRPr="00000000" w14:paraId="0000005D">
      <w:pPr>
        <w:tabs>
          <w:tab w:val="left" w:pos="2448"/>
        </w:tabs>
        <w:spacing w:after="0" w:before="280" w:lineRule="auto"/>
        <w:ind w:left="0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WCR will host a Zoom Happy Hour with Kahoot on 3/19/2021 from 5-6 pm. Amber and Jimmy to work on trivia questions for the Kahoot format.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5E">
      <w:pPr>
        <w:pStyle w:val="Heading2"/>
        <w:tabs>
          <w:tab w:val="left" w:pos="2448"/>
        </w:tabs>
        <w:spacing w:after="0" w:before="280" w:lineRule="auto"/>
        <w:ind w:left="0"/>
        <w:rPr>
          <w:rFonts w:ascii="Palatino Linotype" w:cs="Palatino Linotype" w:eastAsia="Palatino Linotype" w:hAnsi="Palatino Linotype"/>
        </w:rPr>
      </w:pPr>
      <w:bookmarkStart w:colFirst="0" w:colLast="0" w:name="_belqthhavry6" w:id="8"/>
      <w:bookmarkEnd w:id="8"/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Adjournment</w:t>
      </w:r>
    </w:p>
    <w:p w:rsidR="00000000" w:rsidDel="00000000" w:rsidP="00000000" w:rsidRDefault="00000000" w:rsidRPr="00000000" w14:paraId="0000005F">
      <w:pPr>
        <w:tabs>
          <w:tab w:val="left" w:pos="2448"/>
        </w:tabs>
        <w:rPr/>
      </w:pPr>
      <w:r w:rsidDel="00000000" w:rsidR="00000000" w:rsidRPr="00000000">
        <w:rPr>
          <w:rtl w:val="0"/>
        </w:rPr>
        <w:t xml:space="preserve">Meeting adjourned at 11:30 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pos="2448"/>
        </w:tabs>
        <w:spacing w:after="0" w:before="280" w:lineRule="auto"/>
        <w:ind w:left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6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120" w:line="240" w:lineRule="auto"/>
      <w:ind w:left="72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935409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935409"/>
        <w:sz w:val="21"/>
        <w:szCs w:val="21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935409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1"/>
        <w:szCs w:val="21"/>
        <w:lang w:val="en-US"/>
      </w:rPr>
    </w:rPrDefault>
    <w:pPrDefault>
      <w:pPr>
        <w:spacing w:after="40" w:before="120" w:lineRule="auto"/>
        <w:ind w:left="72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360" w:before="0" w:lineRule="auto"/>
    </w:pPr>
    <w:rPr>
      <w:rFonts w:ascii="Century Gothic" w:cs="Century Gothic" w:eastAsia="Century Gothic" w:hAnsi="Century Gothic"/>
      <w:color w:val="935409"/>
      <w:sz w:val="72"/>
      <w:szCs w:val="72"/>
    </w:rPr>
  </w:style>
  <w:style w:type="paragraph" w:styleId="Heading2">
    <w:name w:val="heading 2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480" w:lineRule="auto"/>
      <w:ind w:left="0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3">
    <w:name w:val="heading 3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0"/>
        <w:i w:val="0"/>
      </w:rPr>
    </w:tblStylePr>
    <w:tblStylePr w:type="firstRow">
      <w:rPr>
        <w:b w:val="0"/>
        <w:i w:val="0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0"/>
        <w:i w:val="0"/>
      </w:rPr>
    </w:tblStylePr>
    <w:tblStylePr w:type="firstRow">
      <w:rPr>
        <w:b w:val="0"/>
        <w:i w:val="0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0"/>
        <w:i w:val="0"/>
      </w:rPr>
    </w:tblStylePr>
    <w:tblStylePr w:type="firstRow">
      <w:rPr>
        <w:b w:val="0"/>
        <w:i w:val="0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  <w:smallCaps w:val="1"/>
      </w:rPr>
      <w:tcPr>
        <w:tcBorders>
          <w:right w:color="7f7f7f" w:space="0" w:sz="4" w:val="single"/>
        </w:tcBorders>
      </w:tcPr>
    </w:tblStylePr>
    <w:tblStylePr w:type="firstRow">
      <w:rPr>
        <w:b w:val="0"/>
        <w:i w:val="0"/>
        <w:smallCaps w:val="0"/>
      </w:rPr>
      <w:tcPr>
        <w:tcBorders>
          <w:bottom w:color="7f7f7f" w:space="0" w:sz="4" w:val="single"/>
        </w:tcBorders>
      </w:tcPr>
    </w:tblStylePr>
    <w:tblStylePr w:type="lastCol">
      <w:rPr>
        <w:b w:val="1"/>
        <w:smallCaps w:val="1"/>
      </w:rPr>
      <w:tcPr>
        <w:tcBorders>
          <w:left w:color="000000" w:space="0" w:sz="0" w:val="nil"/>
        </w:tcBorders>
      </w:tcPr>
    </w:tblStylePr>
    <w:tblStylePr w:type="lastRow">
      <w:rPr>
        <w:b w:val="1"/>
        <w:smallCaps w:val="1"/>
      </w:rPr>
      <w:tcPr>
        <w:tcBorders>
          <w:top w:color="000000" w:space="0" w:sz="0" w:val="nil"/>
        </w:tcBorders>
      </w:tcPr>
    </w:tblStylePr>
    <w:tblStylePr w:type="neCell">
      <w:tcPr>
        <w:tcBorders>
          <w:left w:color="000000" w:space="0" w:sz="0" w:val="nil"/>
        </w:tcBorders>
      </w:tcPr>
    </w:tblStylePr>
    <w:tblStylePr w:type="nwCell">
      <w:tcPr>
        <w:tcBorders>
          <w:right w:color="000000" w:space="0" w:sz="0" w:val="nil"/>
        </w:tcBorders>
      </w:tcPr>
    </w:tblStyle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