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2022 WOMEN’S COUNCIL BOARD MINUTES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sz w:val="30"/>
          <w:szCs w:val="30"/>
          <w:rtl w:val="0"/>
        </w:rPr>
        <w:t xml:space="preserve">Tuesday</w:t>
      </w:r>
      <w:r w:rsidDel="00000000" w:rsidR="00000000" w:rsidRPr="00000000">
        <w:rPr>
          <w:sz w:val="30"/>
          <w:szCs w:val="30"/>
          <w:rtl w:val="0"/>
        </w:rPr>
        <w:t xml:space="preserve">, September 6th, 2022 10:00 am to 11:00 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sz w:val="30"/>
          <w:szCs w:val="30"/>
          <w:rtl w:val="0"/>
        </w:rPr>
        <w:t xml:space="preserve">In Person Meeting | SMDRA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30"/>
          <w:szCs w:val="30"/>
          <w:rtl w:val="0"/>
        </w:rPr>
        <w:t xml:space="preserve">The meeting was called to order at 10:15am by President Sandra McGee. Sandra, Malaika, Kayla, Shelby, DT, and Yazmina were present.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August Minutes were approved by 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Financial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240" w:lineRule="auto"/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DT gave a financial update</w:t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 $18,157 current balance in checking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 Add in additional fees for the per diem for National Conference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Upcoming Events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Kayla to update address for next event.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Create and blast out Save the Date for Casino Night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Shelby to send mailchip email out with the Save the Date for Casino Night.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color w:val="22222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4)</w:t>
        <w:tab/>
      </w:r>
      <w:r w:rsidDel="00000000" w:rsidR="00000000" w:rsidRPr="00000000">
        <w:rPr>
          <w:color w:val="222222"/>
          <w:rtl w:val="0"/>
        </w:rPr>
        <w:t xml:space="preserve">Board of Directors Elections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line="24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No voting occurred as there was only one person for each spot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line="24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No objections internally for new BOD’s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line="24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Kayla to create graphic as a congratulations</w:t>
      </w:r>
    </w:p>
    <w:p w:rsidR="00000000" w:rsidDel="00000000" w:rsidP="00000000" w:rsidRDefault="00000000" w:rsidRPr="00000000" w14:paraId="00000017">
      <w:pPr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5) Strategic Planning for 2023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line="24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Current and incoming BODs to report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24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September 20th from 9am - 2pm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24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DT and Malaika to create a budget before meeting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24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Metro Brokers possible location</w:t>
      </w:r>
    </w:p>
    <w:p w:rsidR="00000000" w:rsidDel="00000000" w:rsidP="00000000" w:rsidRDefault="00000000" w:rsidRPr="00000000" w14:paraId="0000001D">
      <w:pPr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6) New Member Nudge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Push it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Social Media post benefits of joining Women’s Council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4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Everyone to post</w:t>
      </w:r>
    </w:p>
    <w:p w:rsidR="00000000" w:rsidDel="00000000" w:rsidP="00000000" w:rsidRDefault="00000000" w:rsidRPr="00000000" w14:paraId="00000022">
      <w:pPr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7) National Conference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spacing w:line="24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Gang up rooms to accommodate the scholarship recipient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pacing w:line="24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Give a scholarship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spacing w:line="24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$1,000 to one person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spacing w:line="24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Pay for registration and hotel and possible flight and food allowance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pacing w:line="24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Template for scholarship for applicants</w:t>
      </w:r>
    </w:p>
    <w:p w:rsidR="00000000" w:rsidDel="00000000" w:rsidP="00000000" w:rsidRDefault="00000000" w:rsidRPr="00000000" w14:paraId="00000029">
      <w:pPr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8) Any additional questions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spacing w:line="24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Kayla to come up with a sales pitch for new members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spacing w:line="24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Sandra to order WCR shirts</w:t>
      </w:r>
    </w:p>
    <w:p w:rsidR="00000000" w:rsidDel="00000000" w:rsidP="00000000" w:rsidRDefault="00000000" w:rsidRPr="00000000" w14:paraId="0000002D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meeting was adjourned at 11:02am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