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08" w:tblpY="14"/>
        <w:tblW w:w="10800" w:type="dxa"/>
        <w:tblLook w:val="00A0"/>
      </w:tblPr>
      <w:tblGrid>
        <w:gridCol w:w="5400"/>
        <w:gridCol w:w="5400"/>
      </w:tblGrid>
      <w:tr w:rsidR="006F04D7" w:rsidRPr="003B098C" w:rsidTr="003B098C">
        <w:tc>
          <w:tcPr>
            <w:tcW w:w="5400" w:type="dxa"/>
            <w:shd w:val="clear" w:color="auto" w:fill="000080"/>
          </w:tcPr>
          <w:p w:rsidR="006F04D7" w:rsidRPr="003B098C" w:rsidRDefault="003B098C" w:rsidP="003B098C">
            <w:pPr>
              <w:rPr>
                <w:color w:val="FF0000"/>
              </w:rPr>
            </w:pPr>
            <w:r w:rsidRPr="003B098C">
              <w:rPr>
                <w:rFonts w:ascii="Verdana Bold" w:hAnsi="Verdana Bold"/>
              </w:rPr>
              <w:t xml:space="preserve">Metro South </w:t>
            </w:r>
          </w:p>
        </w:tc>
        <w:tc>
          <w:tcPr>
            <w:tcW w:w="5400" w:type="dxa"/>
            <w:shd w:val="clear" w:color="auto" w:fill="000080"/>
          </w:tcPr>
          <w:p w:rsidR="006F04D7" w:rsidRPr="003B098C" w:rsidRDefault="00FA10F7" w:rsidP="00FA10F7">
            <w:pPr>
              <w:jc w:val="right"/>
              <w:rPr>
                <w:color w:val="FF0000"/>
              </w:rPr>
            </w:pPr>
            <w:r>
              <w:rPr>
                <w:rFonts w:ascii="Verdana Bold" w:hAnsi="Verdana Bold"/>
              </w:rPr>
              <w:t>May</w:t>
            </w:r>
            <w:r w:rsidR="003B098C" w:rsidRPr="003B098C">
              <w:rPr>
                <w:rFonts w:ascii="Verdana Bold" w:hAnsi="Verdana Bold"/>
              </w:rPr>
              <w:t xml:space="preserve"> 2016</w:t>
            </w:r>
            <w:r w:rsidR="006F04D7" w:rsidRPr="003B098C">
              <w:rPr>
                <w:rFonts w:ascii="Verdana Bold" w:hAnsi="Verdana Bold"/>
              </w:rPr>
              <w:t xml:space="preserve"> • Volume 1, Issue </w:t>
            </w:r>
            <w:r>
              <w:rPr>
                <w:rFonts w:ascii="Verdana Bold" w:hAnsi="Verdana Bold"/>
              </w:rPr>
              <w:t>5</w:t>
            </w:r>
          </w:p>
        </w:tc>
      </w:tr>
    </w:tbl>
    <w:p w:rsidR="00A73CD4" w:rsidRDefault="00160CFF" w:rsidP="00A73CD4">
      <w:pPr>
        <w:pStyle w:val="blueheading"/>
      </w:pPr>
      <w:r w:rsidRPr="00160CFF">
        <w:rPr>
          <w:noProof/>
          <w:color w:val="FF0000"/>
        </w:rPr>
        <w:pict>
          <v:shapetype id="_x0000_t202" coordsize="21600,21600" o:spt="202" path="m,l,21600r21600,l21600,xe">
            <v:stroke joinstyle="miter"/>
            <v:path gradientshapeok="t" o:connecttype="rect"/>
          </v:shapetype>
          <v:shape id="Text Box 8" o:spid="_x0000_s1026" type="#_x0000_t202" style="position:absolute;margin-left:255.75pt;margin-top:14.25pt;width:283.5pt;height:85.5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wKgIAAFEEAAAOAAAAZHJzL2Uyb0RvYy54bWysVNtu2zAMfR+wfxD0vtjJkjQ14hRdugwD&#10;ugvQ7gNkWY6FSaImKbGzry8lu1l2exnmB4EUqUPykPT6pteKHIXzEkxJp5OcEmE41NLsS/rlcfdq&#10;RYkPzNRMgRElPQlPbzYvX6w7W4gZtKBq4QiCGF90tqRtCLbIMs9boZmfgBUGjQ04zQKqbp/VjnWI&#10;rlU2y/Nl1oGrrQMuvMfbu8FINwm/aQQPn5rGi0BUSTG3kE6Xziqe2WbNir1jtpV8TIP9QxaaSYNB&#10;z1B3LDBycPI3KC25Aw9NmHDQGTSN5CLVgNVM81+qeWiZFakWJMfbM03+/8Hyj8fPjsi6pFeUGKax&#10;RY+iD+QN9GQV2emsL9DpwaJb6PEau5wq9fYe+FdPDGxbZvbi1jnoWsFqzG4aX2YXTwccH0Gq7gPU&#10;GIYdAiSgvnE6UodkEETHLp3OnYmpcLx8vczz+QJNHG3TfLWcrxYpBiuen1vnwzsBmkShpA5bn+DZ&#10;8d6HmA4rnl1iNA9K1jupVFLcvtoqR44Mx2SXvhH9JzdlSFfS68VsMTDwV4g8fX+C0DLgvCupS7o6&#10;O7Ei8vbW1GkaA5NqkDFlZUYiI3cDi6Gv+rExFdQnpNTBMNe4hyi04L5T0uFMl9R/OzAnKFHvDbbl&#10;ejqfxyVIynxxNUPFXVqqSwszHKFKGigZxG0YFudgndy3GGkYBAO32MpGJpJjz4esxrxxbhP3447F&#10;xbjUk9ePP8HmCQAA//8DAFBLAwQUAAYACAAAACEAuR1aVOAAAAALAQAADwAAAGRycy9kb3ducmV2&#10;LnhtbEyPwU7DMBBE70j8g7VIXBB1UmiahDgVQgLRGxQEVzd2kwh7HWw3DX/P5gSnndWOZt9Um8ka&#10;NmofeocC0kUCTGPjVI+tgPe3x+scWIgSlTQOtYAfHWBTn59VslTuhK963MWWUQiGUgroYhxKzkPT&#10;aSvDwg0a6XZw3spIq2+58vJE4dbwZZJk3Moe6UMnB/3Q6eZrd7QC8tvn8TNsb14+muxgini1Hp++&#10;vRCXF9P9HbCop/hnhhmf0KEmpr07ogrMCFil6YqsApY5zdmQrGe1J1UUGfC64v871L8AAAD//wMA&#10;UEsBAi0AFAAGAAgAAAAhALaDOJL+AAAA4QEAABMAAAAAAAAAAAAAAAAAAAAAAFtDb250ZW50X1R5&#10;cGVzXS54bWxQSwECLQAUAAYACAAAACEAOP0h/9YAAACUAQAACwAAAAAAAAAAAAAAAAAvAQAAX3Jl&#10;bHMvLnJlbHNQSwECLQAUAAYACAAAACEAZ/0QcCoCAABRBAAADgAAAAAAAAAAAAAAAAAuAgAAZHJz&#10;L2Uyb0RvYy54bWxQSwECLQAUAAYACAAAACEAuR1aVOAAAAALAQAADwAAAAAAAAAAAAAAAACEBAAA&#10;ZHJzL2Rvd25yZXYueG1sUEsFBgAAAAAEAAQA8wAAAJEFAAAAAA==&#10;">
            <v:textbox>
              <w:txbxContent>
                <w:p w:rsidR="00692EBB" w:rsidRPr="00B906A9" w:rsidRDefault="00692EBB" w:rsidP="00692EBB">
                  <w:pPr>
                    <w:pStyle w:val="blueheading"/>
                    <w:rPr>
                      <w:rFonts w:ascii="Verdana" w:hAnsi="Verdana"/>
                      <w:b/>
                      <w:i/>
                      <w:sz w:val="16"/>
                      <w:szCs w:val="16"/>
                    </w:rPr>
                  </w:pPr>
                  <w:r w:rsidRPr="00B906A9">
                    <w:rPr>
                      <w:rFonts w:ascii="Verdana" w:hAnsi="Verdana"/>
                      <w:b/>
                      <w:i/>
                      <w:sz w:val="16"/>
                      <w:szCs w:val="16"/>
                    </w:rPr>
                    <w:t>Mission</w:t>
                  </w:r>
                  <w:r w:rsidR="00B906A9">
                    <w:rPr>
                      <w:rFonts w:ascii="Verdana" w:hAnsi="Verdana"/>
                      <w:b/>
                      <w:i/>
                      <w:sz w:val="16"/>
                      <w:szCs w:val="16"/>
                    </w:rPr>
                    <w:t>:</w:t>
                  </w:r>
                </w:p>
                <w:p w:rsidR="00692EBB" w:rsidRDefault="00692EBB" w:rsidP="00692EBB">
                  <w:pPr>
                    <w:rPr>
                      <w:rFonts w:ascii="Verdana" w:hAnsi="Verdana"/>
                      <w:i/>
                      <w:color w:val="002060"/>
                      <w:sz w:val="16"/>
                      <w:szCs w:val="16"/>
                    </w:rPr>
                  </w:pPr>
                  <w:r w:rsidRPr="00B906A9">
                    <w:rPr>
                      <w:rFonts w:ascii="Verdana" w:hAnsi="Verdana"/>
                      <w:i/>
                      <w:color w:val="002060"/>
                      <w:sz w:val="16"/>
                      <w:szCs w:val="16"/>
                    </w:rPr>
                    <w:t>We are a network of successful REALTORS</w:t>
                  </w:r>
                  <w:r w:rsidRPr="00B906A9">
                    <w:rPr>
                      <w:rFonts w:ascii="Verdana" w:hAnsi="Verdana"/>
                      <w:i/>
                      <w:color w:val="002060"/>
                      <w:sz w:val="16"/>
                      <w:szCs w:val="16"/>
                      <w:vertAlign w:val="superscript"/>
                    </w:rPr>
                    <w:t>®</w:t>
                  </w:r>
                  <w:r w:rsidRPr="00B906A9">
                    <w:rPr>
                      <w:rFonts w:ascii="Verdana" w:hAnsi="Verdana"/>
                      <w:i/>
                      <w:color w:val="002060"/>
                      <w:sz w:val="16"/>
                      <w:szCs w:val="16"/>
                    </w:rPr>
                    <w:t xml:space="preserve"> empowering women to exercise their potential as entrepreneurs and industry leaders.</w:t>
                  </w:r>
                </w:p>
                <w:p w:rsidR="00B906A9" w:rsidRPr="00B906A9" w:rsidRDefault="00B906A9" w:rsidP="00692EBB">
                  <w:pPr>
                    <w:rPr>
                      <w:rFonts w:ascii="Verdana" w:hAnsi="Verdana"/>
                      <w:i/>
                      <w:color w:val="002060"/>
                      <w:sz w:val="16"/>
                      <w:szCs w:val="16"/>
                    </w:rPr>
                  </w:pPr>
                </w:p>
                <w:p w:rsidR="00B906A9" w:rsidRPr="00B906A9" w:rsidRDefault="00B906A9" w:rsidP="00B906A9">
                  <w:pPr>
                    <w:rPr>
                      <w:rFonts w:ascii="Verdana" w:hAnsi="Verdana"/>
                      <w:b/>
                      <w:i/>
                      <w:color w:val="002060"/>
                      <w:sz w:val="16"/>
                      <w:szCs w:val="16"/>
                    </w:rPr>
                  </w:pPr>
                  <w:r w:rsidRPr="00B906A9">
                    <w:rPr>
                      <w:rFonts w:ascii="Verdana" w:hAnsi="Verdana"/>
                      <w:b/>
                      <w:i/>
                      <w:color w:val="002060"/>
                      <w:sz w:val="16"/>
                      <w:szCs w:val="16"/>
                    </w:rPr>
                    <w:t>VISION STATEMENT:</w:t>
                  </w:r>
                </w:p>
                <w:p w:rsidR="00692EBB" w:rsidRPr="00B906A9" w:rsidRDefault="00B906A9" w:rsidP="00B906A9">
                  <w:pPr>
                    <w:rPr>
                      <w:rFonts w:ascii="Verdana" w:hAnsi="Verdana"/>
                      <w:i/>
                      <w:color w:val="002060"/>
                      <w:sz w:val="16"/>
                      <w:szCs w:val="16"/>
                    </w:rPr>
                  </w:pPr>
                  <w:r w:rsidRPr="00B906A9">
                    <w:rPr>
                      <w:rFonts w:ascii="Verdana" w:hAnsi="Verdana"/>
                      <w:i/>
                      <w:color w:val="002060"/>
                      <w:sz w:val="16"/>
                      <w:szCs w:val="16"/>
                    </w:rPr>
                    <w:t>Through our influence as successful business professionals, women will effect positive change in the profession and in the broader community.</w:t>
                  </w:r>
                </w:p>
              </w:txbxContent>
            </v:textbox>
          </v:shape>
        </w:pict>
      </w:r>
      <w:r w:rsidR="00046F63">
        <w:rPr>
          <w:noProof/>
          <w:color w:val="FF0000"/>
        </w:rPr>
        <w:drawing>
          <wp:inline distT="0" distB="0" distL="0" distR="0">
            <wp:extent cx="3200400" cy="1038225"/>
            <wp:effectExtent l="0" t="0" r="0" b="9525"/>
            <wp:docPr id="1" name="Picture 1" descr="Metro S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 South"/>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400" cy="1038225"/>
                    </a:xfrm>
                    <a:prstGeom prst="rect">
                      <a:avLst/>
                    </a:prstGeom>
                    <a:noFill/>
                    <a:ln>
                      <a:noFill/>
                    </a:ln>
                  </pic:spPr>
                </pic:pic>
              </a:graphicData>
            </a:graphic>
          </wp:inline>
        </w:drawing>
      </w:r>
      <w:r w:rsidR="00A73CD4" w:rsidRPr="00A73CD4">
        <w:t xml:space="preserve"> </w:t>
      </w:r>
    </w:p>
    <w:p w:rsidR="006F04D7" w:rsidRPr="00F30F73" w:rsidRDefault="006F04D7" w:rsidP="006F04D7">
      <w:pPr>
        <w:rPr>
          <w:color w:val="FF0000"/>
        </w:rPr>
      </w:pPr>
    </w:p>
    <w:p w:rsidR="006F04D7" w:rsidRPr="005975E6" w:rsidRDefault="00160CFF" w:rsidP="006F04D7">
      <w:pPr>
        <w:rPr>
          <w:color w:val="FF0000"/>
        </w:rPr>
      </w:pPr>
      <w:r w:rsidRPr="00160CFF">
        <w:rPr>
          <w:noProof/>
          <w:color w:val="FF0000"/>
          <w:szCs w:val="20"/>
        </w:rPr>
        <w:pict>
          <v:line id="Line 2" o:spid="_x0000_s1031" style="position:absolute;z-index:251655680;visibility:visible" from="0,.75pt" to="54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GHGGAIAADQEAAAOAAAAZHJzL2Uyb0RvYy54bWysU8GO2yAQvVfqPyDuie2sN/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JzjBTp&#10;YUQboTiahc4MxpUQUKutDbXRk3oxG02/O6R03RG155Hh69lAWhYykjcpYeMM4O+Gz5pBDDl4Hdt0&#10;am0fIKEB6BSncb5Ng588onA4Lx6LNIWh0dGXkHJMNNb5T1z3KBgVlsA5ApPjxvlAhJRjSLhH6bWQ&#10;Mg5bKjRU+KHIInRvoHS2kzHZaSlYCAwpzu53tbToSIJ04hcrBM99mNUHxSJwxwlbXW1PhLzYQESq&#10;gAdlAbWrddHGj6f0aVWsinySz+arSZ42zeTjus4n83X24bF5aOq6yX4GalledoIxrgK7UadZ/nc6&#10;uL6Yi8JuSr21JHmLHnsHZMd/JB3nGkZ5EcVOs/PWjvMGacbg6zMK2r/fg33/2Je/AAAA//8DAFBL&#10;AwQUAAYACAAAACEA0jvFcdcAAAAFAQAADwAAAGRycy9kb3ducmV2LnhtbEyPQU7DQAxF90jcYWQk&#10;dnQGJFAJmVSlUoUq2FA4gJu4SdSMJ8q4bXJ7XDaw9PvW93O+GENnTjSkNrKH+5kDQ1zGquXaw/fX&#10;+m4OJglyhV1k8jBRgkVxfZVjVsUzf9JpK7XREk4ZemhE+szaVDYUMM1iT6zZPg4BRcehttWAZy0P&#10;nX1w7skGbFkvNNjTqqHysD0GD3Jwb++vuJ6WYb+R+nkqw2b14f3tzbh8ASM0yt8yXPRVHQp12sUj&#10;V8l0HvQRUfoI5hK6uVOw+wW2yO1/++IHAAD//wMAUEsBAi0AFAAGAAgAAAAhALaDOJL+AAAA4QEA&#10;ABMAAAAAAAAAAAAAAAAAAAAAAFtDb250ZW50X1R5cGVzXS54bWxQSwECLQAUAAYACAAAACEAOP0h&#10;/9YAAACUAQAACwAAAAAAAAAAAAAAAAAvAQAAX3JlbHMvLnJlbHNQSwECLQAUAAYACAAAACEAO3Rh&#10;xhgCAAA0BAAADgAAAAAAAAAAAAAAAAAuAgAAZHJzL2Uyb0RvYy54bWxQSwECLQAUAAYACAAAACEA&#10;0jvFcdcAAAAFAQAADwAAAAAAAAAAAAAAAAByBAAAZHJzL2Rvd25yZXYueG1sUEsFBgAAAAAEAAQA&#10;8wAAAHYFAAAAAA==&#10;" strokeweight="3pt">
            <v:stroke linestyle="thinThin"/>
          </v:line>
        </w:pict>
      </w:r>
    </w:p>
    <w:tbl>
      <w:tblPr>
        <w:tblW w:w="0" w:type="auto"/>
        <w:tblLook w:val="00A0"/>
      </w:tblPr>
      <w:tblGrid>
        <w:gridCol w:w="2628"/>
        <w:gridCol w:w="8388"/>
      </w:tblGrid>
      <w:tr w:rsidR="006F04D7" w:rsidRPr="005975E6">
        <w:trPr>
          <w:trHeight w:val="7406"/>
        </w:trPr>
        <w:tc>
          <w:tcPr>
            <w:tcW w:w="2628" w:type="dxa"/>
            <w:shd w:val="clear" w:color="auto" w:fill="FFFFD2"/>
          </w:tcPr>
          <w:p w:rsidR="006F04D7" w:rsidRPr="005975E6" w:rsidRDefault="006F04D7" w:rsidP="006F04D7">
            <w:pPr>
              <w:rPr>
                <w:color w:val="FF0000"/>
              </w:rPr>
            </w:pPr>
          </w:p>
          <w:p w:rsidR="006F04D7" w:rsidRPr="00F30F73" w:rsidRDefault="003B098C" w:rsidP="006F04D7">
            <w:pPr>
              <w:pStyle w:val="blueheading"/>
            </w:pPr>
            <w:r>
              <w:t>Governing Board</w:t>
            </w:r>
          </w:p>
          <w:p w:rsidR="006F04D7" w:rsidRPr="00D41E52" w:rsidRDefault="006F04D7" w:rsidP="006F04D7">
            <w:pPr>
              <w:rPr>
                <w:rFonts w:ascii="Verdana" w:hAnsi="Verdana"/>
                <w:b/>
                <w:sz w:val="18"/>
                <w:szCs w:val="18"/>
              </w:rPr>
            </w:pPr>
            <w:r w:rsidRPr="00D41E52">
              <w:rPr>
                <w:rFonts w:ascii="Verdana" w:hAnsi="Verdana"/>
                <w:b/>
                <w:sz w:val="18"/>
                <w:szCs w:val="18"/>
              </w:rPr>
              <w:t>President</w:t>
            </w:r>
          </w:p>
          <w:p w:rsidR="006F04D7" w:rsidRPr="00D41E52" w:rsidRDefault="003B098C" w:rsidP="006F04D7">
            <w:pPr>
              <w:rPr>
                <w:rFonts w:ascii="Verdana" w:hAnsi="Verdana"/>
                <w:sz w:val="18"/>
                <w:szCs w:val="18"/>
              </w:rPr>
            </w:pPr>
            <w:r w:rsidRPr="00D41E52">
              <w:rPr>
                <w:rFonts w:ascii="Verdana" w:hAnsi="Verdana"/>
                <w:sz w:val="18"/>
                <w:szCs w:val="18"/>
              </w:rPr>
              <w:t>Tammy Noll</w:t>
            </w:r>
          </w:p>
          <w:p w:rsidR="006F04D7" w:rsidRPr="00D41E52" w:rsidRDefault="003B098C" w:rsidP="006F04D7">
            <w:pPr>
              <w:rPr>
                <w:rFonts w:ascii="Verdana" w:hAnsi="Verdana"/>
                <w:sz w:val="18"/>
                <w:szCs w:val="18"/>
              </w:rPr>
            </w:pPr>
            <w:r w:rsidRPr="00D41E52">
              <w:rPr>
                <w:rFonts w:ascii="Verdana" w:hAnsi="Verdana"/>
                <w:sz w:val="18"/>
                <w:szCs w:val="18"/>
              </w:rPr>
              <w:t>Oliver Adams Realty, LLC</w:t>
            </w:r>
          </w:p>
          <w:p w:rsidR="006F04D7" w:rsidRPr="00D41E52" w:rsidRDefault="006F04D7" w:rsidP="006F04D7">
            <w:pPr>
              <w:rPr>
                <w:rFonts w:ascii="Verdana" w:hAnsi="Verdana"/>
                <w:b/>
                <w:sz w:val="18"/>
                <w:szCs w:val="18"/>
              </w:rPr>
            </w:pPr>
          </w:p>
          <w:p w:rsidR="006F04D7" w:rsidRPr="00D41E52" w:rsidRDefault="006F04D7" w:rsidP="006F04D7">
            <w:pPr>
              <w:rPr>
                <w:rFonts w:ascii="Verdana" w:hAnsi="Verdana"/>
                <w:b/>
                <w:sz w:val="18"/>
                <w:szCs w:val="18"/>
              </w:rPr>
            </w:pPr>
            <w:r w:rsidRPr="00D41E52">
              <w:rPr>
                <w:rFonts w:ascii="Verdana" w:hAnsi="Verdana"/>
                <w:b/>
                <w:sz w:val="18"/>
                <w:szCs w:val="18"/>
              </w:rPr>
              <w:t>President-elect</w:t>
            </w:r>
          </w:p>
          <w:p w:rsidR="006F04D7" w:rsidRPr="00D41E52" w:rsidRDefault="003B098C" w:rsidP="006F04D7">
            <w:pPr>
              <w:rPr>
                <w:rFonts w:ascii="Verdana" w:hAnsi="Verdana"/>
                <w:sz w:val="18"/>
                <w:szCs w:val="18"/>
              </w:rPr>
            </w:pPr>
            <w:r w:rsidRPr="00D41E52">
              <w:rPr>
                <w:rFonts w:ascii="Verdana" w:hAnsi="Verdana"/>
                <w:sz w:val="18"/>
                <w:szCs w:val="18"/>
              </w:rPr>
              <w:t>Brande Bradford</w:t>
            </w:r>
          </w:p>
          <w:p w:rsidR="006F04D7" w:rsidRPr="00D41E52" w:rsidRDefault="003B098C" w:rsidP="006F04D7">
            <w:pPr>
              <w:rPr>
                <w:rFonts w:ascii="Verdana" w:hAnsi="Verdana"/>
                <w:sz w:val="18"/>
                <w:szCs w:val="18"/>
              </w:rPr>
            </w:pPr>
            <w:r w:rsidRPr="00D41E52">
              <w:rPr>
                <w:rFonts w:ascii="Verdana" w:hAnsi="Verdana"/>
                <w:sz w:val="18"/>
                <w:szCs w:val="18"/>
              </w:rPr>
              <w:t>Academy Properties</w:t>
            </w:r>
          </w:p>
          <w:p w:rsidR="000144AF" w:rsidRPr="00D41E52" w:rsidRDefault="000144AF" w:rsidP="006F04D7">
            <w:pPr>
              <w:rPr>
                <w:rFonts w:ascii="Verdana" w:hAnsi="Verdana"/>
                <w:b/>
                <w:sz w:val="18"/>
                <w:szCs w:val="18"/>
              </w:rPr>
            </w:pPr>
          </w:p>
          <w:p w:rsidR="006F04D7" w:rsidRPr="00D41E52" w:rsidRDefault="006F04D7" w:rsidP="006F04D7">
            <w:pPr>
              <w:rPr>
                <w:rFonts w:ascii="Verdana" w:hAnsi="Verdana"/>
                <w:b/>
                <w:sz w:val="18"/>
                <w:szCs w:val="18"/>
              </w:rPr>
            </w:pPr>
            <w:r w:rsidRPr="00D41E52">
              <w:rPr>
                <w:rFonts w:ascii="Verdana" w:hAnsi="Verdana"/>
                <w:b/>
                <w:sz w:val="18"/>
                <w:szCs w:val="18"/>
              </w:rPr>
              <w:t>VP, Membership</w:t>
            </w:r>
          </w:p>
          <w:p w:rsidR="006F04D7" w:rsidRPr="00D41E52" w:rsidRDefault="000144AF" w:rsidP="006F04D7">
            <w:pPr>
              <w:rPr>
                <w:rFonts w:ascii="Verdana" w:hAnsi="Verdana"/>
                <w:sz w:val="18"/>
                <w:szCs w:val="18"/>
              </w:rPr>
            </w:pPr>
            <w:r w:rsidRPr="00D41E52">
              <w:rPr>
                <w:rFonts w:ascii="Verdana" w:hAnsi="Verdana"/>
                <w:sz w:val="18"/>
                <w:szCs w:val="18"/>
              </w:rPr>
              <w:t>Amy Hudgins</w:t>
            </w:r>
          </w:p>
          <w:p w:rsidR="006F04D7" w:rsidRPr="00D41E52" w:rsidRDefault="000144AF" w:rsidP="006F04D7">
            <w:pPr>
              <w:rPr>
                <w:rFonts w:ascii="Verdana" w:hAnsi="Verdana"/>
                <w:sz w:val="18"/>
                <w:szCs w:val="18"/>
              </w:rPr>
            </w:pPr>
            <w:r w:rsidRPr="00D41E52">
              <w:rPr>
                <w:rFonts w:ascii="Verdana" w:hAnsi="Verdana"/>
                <w:sz w:val="18"/>
                <w:szCs w:val="18"/>
              </w:rPr>
              <w:t>Apple Realty, INC</w:t>
            </w:r>
          </w:p>
          <w:p w:rsidR="000144AF" w:rsidRPr="00D41E52" w:rsidRDefault="000144AF" w:rsidP="006F04D7">
            <w:pPr>
              <w:rPr>
                <w:rFonts w:ascii="Verdana" w:hAnsi="Verdana"/>
                <w:sz w:val="18"/>
                <w:szCs w:val="18"/>
              </w:rPr>
            </w:pPr>
          </w:p>
          <w:p w:rsidR="006F04D7" w:rsidRPr="00D41E52" w:rsidRDefault="006F04D7" w:rsidP="006F04D7">
            <w:pPr>
              <w:rPr>
                <w:rFonts w:ascii="Verdana" w:hAnsi="Verdana"/>
                <w:b/>
                <w:sz w:val="18"/>
                <w:szCs w:val="18"/>
              </w:rPr>
            </w:pPr>
            <w:r w:rsidRPr="00D41E52">
              <w:rPr>
                <w:rFonts w:ascii="Verdana" w:hAnsi="Verdana"/>
                <w:b/>
                <w:sz w:val="18"/>
                <w:szCs w:val="18"/>
              </w:rPr>
              <w:t>Secretary</w:t>
            </w:r>
          </w:p>
          <w:p w:rsidR="006F04D7" w:rsidRPr="00D41E52" w:rsidRDefault="000144AF" w:rsidP="006F04D7">
            <w:pPr>
              <w:rPr>
                <w:rFonts w:ascii="Verdana" w:hAnsi="Verdana"/>
                <w:sz w:val="18"/>
                <w:szCs w:val="18"/>
              </w:rPr>
            </w:pPr>
            <w:r w:rsidRPr="00D41E52">
              <w:rPr>
                <w:rFonts w:ascii="Verdana" w:hAnsi="Verdana"/>
                <w:sz w:val="18"/>
                <w:szCs w:val="18"/>
              </w:rPr>
              <w:t>Standish Ponder</w:t>
            </w:r>
          </w:p>
          <w:p w:rsidR="006F04D7" w:rsidRPr="00D41E52" w:rsidRDefault="000144AF" w:rsidP="006F04D7">
            <w:pPr>
              <w:rPr>
                <w:rFonts w:ascii="Verdana" w:hAnsi="Verdana"/>
                <w:sz w:val="18"/>
                <w:szCs w:val="18"/>
              </w:rPr>
            </w:pPr>
            <w:r w:rsidRPr="00D41E52">
              <w:rPr>
                <w:rFonts w:ascii="Verdana" w:hAnsi="Verdana"/>
                <w:sz w:val="18"/>
                <w:szCs w:val="18"/>
              </w:rPr>
              <w:t>Crowe Realty</w:t>
            </w:r>
          </w:p>
          <w:p w:rsidR="006F04D7" w:rsidRPr="00D41E52" w:rsidRDefault="006F04D7" w:rsidP="006F04D7">
            <w:pPr>
              <w:rPr>
                <w:rFonts w:ascii="Verdana" w:hAnsi="Verdana"/>
                <w:sz w:val="18"/>
                <w:szCs w:val="18"/>
              </w:rPr>
            </w:pPr>
          </w:p>
          <w:p w:rsidR="006F04D7" w:rsidRPr="00D41E52" w:rsidRDefault="006F04D7" w:rsidP="006F04D7">
            <w:pPr>
              <w:rPr>
                <w:rFonts w:ascii="Verdana" w:hAnsi="Verdana"/>
                <w:b/>
                <w:sz w:val="18"/>
                <w:szCs w:val="18"/>
              </w:rPr>
            </w:pPr>
            <w:r w:rsidRPr="00D41E52">
              <w:rPr>
                <w:rFonts w:ascii="Verdana" w:hAnsi="Verdana"/>
                <w:b/>
                <w:sz w:val="18"/>
                <w:szCs w:val="18"/>
              </w:rPr>
              <w:t>Treasurer</w:t>
            </w:r>
          </w:p>
          <w:p w:rsidR="006F04D7" w:rsidRPr="00D41E52" w:rsidRDefault="000144AF" w:rsidP="006F04D7">
            <w:pPr>
              <w:rPr>
                <w:rFonts w:ascii="Verdana" w:hAnsi="Verdana"/>
                <w:sz w:val="18"/>
                <w:szCs w:val="18"/>
              </w:rPr>
            </w:pPr>
            <w:r w:rsidRPr="00D41E52">
              <w:rPr>
                <w:rFonts w:ascii="Verdana" w:hAnsi="Verdana"/>
                <w:sz w:val="18"/>
                <w:szCs w:val="18"/>
              </w:rPr>
              <w:t>Dean Bendall</w:t>
            </w:r>
          </w:p>
          <w:p w:rsidR="006F04D7" w:rsidRPr="00D41E52" w:rsidRDefault="000144AF" w:rsidP="006F04D7">
            <w:pPr>
              <w:rPr>
                <w:rFonts w:ascii="Verdana" w:hAnsi="Verdana"/>
                <w:sz w:val="18"/>
                <w:szCs w:val="18"/>
              </w:rPr>
            </w:pPr>
            <w:r w:rsidRPr="00D41E52">
              <w:rPr>
                <w:rFonts w:ascii="Verdana" w:hAnsi="Verdana"/>
                <w:sz w:val="18"/>
                <w:szCs w:val="18"/>
              </w:rPr>
              <w:t>HomeBridge Mortgage</w:t>
            </w:r>
          </w:p>
          <w:p w:rsidR="000144AF" w:rsidRPr="00D41E52" w:rsidRDefault="000144AF" w:rsidP="006F04D7">
            <w:pPr>
              <w:rPr>
                <w:rFonts w:ascii="Verdana" w:hAnsi="Verdana"/>
                <w:sz w:val="18"/>
                <w:szCs w:val="18"/>
              </w:rPr>
            </w:pPr>
          </w:p>
          <w:p w:rsidR="000144AF" w:rsidRPr="00D41E52" w:rsidRDefault="000144AF" w:rsidP="006F04D7">
            <w:pPr>
              <w:rPr>
                <w:rFonts w:ascii="Verdana" w:hAnsi="Verdana"/>
                <w:b/>
                <w:sz w:val="18"/>
                <w:szCs w:val="18"/>
              </w:rPr>
            </w:pPr>
            <w:r w:rsidRPr="00D41E52">
              <w:rPr>
                <w:rFonts w:ascii="Verdana" w:hAnsi="Verdana"/>
                <w:b/>
                <w:sz w:val="18"/>
                <w:szCs w:val="18"/>
              </w:rPr>
              <w:t>Membership Chair</w:t>
            </w:r>
          </w:p>
          <w:p w:rsidR="000144AF" w:rsidRPr="00D41E52" w:rsidRDefault="000144AF" w:rsidP="006F04D7">
            <w:pPr>
              <w:rPr>
                <w:rFonts w:ascii="Verdana" w:hAnsi="Verdana"/>
                <w:sz w:val="18"/>
                <w:szCs w:val="18"/>
              </w:rPr>
            </w:pPr>
            <w:r w:rsidRPr="00D41E52">
              <w:rPr>
                <w:rFonts w:ascii="Verdana" w:hAnsi="Verdana"/>
                <w:sz w:val="18"/>
                <w:szCs w:val="18"/>
              </w:rPr>
              <w:t>Les Lane</w:t>
            </w:r>
          </w:p>
          <w:p w:rsidR="000144AF" w:rsidRPr="00D41E52" w:rsidRDefault="000144AF" w:rsidP="006F04D7">
            <w:pPr>
              <w:rPr>
                <w:rFonts w:ascii="Verdana" w:hAnsi="Verdana"/>
                <w:sz w:val="18"/>
                <w:szCs w:val="18"/>
              </w:rPr>
            </w:pPr>
            <w:r w:rsidRPr="00D41E52">
              <w:rPr>
                <w:rFonts w:ascii="Verdana" w:hAnsi="Verdana"/>
                <w:sz w:val="18"/>
                <w:szCs w:val="18"/>
              </w:rPr>
              <w:t>Academy Properties</w:t>
            </w:r>
          </w:p>
          <w:p w:rsidR="00A73CD4" w:rsidRPr="00D41E52" w:rsidRDefault="00A73CD4" w:rsidP="006F04D7">
            <w:pPr>
              <w:rPr>
                <w:rFonts w:ascii="Verdana" w:hAnsi="Verdana"/>
                <w:sz w:val="18"/>
                <w:szCs w:val="18"/>
              </w:rPr>
            </w:pPr>
          </w:p>
          <w:p w:rsidR="00A73CD4" w:rsidRPr="00D41E52" w:rsidRDefault="00A73CD4" w:rsidP="006F04D7">
            <w:pPr>
              <w:rPr>
                <w:rFonts w:ascii="Verdana" w:hAnsi="Verdana"/>
                <w:b/>
                <w:sz w:val="18"/>
                <w:szCs w:val="18"/>
              </w:rPr>
            </w:pPr>
            <w:r w:rsidRPr="00D41E52">
              <w:rPr>
                <w:rFonts w:ascii="Verdana" w:hAnsi="Verdana"/>
                <w:b/>
                <w:sz w:val="18"/>
                <w:szCs w:val="18"/>
              </w:rPr>
              <w:t>Finance &amp; Budget Chair</w:t>
            </w:r>
          </w:p>
          <w:p w:rsidR="00A73CD4" w:rsidRPr="00D41E52" w:rsidRDefault="00A73CD4" w:rsidP="006F04D7">
            <w:pPr>
              <w:rPr>
                <w:rFonts w:ascii="Verdana" w:hAnsi="Verdana"/>
                <w:sz w:val="18"/>
                <w:szCs w:val="18"/>
              </w:rPr>
            </w:pPr>
            <w:r w:rsidRPr="00D41E52">
              <w:rPr>
                <w:rFonts w:ascii="Verdana" w:hAnsi="Verdana"/>
                <w:sz w:val="18"/>
                <w:szCs w:val="18"/>
              </w:rPr>
              <w:t>Carole Hodge</w:t>
            </w:r>
          </w:p>
          <w:p w:rsidR="00A73CD4" w:rsidRPr="00D41E52" w:rsidRDefault="00A73CD4" w:rsidP="006F04D7">
            <w:pPr>
              <w:rPr>
                <w:rFonts w:ascii="Verdana" w:hAnsi="Verdana"/>
                <w:sz w:val="18"/>
                <w:szCs w:val="18"/>
              </w:rPr>
            </w:pPr>
            <w:r w:rsidRPr="00D41E52">
              <w:rPr>
                <w:rFonts w:ascii="Verdana" w:hAnsi="Verdana"/>
                <w:sz w:val="18"/>
                <w:szCs w:val="18"/>
              </w:rPr>
              <w:t>Wells Fargo</w:t>
            </w:r>
          </w:p>
          <w:p w:rsidR="000144AF" w:rsidRPr="00D41E52" w:rsidRDefault="000144AF" w:rsidP="006F04D7">
            <w:pPr>
              <w:rPr>
                <w:rFonts w:ascii="Verdana" w:hAnsi="Verdana"/>
                <w:sz w:val="18"/>
                <w:szCs w:val="18"/>
              </w:rPr>
            </w:pPr>
          </w:p>
          <w:p w:rsidR="000144AF" w:rsidRPr="00D41E52" w:rsidRDefault="000144AF" w:rsidP="006F04D7">
            <w:pPr>
              <w:rPr>
                <w:rFonts w:ascii="Verdana" w:hAnsi="Verdana"/>
                <w:b/>
                <w:sz w:val="18"/>
                <w:szCs w:val="18"/>
              </w:rPr>
            </w:pPr>
            <w:r w:rsidRPr="00D41E52">
              <w:rPr>
                <w:rFonts w:ascii="Verdana" w:hAnsi="Verdana"/>
                <w:b/>
                <w:sz w:val="18"/>
                <w:szCs w:val="18"/>
              </w:rPr>
              <w:t>Marketing Chair</w:t>
            </w:r>
          </w:p>
          <w:p w:rsidR="000144AF" w:rsidRPr="00D41E52" w:rsidRDefault="000144AF" w:rsidP="006F04D7">
            <w:pPr>
              <w:rPr>
                <w:rFonts w:ascii="Verdana" w:hAnsi="Verdana"/>
                <w:sz w:val="18"/>
                <w:szCs w:val="18"/>
              </w:rPr>
            </w:pPr>
            <w:r w:rsidRPr="00D41E52">
              <w:rPr>
                <w:rFonts w:ascii="Verdana" w:hAnsi="Verdana"/>
                <w:sz w:val="18"/>
                <w:szCs w:val="18"/>
              </w:rPr>
              <w:t>Angela Ham</w:t>
            </w:r>
          </w:p>
          <w:p w:rsidR="000144AF" w:rsidRPr="00D41E52" w:rsidRDefault="000144AF" w:rsidP="006F04D7">
            <w:pPr>
              <w:rPr>
                <w:rFonts w:ascii="Verdana" w:hAnsi="Verdana"/>
                <w:sz w:val="18"/>
                <w:szCs w:val="18"/>
              </w:rPr>
            </w:pPr>
            <w:r w:rsidRPr="00D41E52">
              <w:rPr>
                <w:rFonts w:ascii="Verdana" w:hAnsi="Verdana"/>
                <w:sz w:val="18"/>
                <w:szCs w:val="18"/>
              </w:rPr>
              <w:t>Keller William Realty Atlanta Classic</w:t>
            </w:r>
          </w:p>
          <w:p w:rsidR="000144AF" w:rsidRPr="00D41E52" w:rsidRDefault="000144AF" w:rsidP="006F04D7">
            <w:pPr>
              <w:rPr>
                <w:rFonts w:ascii="Verdana" w:hAnsi="Verdana"/>
                <w:b/>
                <w:sz w:val="18"/>
                <w:szCs w:val="18"/>
              </w:rPr>
            </w:pPr>
          </w:p>
          <w:p w:rsidR="000144AF" w:rsidRPr="00D41E52" w:rsidRDefault="000144AF" w:rsidP="006F04D7">
            <w:pPr>
              <w:rPr>
                <w:rFonts w:ascii="Verdana" w:hAnsi="Verdana"/>
                <w:b/>
                <w:sz w:val="18"/>
                <w:szCs w:val="18"/>
              </w:rPr>
            </w:pPr>
            <w:r w:rsidRPr="00D41E52">
              <w:rPr>
                <w:rFonts w:ascii="Verdana" w:hAnsi="Verdana"/>
                <w:b/>
                <w:sz w:val="18"/>
                <w:szCs w:val="18"/>
              </w:rPr>
              <w:t>Education Chair</w:t>
            </w:r>
          </w:p>
          <w:p w:rsidR="000144AF" w:rsidRPr="00D41E52" w:rsidRDefault="000144AF" w:rsidP="006F04D7">
            <w:pPr>
              <w:rPr>
                <w:rFonts w:ascii="Verdana" w:hAnsi="Verdana"/>
                <w:sz w:val="18"/>
                <w:szCs w:val="18"/>
              </w:rPr>
            </w:pPr>
            <w:r w:rsidRPr="00D41E52">
              <w:rPr>
                <w:rFonts w:ascii="Verdana" w:hAnsi="Verdana"/>
                <w:sz w:val="18"/>
                <w:szCs w:val="18"/>
              </w:rPr>
              <w:t>Michelle Griffin</w:t>
            </w:r>
          </w:p>
          <w:p w:rsidR="000144AF" w:rsidRPr="00D41E52" w:rsidRDefault="000144AF" w:rsidP="006F04D7">
            <w:pPr>
              <w:rPr>
                <w:rFonts w:ascii="Verdana" w:hAnsi="Verdana"/>
                <w:sz w:val="18"/>
                <w:szCs w:val="18"/>
              </w:rPr>
            </w:pPr>
            <w:r w:rsidRPr="00D41E52">
              <w:rPr>
                <w:rFonts w:ascii="Verdana" w:hAnsi="Verdana"/>
                <w:sz w:val="18"/>
                <w:szCs w:val="18"/>
              </w:rPr>
              <w:t>Preferred Rea</w:t>
            </w:r>
            <w:r w:rsidR="00A73CD4" w:rsidRPr="00D41E52">
              <w:rPr>
                <w:rFonts w:ascii="Verdana" w:hAnsi="Verdana"/>
                <w:sz w:val="18"/>
                <w:szCs w:val="18"/>
              </w:rPr>
              <w:t>lty Partners, LLC</w:t>
            </w:r>
          </w:p>
          <w:p w:rsidR="00A73CD4" w:rsidRPr="00D41E52" w:rsidRDefault="00A73CD4" w:rsidP="006F04D7">
            <w:pPr>
              <w:rPr>
                <w:rFonts w:ascii="Verdana" w:hAnsi="Verdana"/>
                <w:b/>
                <w:sz w:val="18"/>
                <w:szCs w:val="18"/>
              </w:rPr>
            </w:pPr>
          </w:p>
          <w:p w:rsidR="00A73CD4" w:rsidRPr="00D41E52" w:rsidRDefault="00A73CD4" w:rsidP="006F04D7">
            <w:pPr>
              <w:rPr>
                <w:rFonts w:ascii="Verdana" w:hAnsi="Verdana"/>
                <w:b/>
                <w:sz w:val="18"/>
                <w:szCs w:val="18"/>
              </w:rPr>
            </w:pPr>
            <w:r w:rsidRPr="00D41E52">
              <w:rPr>
                <w:rFonts w:ascii="Verdana" w:hAnsi="Verdana"/>
                <w:b/>
                <w:sz w:val="18"/>
                <w:szCs w:val="18"/>
              </w:rPr>
              <w:t>Ways &amp; Means Chair</w:t>
            </w:r>
          </w:p>
          <w:p w:rsidR="00A73CD4" w:rsidRPr="00D41E52" w:rsidRDefault="00A73CD4" w:rsidP="006F04D7">
            <w:pPr>
              <w:rPr>
                <w:rFonts w:ascii="Verdana" w:hAnsi="Verdana"/>
                <w:sz w:val="18"/>
                <w:szCs w:val="18"/>
              </w:rPr>
            </w:pPr>
            <w:r w:rsidRPr="00D41E52">
              <w:rPr>
                <w:rFonts w:ascii="Verdana" w:hAnsi="Verdana"/>
                <w:sz w:val="18"/>
                <w:szCs w:val="18"/>
              </w:rPr>
              <w:t>Karen Devonshire</w:t>
            </w:r>
          </w:p>
          <w:p w:rsidR="00A73CD4" w:rsidRPr="00D41E52" w:rsidRDefault="00A73CD4" w:rsidP="006F04D7">
            <w:pPr>
              <w:rPr>
                <w:rFonts w:ascii="Verdana" w:hAnsi="Verdana"/>
                <w:sz w:val="18"/>
                <w:szCs w:val="18"/>
              </w:rPr>
            </w:pPr>
            <w:r w:rsidRPr="00D41E52">
              <w:rPr>
                <w:rFonts w:ascii="Verdana" w:hAnsi="Verdana"/>
                <w:sz w:val="18"/>
                <w:szCs w:val="18"/>
              </w:rPr>
              <w:t>Sparks/King/Watts Law Firm</w:t>
            </w:r>
          </w:p>
          <w:p w:rsidR="00A73CD4" w:rsidRPr="00D41E52" w:rsidRDefault="00A73CD4" w:rsidP="006F04D7">
            <w:pPr>
              <w:rPr>
                <w:rFonts w:ascii="Verdana" w:hAnsi="Verdana"/>
                <w:sz w:val="18"/>
                <w:szCs w:val="18"/>
              </w:rPr>
            </w:pPr>
          </w:p>
          <w:p w:rsidR="00A73CD4" w:rsidRPr="00D41E52" w:rsidRDefault="00A73CD4" w:rsidP="006F04D7">
            <w:pPr>
              <w:rPr>
                <w:rFonts w:ascii="Verdana" w:hAnsi="Verdana"/>
                <w:b/>
                <w:sz w:val="18"/>
                <w:szCs w:val="18"/>
              </w:rPr>
            </w:pPr>
            <w:r w:rsidRPr="00D41E52">
              <w:rPr>
                <w:rFonts w:ascii="Verdana" w:hAnsi="Verdana"/>
                <w:b/>
                <w:sz w:val="18"/>
                <w:szCs w:val="18"/>
              </w:rPr>
              <w:t>Hospitality Committee</w:t>
            </w:r>
          </w:p>
          <w:p w:rsidR="00A73CD4" w:rsidRPr="00D41E52" w:rsidRDefault="00A73CD4" w:rsidP="006F04D7">
            <w:pPr>
              <w:rPr>
                <w:rFonts w:ascii="Verdana" w:hAnsi="Verdana"/>
                <w:sz w:val="18"/>
                <w:szCs w:val="18"/>
              </w:rPr>
            </w:pPr>
            <w:r w:rsidRPr="00D41E52">
              <w:rPr>
                <w:rFonts w:ascii="Verdana" w:hAnsi="Verdana"/>
                <w:sz w:val="18"/>
                <w:szCs w:val="18"/>
              </w:rPr>
              <w:t>Wanda Stoy</w:t>
            </w:r>
          </w:p>
          <w:p w:rsidR="00A73CD4" w:rsidRPr="00D41E52" w:rsidRDefault="00A73CD4" w:rsidP="006F04D7">
            <w:pPr>
              <w:rPr>
                <w:rFonts w:ascii="Verdana" w:hAnsi="Verdana"/>
                <w:sz w:val="18"/>
                <w:szCs w:val="18"/>
              </w:rPr>
            </w:pPr>
            <w:r w:rsidRPr="00D41E52">
              <w:rPr>
                <w:rFonts w:ascii="Verdana" w:hAnsi="Verdana"/>
                <w:sz w:val="18"/>
                <w:szCs w:val="18"/>
              </w:rPr>
              <w:t>Light House Inspections</w:t>
            </w:r>
          </w:p>
          <w:p w:rsidR="00A73CD4" w:rsidRPr="00D41E52" w:rsidRDefault="00A73CD4" w:rsidP="006F04D7">
            <w:pPr>
              <w:rPr>
                <w:rFonts w:ascii="Verdana" w:hAnsi="Verdana"/>
                <w:sz w:val="18"/>
                <w:szCs w:val="18"/>
              </w:rPr>
            </w:pPr>
          </w:p>
          <w:p w:rsidR="00A73CD4" w:rsidRPr="00D41E52" w:rsidRDefault="00A73CD4" w:rsidP="006F04D7">
            <w:pPr>
              <w:rPr>
                <w:rFonts w:ascii="Verdana" w:hAnsi="Verdana"/>
                <w:b/>
                <w:sz w:val="18"/>
                <w:szCs w:val="18"/>
              </w:rPr>
            </w:pPr>
            <w:r w:rsidRPr="00D41E52">
              <w:rPr>
                <w:rFonts w:ascii="Verdana" w:hAnsi="Verdana"/>
                <w:b/>
                <w:sz w:val="18"/>
                <w:szCs w:val="18"/>
              </w:rPr>
              <w:t>Awards &amp; Recognition</w:t>
            </w:r>
          </w:p>
          <w:p w:rsidR="00A73CD4" w:rsidRPr="00D41E52" w:rsidRDefault="00A73CD4" w:rsidP="006F04D7">
            <w:pPr>
              <w:rPr>
                <w:rFonts w:ascii="Verdana" w:hAnsi="Verdana"/>
              </w:rPr>
            </w:pPr>
            <w:r w:rsidRPr="00D41E52">
              <w:rPr>
                <w:rFonts w:ascii="Verdana" w:hAnsi="Verdana"/>
              </w:rPr>
              <w:t xml:space="preserve">Gloria Easler </w:t>
            </w:r>
          </w:p>
          <w:p w:rsidR="00A73CD4" w:rsidRPr="00D41E52" w:rsidRDefault="00A73CD4" w:rsidP="006F04D7">
            <w:pPr>
              <w:rPr>
                <w:rFonts w:ascii="Verdana" w:hAnsi="Verdana"/>
              </w:rPr>
            </w:pPr>
            <w:r w:rsidRPr="00D41E52">
              <w:rPr>
                <w:rFonts w:ascii="Verdana" w:hAnsi="Verdana"/>
              </w:rPr>
              <w:t>Southside Realtors</w:t>
            </w:r>
          </w:p>
          <w:p w:rsidR="006F04D7" w:rsidRPr="00D41E52" w:rsidRDefault="006F04D7" w:rsidP="006F04D7">
            <w:pPr>
              <w:rPr>
                <w:rFonts w:ascii="Verdana" w:hAnsi="Verdana"/>
                <w:color w:val="FF0000"/>
              </w:rPr>
            </w:pPr>
          </w:p>
          <w:p w:rsidR="000144AF" w:rsidRPr="005975E6" w:rsidRDefault="000144AF" w:rsidP="006F04D7">
            <w:pPr>
              <w:rPr>
                <w:color w:val="FF0000"/>
              </w:rPr>
            </w:pPr>
          </w:p>
        </w:tc>
        <w:tc>
          <w:tcPr>
            <w:tcW w:w="8388" w:type="dxa"/>
          </w:tcPr>
          <w:p w:rsidR="006F04D7" w:rsidRDefault="00277370" w:rsidP="00277370">
            <w:pPr>
              <w:tabs>
                <w:tab w:val="left" w:pos="2295"/>
              </w:tabs>
            </w:pPr>
            <w:r>
              <w:tab/>
            </w:r>
          </w:p>
          <w:p w:rsidR="00567FD2" w:rsidRDefault="00160CFF" w:rsidP="00277370">
            <w:pPr>
              <w:tabs>
                <w:tab w:val="left" w:pos="2670"/>
              </w:tabs>
            </w:pPr>
            <w:r>
              <w:rPr>
                <w:noProof/>
              </w:rPr>
              <w:pict>
                <v:shape id="Text Box 10" o:spid="_x0000_s1027" type="#_x0000_t202" style="position:absolute;margin-left:5.85pt;margin-top:4.2pt;width:393pt;height:285.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fWugIAAIwFAAAOAAAAZHJzL2Uyb0RvYy54bWysVMlu2zAQvRfoPxC8N5K8W4gcJE5cFEgX&#10;ICl6pilKIkqRLElbTr++w5HiKG1PRXUQSM7+3sxcXp1aRY7CeWl0QbOLlBKhuSmlrgv69XH3bkWJ&#10;D0yXTBktCvokPL3avH1z2dlcTExjVCkcASfa550taBOCzZPE80a0zF8YKzQIK+NaFuDq6qR0rAPv&#10;rUomabpIOuNK6wwX3sPrbS+kG/RfVYKHz1XlRSCqoJBbwL/D/z7+k80ly2vHbCP5kAb7hyxaJjUE&#10;Pbu6ZYGRg5N/uGold8abKlxw0yamqiQXWANUk6W/VfPQMCuwFgDH2zNM/v+55Z+OXxyRZUHnlGjW&#10;AkWP4hTIjTmRDOHprM9B68GCXjjBO9CMpXp7b/h3T7TZNkzX4to50zWClZBeFoFNRqaREJ/76GTf&#10;fTQlxGGHYNDRqXJtxA7QIOAdaHo6UxNz4fA4W6+zLAURB9l0MZkslnOMwfJnc+t8eC9MS+KhoA64&#10;R/fseO9DTIflzyoDU+VOKkWcCd9kaBDsGBeFHmz6A7EGCuqfvav3W+XIkUE77fAbkqj9WBsyha9H&#10;aWxyM9su7pYjE8ipfg6lpCaAIzAx682J50wJoKZHE5sLU46hlCYdqC6z+RDHKHkWvsozTZfpFqmE&#10;aH6s1soAw6dkW9BVHxLHIXJ4p0s8ByZVfwZjpWNkgWM14GMO4OKhKTtSyoj6ZDVdw8iXEmZsukoX&#10;6XpJCVM1LAceHP0r2K+yzXbT5WLaE6dsw3qs54hnT+KgjoSew+NtlBn2Xmy3vvHCaX/CLkcoYyvu&#10;TfkEzQjkR3LjCoNDY9xPSjpYBwX1Pw7MCUrUBw38r7PZLO4PvMzmywlc3FiyH0uY5uCqoAFqx+M2&#10;9DvnYJ2sG4jUj5A21zAElcT2fMlqGB0YeSxrWE9xp4zvqPWyRDe/AAAA//8DAFBLAwQUAAYACAAA&#10;ACEA537uiN8AAAAIAQAADwAAAGRycy9kb3ducmV2LnhtbEyPwU7DMBBE70j8g7VIXBB1ikKThjgV&#10;QiAOnFpatdyceIkj4nUUu234e5YTHJ9mNPu2XE2uFyccQ+dJwXyWgEBqvOmoVbB9f7nNQYSoyeje&#10;Eyr4xgCr6vKi1IXxZ1rjaRNbwSMUCq3AxjgUUobGotNh5gckzj796HRkHFtpRn3mcdfLuyRZSKc7&#10;4gtWD/hksfnaHJ2COn3O1/b1sNj76W2/+9gd5M02Ver6anp8ABFxin9l+NVndajYqfZHMkH0zPOM&#10;mwryFATH2TJjrhXcZ/kSZFXK/w9UPwAAAP//AwBQSwECLQAUAAYACAAAACEAtoM4kv4AAADhAQAA&#10;EwAAAAAAAAAAAAAAAAAAAAAAW0NvbnRlbnRfVHlwZXNdLnhtbFBLAQItABQABgAIAAAAIQA4/SH/&#10;1gAAAJQBAAALAAAAAAAAAAAAAAAAAC8BAABfcmVscy8ucmVsc1BLAQItABQABgAIAAAAIQDfPlfW&#10;ugIAAIwFAAAOAAAAAAAAAAAAAAAAAC4CAABkcnMvZTJvRG9jLnhtbFBLAQItABQABgAIAAAAIQDn&#10;fu6I3wAAAAgBAAAPAAAAAAAAAAAAAAAAABQFAABkcnMvZG93bnJldi54bWxQSwUGAAAAAAQABADz&#10;AAAAIAYAAAAA&#10;" strokecolor="#0070c0" strokeweight="4.5pt">
                  <v:fill color2="#b4c6e7" focus="100%" type="gradient"/>
                  <v:shadow on="t" color="#1f3763" opacity=".5" offset="1pt"/>
                  <v:textbox>
                    <w:txbxContent>
                      <w:p w:rsidR="00277370" w:rsidRDefault="00FA10F7" w:rsidP="00277370">
                        <w:pPr>
                          <w:jc w:val="center"/>
                          <w:rPr>
                            <w:rFonts w:ascii="Verdana" w:hAnsi="Verdana"/>
                          </w:rPr>
                        </w:pPr>
                        <w:r>
                          <w:rPr>
                            <w:rFonts w:ascii="Verdana" w:hAnsi="Verdana"/>
                          </w:rPr>
                          <w:t>May</w:t>
                        </w:r>
                        <w:r w:rsidR="002F05D5">
                          <w:rPr>
                            <w:rFonts w:ascii="Verdana" w:hAnsi="Verdana"/>
                          </w:rPr>
                          <w:t xml:space="preserve"> </w:t>
                        </w:r>
                        <w:r w:rsidR="00277370">
                          <w:rPr>
                            <w:rFonts w:ascii="Verdana" w:hAnsi="Verdana"/>
                          </w:rPr>
                          <w:t>Business Resource Meeting</w:t>
                        </w:r>
                      </w:p>
                      <w:p w:rsidR="00567FD2" w:rsidRPr="00277370" w:rsidRDefault="002F05D5" w:rsidP="00400692">
                        <w:pPr>
                          <w:jc w:val="center"/>
                          <w:rPr>
                            <w:rFonts w:ascii="Verdana" w:hAnsi="Verdana"/>
                          </w:rPr>
                        </w:pPr>
                        <w:r>
                          <w:rPr>
                            <w:rFonts w:ascii="Verdana" w:hAnsi="Verdana"/>
                          </w:rPr>
                          <w:t xml:space="preserve">Featuring: </w:t>
                        </w:r>
                        <w:r w:rsidR="00FA10F7">
                          <w:rPr>
                            <w:rFonts w:ascii="Verdana" w:hAnsi="Verdana"/>
                          </w:rPr>
                          <w:t>Past President Celebration</w:t>
                        </w:r>
                      </w:p>
                      <w:p w:rsidR="002F05D5" w:rsidRDefault="002F05D5" w:rsidP="00567FD2">
                        <w:pPr>
                          <w:rPr>
                            <w:rFonts w:ascii="Verdana" w:hAnsi="Verdana"/>
                          </w:rPr>
                        </w:pPr>
                      </w:p>
                      <w:p w:rsidR="00567FD2" w:rsidRPr="00277370" w:rsidRDefault="00567FD2" w:rsidP="00567FD2">
                        <w:pPr>
                          <w:rPr>
                            <w:rFonts w:ascii="Verdana" w:hAnsi="Verdana"/>
                          </w:rPr>
                        </w:pPr>
                        <w:r w:rsidRPr="00277370">
                          <w:rPr>
                            <w:rFonts w:ascii="Verdana" w:hAnsi="Verdana"/>
                          </w:rPr>
                          <w:t xml:space="preserve">Location: Pinehurst Event Center </w:t>
                        </w:r>
                      </w:p>
                      <w:p w:rsidR="00567FD2" w:rsidRPr="00277370" w:rsidRDefault="00567FD2" w:rsidP="00567FD2">
                        <w:pPr>
                          <w:rPr>
                            <w:rFonts w:ascii="Verdana" w:hAnsi="Verdana"/>
                          </w:rPr>
                        </w:pPr>
                        <w:r w:rsidRPr="00277370">
                          <w:rPr>
                            <w:rFonts w:ascii="Verdana" w:hAnsi="Verdana"/>
                          </w:rPr>
                          <w:t>108 South Lee Street</w:t>
                        </w:r>
                      </w:p>
                      <w:p w:rsidR="00567FD2" w:rsidRPr="00277370" w:rsidRDefault="00567FD2" w:rsidP="00567FD2">
                        <w:pPr>
                          <w:rPr>
                            <w:rFonts w:ascii="Verdana" w:hAnsi="Verdana"/>
                          </w:rPr>
                        </w:pPr>
                        <w:r w:rsidRPr="00277370">
                          <w:rPr>
                            <w:rFonts w:ascii="Verdana" w:hAnsi="Verdana"/>
                          </w:rPr>
                          <w:t>Stockbridge, GA 30281</w:t>
                        </w:r>
                      </w:p>
                      <w:p w:rsidR="00567FD2" w:rsidRPr="00277370" w:rsidRDefault="00567FD2" w:rsidP="00567FD2">
                        <w:pPr>
                          <w:rPr>
                            <w:rFonts w:ascii="Verdana" w:hAnsi="Verdana"/>
                          </w:rPr>
                        </w:pPr>
                      </w:p>
                      <w:p w:rsidR="00567FD2" w:rsidRDefault="00567FD2" w:rsidP="00567FD2">
                        <w:pPr>
                          <w:rPr>
                            <w:rFonts w:ascii="Verdana" w:hAnsi="Verdana"/>
                          </w:rPr>
                        </w:pPr>
                        <w:r w:rsidRPr="00277370">
                          <w:rPr>
                            <w:rFonts w:ascii="Verdana" w:hAnsi="Verdana"/>
                          </w:rPr>
                          <w:t>Cost: $10 per member; $15 non-member</w:t>
                        </w:r>
                      </w:p>
                      <w:p w:rsidR="00567FD2" w:rsidRDefault="00400692" w:rsidP="00567FD2">
                        <w:pPr>
                          <w:rPr>
                            <w:rFonts w:ascii="Verdana" w:hAnsi="Verdana"/>
                          </w:rPr>
                        </w:pPr>
                        <w:r>
                          <w:rPr>
                            <w:rFonts w:ascii="Verdana" w:hAnsi="Verdana"/>
                          </w:rPr>
                          <w:t>RSVP Ve</w:t>
                        </w:r>
                        <w:r w:rsidR="00FA10F7">
                          <w:rPr>
                            <w:rFonts w:ascii="Verdana" w:hAnsi="Verdana"/>
                          </w:rPr>
                          <w:t>ry Important email nolltammyj@gmail.com</w:t>
                        </w:r>
                        <w:r>
                          <w:rPr>
                            <w:rFonts w:ascii="Verdana" w:hAnsi="Verdana"/>
                          </w:rPr>
                          <w:t xml:space="preserve"> </w:t>
                        </w:r>
                      </w:p>
                      <w:p w:rsidR="00FA10F7" w:rsidRPr="00277370" w:rsidRDefault="00FA10F7" w:rsidP="00567FD2">
                        <w:pPr>
                          <w:rPr>
                            <w:rFonts w:ascii="Verdana" w:hAnsi="Verdana"/>
                          </w:rPr>
                        </w:pPr>
                      </w:p>
                      <w:p w:rsidR="00FA10F7" w:rsidRPr="00FA10F7" w:rsidRDefault="00FA10F7" w:rsidP="00FA10F7">
                        <w:pPr>
                          <w:rPr>
                            <w:rFonts w:ascii="Verdana" w:hAnsi="Verdana"/>
                            <w:sz w:val="28"/>
                            <w:szCs w:val="28"/>
                          </w:rPr>
                        </w:pPr>
                        <w:r w:rsidRPr="00FA10F7">
                          <w:rPr>
                            <w:rFonts w:ascii="Verdana" w:hAnsi="Verdana"/>
                            <w:sz w:val="28"/>
                            <w:szCs w:val="28"/>
                          </w:rPr>
                          <w:t>We will be Celebrating Our Past Presidents of The Metro South Women's Council of REALTORS®</w:t>
                        </w:r>
                      </w:p>
                      <w:p w:rsidR="00FA10F7" w:rsidRPr="00FA10F7" w:rsidRDefault="00FA10F7" w:rsidP="00FA10F7">
                        <w:pPr>
                          <w:rPr>
                            <w:rFonts w:ascii="Verdana" w:hAnsi="Verdana"/>
                            <w:sz w:val="28"/>
                            <w:szCs w:val="28"/>
                          </w:rPr>
                        </w:pPr>
                      </w:p>
                      <w:p w:rsidR="00277370" w:rsidRPr="00FA10F7" w:rsidRDefault="00FA10F7" w:rsidP="00FA10F7">
                        <w:pPr>
                          <w:rPr>
                            <w:rFonts w:ascii="Verdana" w:hAnsi="Verdana"/>
                            <w:sz w:val="28"/>
                            <w:szCs w:val="28"/>
                          </w:rPr>
                        </w:pPr>
                        <w:r w:rsidRPr="00FA10F7">
                          <w:rPr>
                            <w:rFonts w:ascii="Verdana" w:hAnsi="Verdana"/>
                            <w:sz w:val="28"/>
                            <w:szCs w:val="28"/>
                          </w:rPr>
                          <w:t>These Fabulous Past Presidents hold our History; they have some amazing stories to share. In order to prepare for the future we need to remember our past and learn for the leaders who lead the way in Women's Council.</w:t>
                        </w:r>
                      </w:p>
                      <w:p w:rsidR="00567FD2" w:rsidRPr="00277370" w:rsidRDefault="00567FD2" w:rsidP="00567FD2">
                        <w:pPr>
                          <w:rPr>
                            <w:rFonts w:ascii="Verdana" w:hAnsi="Verdana"/>
                          </w:rPr>
                        </w:pPr>
                      </w:p>
                    </w:txbxContent>
                  </v:textbox>
                </v:shape>
              </w:pict>
            </w:r>
            <w:r w:rsidR="00277370">
              <w:tab/>
            </w:r>
          </w:p>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Pr="00BE5C82" w:rsidRDefault="00567FD2" w:rsidP="00567FD2">
            <w:pPr>
              <w:rPr>
                <w:rFonts w:ascii="Verdana" w:hAnsi="Verdana"/>
              </w:rPr>
            </w:pPr>
          </w:p>
          <w:p w:rsidR="00BE5C82" w:rsidRDefault="00BE5C82" w:rsidP="00BE5C82">
            <w:pPr>
              <w:spacing w:line="360" w:lineRule="auto"/>
              <w:rPr>
                <w:color w:val="FF0000"/>
              </w:rPr>
            </w:pPr>
          </w:p>
          <w:p w:rsidR="00BE5C82" w:rsidRPr="00BE5C82" w:rsidRDefault="00BE5C82" w:rsidP="00BE5C82"/>
          <w:p w:rsidR="00BE5C82" w:rsidRPr="00BE5C82" w:rsidRDefault="00BE5C82" w:rsidP="00BE5C82"/>
          <w:p w:rsidR="00BE5C82" w:rsidRPr="00BE5C82" w:rsidRDefault="00BE5C82" w:rsidP="00BE5C82"/>
          <w:p w:rsidR="00BE5C82" w:rsidRPr="00BE5C82" w:rsidRDefault="00BE5C82" w:rsidP="00BE5C82"/>
          <w:p w:rsidR="00BE5C82" w:rsidRPr="00BE5C82" w:rsidRDefault="00BE5C82" w:rsidP="00BE5C82"/>
          <w:p w:rsidR="00400692" w:rsidRDefault="00BE5C82" w:rsidP="00567FD2">
            <w:pPr>
              <w:tabs>
                <w:tab w:val="left" w:pos="990"/>
              </w:tabs>
            </w:pPr>
            <w:r>
              <w:tab/>
            </w:r>
          </w:p>
          <w:p w:rsidR="00400692" w:rsidRPr="00400692" w:rsidRDefault="00400692" w:rsidP="00400692"/>
          <w:p w:rsidR="00400692" w:rsidRPr="00400692" w:rsidRDefault="00160CFF" w:rsidP="00400692">
            <w:r>
              <w:rPr>
                <w:noProof/>
              </w:rPr>
              <w:pict>
                <v:shape id="Text Box 9" o:spid="_x0000_s1028" type="#_x0000_t202" style="position:absolute;margin-left:5.85pt;margin-top:.1pt;width:198.75pt;height:21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GwQIAAL4FAAAOAAAAZHJzL2Uyb0RvYy54bWysVEtv3CAQvlfqf0DcG3u9L68Vb5Rmk6pS&#10;X1JS9cxibKNioMCunf76DuDdOk16qeqDBczrm/lm5vJq6AQ6MmO5kiWeXaQYMUlVxWVT4q8Pd29y&#10;jKwjsiJCSVbiR2bx1fb1q8teFyxTrRIVMwicSFv0usStc7pIEktb1hF7oTSTIKyV6YiDq2mSypAe&#10;vHciydJ0lfTKVNooyqyF110U4m3wX9eMus91bZlDosSAzYW/Cf+9/yfbS1I0huiW0xEG+QcUHeES&#10;gp5d7Ygj6GD4M1cdp0ZZVbsLqrpE1TWnLOQA2czSP7K5b4lmIRcojtXnMtn/55Z+On4xiFclXmAk&#10;SQcUPbDBobdqQBtfnV7bApTuNai5AZ6B5ZCp1R8U/W6RVDctkQ27Nkb1LSMVoJt5y2RiGv1Y72Tf&#10;f1QVhCEHp4KjoTadLx0UA4F3YOnxzIyHQuExW2aLWbbEiIIsW6+ybBm4S0hxMtfGundMdcgfSmyA&#10;+uCeHD9Y5+GQ4qQyElXdcSGQUe4bd22otY8bhBZs4gFpBQnFZ2ua/Y0w6Eigm67zXZrvQqJAu51q&#10;L1P4YpGmFrfZ7d0uFBWwPLWYeYsXTJ4FCZYjOMElgspDufNNtEeWEsGAzEhAaMeQpUcnJOpBkq1P&#10;gZTgZ+HfU7NTtY47GFfBuxLnMWQYIE/7razC2REu4hmwCukjszCII2p1ABf3bdWjinuisny+gSVR&#10;cZjKeZ6u0s0aIyIaWCfUGfwiP0/QztfLVTaPXAvdkkhP5CDyPqqHHjiHD7cJstCuvkNjr7phP4S5&#10;yE5TsFfVI/Qv9IvvB7/04NAq8xOjHhZIie2PAzEMI/FeQstsZouF3zjhsliuM7iYqWQ/lRBJwVWJ&#10;HeQejjcubqmDNrxpIVKcOqmuYW5qHjraD1hENU4bLImQ1rjQ/Baa3oPW77W7/QUAAP//AwBQSwME&#10;FAAGAAgAAAAhAJpBQb/XAAAABwEAAA8AAABkcnMvZG93bnJldi54bWxMjs1OwzAQhO9IvIO1SNyo&#10;3ZTfEKdCSIgzbbi78RIH4nUUu4np07Oc4DazM5r9qm32g5hxin0gDeuVAoHUBttTp6HZv1zdg4jJ&#10;kDVDINTwjRG29flZZUobFnrDeZc6wSMUS6PBpTSWUsbWoTdxFUYkzj7C5E1iO3XSTmbhcT/IQqlb&#10;6U1P/MGZEZ8dtl+7o9egBr4vTfzM+T0Vp9O8cdi8an15kZ8eQSTM6a8Mv/iMDjUzHcKRbBQD+/Ud&#10;NzUUIDi9Vg8sDiw2NwXIupL/+esfAAAA//8DAFBLAQItABQABgAIAAAAIQC2gziS/gAAAOEBAAAT&#10;AAAAAAAAAAAAAAAAAAAAAABbQ29udGVudF9UeXBlc10ueG1sUEsBAi0AFAAGAAgAAAAhADj9If/W&#10;AAAAlAEAAAsAAAAAAAAAAAAAAAAALwEAAF9yZWxzLy5yZWxzUEsBAi0AFAAGAAgAAAAhACr9qobB&#10;AgAAvgUAAA4AAAAAAAAAAAAAAAAALgIAAGRycy9lMm9Eb2MueG1sUEsBAi0AFAAGAAgAAAAhAJpB&#10;Qb/XAAAABwEAAA8AAAAAAAAAAAAAAAAAGwUAAGRycy9kb3ducmV2LnhtbFBLBQYAAAAABAAEAPMA&#10;AAAfBgAAAAA=&#10;" fillcolor="#a8d08d" strokecolor="#a8d08d" strokeweight="1pt">
                  <v:fill color2="#e2efd9" angle="135" focus="50%" type="gradient"/>
                  <v:shadow on="t" color="#375623" opacity=".5" offset="1pt"/>
                  <v:textbox>
                    <w:txbxContent>
                      <w:p w:rsidR="005F6895" w:rsidRDefault="00792B39" w:rsidP="00792B39">
                        <w:pPr>
                          <w:rPr>
                            <w:rFonts w:ascii="Verdana" w:hAnsi="Verdana"/>
                          </w:rPr>
                        </w:pPr>
                        <w:r>
                          <w:rPr>
                            <w:rFonts w:ascii="Verdana" w:hAnsi="Verdana"/>
                          </w:rPr>
                          <w:t xml:space="preserve">Thank You to Our </w:t>
                        </w:r>
                        <w:r w:rsidR="00FA10F7">
                          <w:rPr>
                            <w:rFonts w:ascii="Verdana" w:hAnsi="Verdana"/>
                          </w:rPr>
                          <w:t>May</w:t>
                        </w:r>
                        <w:r w:rsidR="002F05D5">
                          <w:rPr>
                            <w:rFonts w:ascii="Verdana" w:hAnsi="Verdana"/>
                          </w:rPr>
                          <w:t xml:space="preserve"> Sponsor</w:t>
                        </w:r>
                        <w:r w:rsidR="00FA10F7">
                          <w:rPr>
                            <w:rFonts w:ascii="Verdana" w:hAnsi="Verdana"/>
                          </w:rPr>
                          <w:t>s</w:t>
                        </w:r>
                        <w:r>
                          <w:rPr>
                            <w:rFonts w:ascii="Verdana" w:hAnsi="Verdana"/>
                          </w:rPr>
                          <w:t>!</w:t>
                        </w:r>
                      </w:p>
                      <w:p w:rsidR="005F6895" w:rsidRDefault="005F6895" w:rsidP="00792B39">
                        <w:pPr>
                          <w:rPr>
                            <w:rFonts w:ascii="Verdana" w:hAnsi="Verdana"/>
                          </w:rPr>
                        </w:pPr>
                      </w:p>
                      <w:p w:rsidR="005F6895" w:rsidRDefault="005F6895" w:rsidP="00792B39">
                        <w:pPr>
                          <w:rPr>
                            <w:rFonts w:ascii="Verdana" w:hAnsi="Verdana"/>
                          </w:rPr>
                        </w:pPr>
                        <w:r>
                          <w:rPr>
                            <w:rFonts w:ascii="Verdana" w:hAnsi="Verdana"/>
                          </w:rPr>
                          <w:t>Kay Ivey: 770-616-6938</w:t>
                        </w:r>
                      </w:p>
                      <w:p w:rsidR="00786A1A" w:rsidRDefault="00786A1A" w:rsidP="00792B39">
                        <w:pPr>
                          <w:rPr>
                            <w:rFonts w:ascii="Verdana" w:hAnsi="Verdana"/>
                          </w:rPr>
                        </w:pPr>
                      </w:p>
                      <w:p w:rsidR="00786A1A" w:rsidRDefault="00FA10F7" w:rsidP="00792B39">
                        <w:pPr>
                          <w:rPr>
                            <w:rFonts w:ascii="Verdana" w:hAnsi="Verdana"/>
                          </w:rPr>
                        </w:pPr>
                        <w:r>
                          <w:rPr>
                            <w:rFonts w:ascii="Verdana" w:hAnsi="Verdana"/>
                            <w:noProof/>
                          </w:rPr>
                          <w:drawing>
                            <wp:inline distT="0" distB="0" distL="0" distR="0">
                              <wp:extent cx="2328545" cy="5924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L_Final_RGB_10.23.2013.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28545" cy="592455"/>
                                      </a:xfrm>
                                      <a:prstGeom prst="rect">
                                        <a:avLst/>
                                      </a:prstGeom>
                                    </pic:spPr>
                                  </pic:pic>
                                </a:graphicData>
                              </a:graphic>
                            </wp:inline>
                          </w:drawing>
                        </w:r>
                      </w:p>
                      <w:p w:rsidR="00BE5C82" w:rsidRDefault="00BE5C82">
                        <w:pPr>
                          <w:rPr>
                            <w:rFonts w:ascii="Verdana" w:hAnsi="Verdana"/>
                          </w:rPr>
                        </w:pPr>
                      </w:p>
                      <w:p w:rsidR="00FA10F7" w:rsidRDefault="00FA10F7">
                        <w:pPr>
                          <w:rPr>
                            <w:rFonts w:ascii="Verdana" w:hAnsi="Verdana"/>
                          </w:rPr>
                        </w:pPr>
                      </w:p>
                      <w:p w:rsidR="00FA10F7" w:rsidRDefault="00FA10F7">
                        <w:pPr>
                          <w:rPr>
                            <w:rFonts w:ascii="Verdana" w:hAnsi="Verdana"/>
                          </w:rPr>
                        </w:pPr>
                        <w:r>
                          <w:rPr>
                            <w:rFonts w:ascii="Verdana" w:hAnsi="Verdana"/>
                          </w:rPr>
                          <w:t>Jarrah Henderson: 478-363-1814</w:t>
                        </w:r>
                      </w:p>
                      <w:p w:rsidR="00BE5C82" w:rsidRDefault="00BE5C82">
                        <w:pPr>
                          <w:rPr>
                            <w:rFonts w:ascii="Verdana" w:hAnsi="Verdana"/>
                          </w:rPr>
                        </w:pPr>
                      </w:p>
                      <w:p w:rsidR="00A16D23" w:rsidRDefault="00FA10F7">
                        <w:pPr>
                          <w:rPr>
                            <w:rFonts w:ascii="Verdana" w:hAnsi="Verdana"/>
                          </w:rPr>
                        </w:pPr>
                        <w:r>
                          <w:rPr>
                            <w:rFonts w:ascii="Verdana" w:hAnsi="Verdana"/>
                            <w:noProof/>
                          </w:rPr>
                          <w:drawing>
                            <wp:inline distT="0" distB="0" distL="0" distR="0">
                              <wp:extent cx="2324100" cy="7879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g.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28545" cy="789503"/>
                                      </a:xfrm>
                                      <a:prstGeom prst="rect">
                                        <a:avLst/>
                                      </a:prstGeom>
                                    </pic:spPr>
                                  </pic:pic>
                                </a:graphicData>
                              </a:graphic>
                            </wp:inline>
                          </w:drawing>
                        </w:r>
                      </w:p>
                    </w:txbxContent>
                  </v:textbox>
                </v:shape>
              </w:pict>
            </w:r>
            <w:r>
              <w:rPr>
                <w:noProof/>
              </w:rPr>
              <w:pict>
                <v:shape id="Text Box 13" o:spid="_x0000_s1029" type="#_x0000_t202" style="position:absolute;margin-left:222.6pt;margin-top:1.65pt;width:186pt;height:196.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mgwAIAAL8FAAAOAAAAZHJzL2Uyb0RvYy54bWysVEtv2zAMvg/YfxB0X+04SesYdYqmj2HA&#10;XkA77KxIsi1MljRJidP9+lGSm7pddxnmgyGJ5MfHR/L84tBLtOfWCa1qPDvJMeKKaiZUW+Nv97fv&#10;SoycJ4oRqRWv8QN3+GL99s35YCpe6E5Lxi0CEOWqwdS4895UWeZox3viTrThCoSNtj3xcLVtxiwZ&#10;AL2XWZHnp9mgLTNWU+4cvF4nIV5H/Kbh1H9pGsc9kjWG2Hz82/jfhn+2PidVa4npBB3DIP8QRU+E&#10;AqdHqGviCdpZ8QdUL6jVTjf+hOo+000jKI85QDaz/EU2dx0xPOYCxXHmWCb3/2Dp5/1XiwSr8Rwj&#10;RXqg6J4fPNroA5rNQ3kG4yrQujOg5w/wDjTHVJ35qOkPh5S+6ohq+aW1eug4YRDeLFhmE9OE4wLI&#10;dvikGfghO68j0KGxfagdVAMBOtD0cKQmxELhsZifFsA3RhRkxWK1XC4jeRmpHs2Ndf491z0Khxpb&#10;4D7Ck/1H50M4pHpUGZlit0JKZLX/LnwXix38RqEDm3RARkNC6dnZdnslLdoTaKfbxSYvY4kAuXVT&#10;7WUOXyrSM4vNzeJ6GUvz0mIWLF4zeekk+hqDk0IhqDyUu1wle+QokRzYTATEfoxZhuikQgNIirNH&#10;R1qKo/DvqbmpWi88zKsUfY3L5DJOUKD9RrF49kTIdIZYpQqeeZzEMWq9A4i7jg2IiUBUUc5XsCWY&#10;gLGcl/lpvjrDiMgW9gn1Fr/Kz7Noy2K+yTeJa2k6kuhJHCTeR/XYA0f38TaJLLZr6NDUq/6wPYyD&#10;ASChlbeaPUD/Qr+EfghbDw6dtr8wGmCD1Nj93BHLMZIfFLTMarZYhJUTL4vlWQEXO5VspxKiKEDV&#10;2EPu8Xjl05raGSvaDjylqVP6EuamEbGjn6Iapw22RExr3GhhDU3vUetp765/AwAA//8DAFBLAwQU&#10;AAYACAAAACEAMGAgzd0AAAAJAQAADwAAAGRycy9kb3ducmV2LnhtbEyPMU/DMBCFdyT+g3VIbNRp&#10;UtI2jVNVSEws0LJ0c+Mjjhqfo9hpA7+eY6Ljp/f07rtyO7lOXHAIrScF81kCAqn2pqVGwefh9WkF&#10;IkRNRneeUME3BthW93elLoy/0gde9rERPEKh0ApsjH0hZagtOh1mvkfi7MsPTkfGoZFm0Fced51M&#10;kySXTrfEF6zu8cVifd6PTkGydhGPh9GGFI/LaPr3t/xnp9Tjw7TbgIg4xf8y/OmzOlTsdPIjmSA6&#10;BYvFc8pVBVkGgvPVfMl8Yl7nGciqlLcfVL8AAAD//wMAUEsBAi0AFAAGAAgAAAAhALaDOJL+AAAA&#10;4QEAABMAAAAAAAAAAAAAAAAAAAAAAFtDb250ZW50X1R5cGVzXS54bWxQSwECLQAUAAYACAAAACEA&#10;OP0h/9YAAACUAQAACwAAAAAAAAAAAAAAAAAvAQAAX3JlbHMvLnJlbHNQSwECLQAUAAYACAAAACEA&#10;rL2JoMACAAC/BQAADgAAAAAAAAAAAAAAAAAuAgAAZHJzL2Uyb0RvYy54bWxQSwECLQAUAAYACAAA&#10;ACEAMGAgzd0AAAAJAQAADwAAAAAAAAAAAAAAAAAaBQAAZHJzL2Rvd25yZXYueG1sUEsFBgAAAAAE&#10;AAQA8wAAACQGAAAAAA==&#10;" fillcolor="#f4b083" strokecolor="#f4b083" strokeweight="1pt">
                  <v:fill color2="#fbe4d5" angle="135" focus="50%" type="gradient"/>
                  <v:shadow on="t" color="#823b0b" opacity=".5" offset="1pt"/>
                  <v:textbox>
                    <w:txbxContent>
                      <w:p w:rsidR="00CC559E" w:rsidRPr="00D41E52" w:rsidRDefault="008879CF">
                        <w:pPr>
                          <w:rPr>
                            <w:rFonts w:ascii="Verdana" w:hAnsi="Verdana"/>
                            <w:sz w:val="18"/>
                            <w:szCs w:val="18"/>
                          </w:rPr>
                        </w:pPr>
                        <w:r w:rsidRPr="00D41E52">
                          <w:rPr>
                            <w:rFonts w:ascii="Verdana" w:hAnsi="Verdana"/>
                            <w:sz w:val="18"/>
                            <w:szCs w:val="18"/>
                          </w:rPr>
                          <w:t>NEW MEMBER ORIENTATION</w:t>
                        </w:r>
                      </w:p>
                      <w:p w:rsidR="008879CF" w:rsidRPr="00D41E52" w:rsidRDefault="008879CF">
                        <w:pPr>
                          <w:rPr>
                            <w:rFonts w:ascii="Verdana" w:hAnsi="Verdana"/>
                            <w:sz w:val="18"/>
                            <w:szCs w:val="18"/>
                          </w:rPr>
                        </w:pPr>
                      </w:p>
                      <w:p w:rsidR="008879CF" w:rsidRDefault="008879CF" w:rsidP="00D41E52">
                        <w:pPr>
                          <w:rPr>
                            <w:rFonts w:ascii="Verdana" w:hAnsi="Verdana"/>
                            <w:sz w:val="18"/>
                            <w:szCs w:val="18"/>
                          </w:rPr>
                        </w:pPr>
                        <w:r w:rsidRPr="00D41E52">
                          <w:rPr>
                            <w:rFonts w:ascii="Verdana" w:hAnsi="Verdana"/>
                            <w:sz w:val="18"/>
                            <w:szCs w:val="18"/>
                          </w:rPr>
                          <w:t>If you joined Women’s Council and have not attended</w:t>
                        </w:r>
                        <w:r w:rsidR="00D41E52">
                          <w:rPr>
                            <w:rFonts w:ascii="Verdana" w:hAnsi="Verdana"/>
                            <w:sz w:val="18"/>
                            <w:szCs w:val="18"/>
                          </w:rPr>
                          <w:t xml:space="preserve"> </w:t>
                        </w:r>
                        <w:r w:rsidRPr="00D41E52">
                          <w:rPr>
                            <w:rFonts w:ascii="Verdana" w:hAnsi="Verdana"/>
                            <w:sz w:val="18"/>
                            <w:szCs w:val="18"/>
                          </w:rPr>
                          <w:t xml:space="preserve">New </w:t>
                        </w:r>
                        <w:r w:rsidR="00D41E52">
                          <w:rPr>
                            <w:rFonts w:ascii="Verdana" w:hAnsi="Verdana"/>
                            <w:sz w:val="18"/>
                            <w:szCs w:val="18"/>
                          </w:rPr>
                          <w:t xml:space="preserve">Member </w:t>
                        </w:r>
                        <w:r w:rsidRPr="00D41E52">
                          <w:rPr>
                            <w:rFonts w:ascii="Verdana" w:hAnsi="Verdana"/>
                            <w:sz w:val="18"/>
                            <w:szCs w:val="18"/>
                          </w:rPr>
                          <w:t>Orientation</w:t>
                        </w:r>
                        <w:r w:rsidR="00D41E52">
                          <w:rPr>
                            <w:rFonts w:ascii="Verdana" w:hAnsi="Verdana"/>
                            <w:sz w:val="18"/>
                            <w:szCs w:val="18"/>
                          </w:rPr>
                          <w:t>.</w:t>
                        </w:r>
                      </w:p>
                      <w:p w:rsidR="00D41E52" w:rsidRPr="00D41E52" w:rsidRDefault="00D41E52" w:rsidP="00D41E52">
                        <w:pPr>
                          <w:rPr>
                            <w:rFonts w:ascii="Verdana" w:hAnsi="Verdana"/>
                            <w:sz w:val="18"/>
                            <w:szCs w:val="18"/>
                          </w:rPr>
                        </w:pPr>
                      </w:p>
                      <w:p w:rsidR="008879CF" w:rsidRPr="00D41E52" w:rsidRDefault="008879CF" w:rsidP="00D41E52">
                        <w:pPr>
                          <w:jc w:val="center"/>
                          <w:rPr>
                            <w:rFonts w:ascii="Verdana" w:hAnsi="Verdana"/>
                            <w:sz w:val="18"/>
                            <w:szCs w:val="18"/>
                          </w:rPr>
                        </w:pPr>
                        <w:r w:rsidRPr="00D41E52">
                          <w:rPr>
                            <w:rFonts w:ascii="Verdana" w:hAnsi="Verdana"/>
                            <w:sz w:val="18"/>
                            <w:szCs w:val="18"/>
                          </w:rPr>
                          <w:t>Then this is for “YOU”</w:t>
                        </w:r>
                      </w:p>
                      <w:p w:rsidR="008879CF" w:rsidRPr="00D41E52" w:rsidRDefault="008879CF" w:rsidP="008879CF">
                        <w:pPr>
                          <w:jc w:val="center"/>
                          <w:rPr>
                            <w:rFonts w:ascii="Verdana" w:hAnsi="Verdana"/>
                            <w:sz w:val="18"/>
                            <w:szCs w:val="18"/>
                          </w:rPr>
                        </w:pPr>
                      </w:p>
                      <w:p w:rsidR="008879CF" w:rsidRPr="00D41E52" w:rsidRDefault="008879CF" w:rsidP="008879CF">
                        <w:pPr>
                          <w:rPr>
                            <w:rFonts w:ascii="Verdana" w:hAnsi="Verdana"/>
                            <w:sz w:val="18"/>
                            <w:szCs w:val="18"/>
                          </w:rPr>
                        </w:pPr>
                        <w:r w:rsidRPr="00D41E52">
                          <w:rPr>
                            <w:rFonts w:ascii="Verdana" w:hAnsi="Verdana"/>
                            <w:sz w:val="18"/>
                            <w:szCs w:val="18"/>
                          </w:rPr>
                          <w:t xml:space="preserve"> </w:t>
                        </w:r>
                        <w:r w:rsidR="005F6895">
                          <w:rPr>
                            <w:rFonts w:ascii="Verdana" w:hAnsi="Verdana"/>
                            <w:sz w:val="18"/>
                            <w:szCs w:val="18"/>
                          </w:rPr>
                          <w:t>Thursday June 2nd</w:t>
                        </w:r>
                        <w:r w:rsidRPr="00D41E52">
                          <w:rPr>
                            <w:rFonts w:ascii="Verdana" w:hAnsi="Verdana"/>
                            <w:sz w:val="18"/>
                            <w:szCs w:val="18"/>
                          </w:rPr>
                          <w:t xml:space="preserve"> 6:30-8:30pm</w:t>
                        </w:r>
                      </w:p>
                      <w:p w:rsidR="008879CF" w:rsidRPr="00D41E52" w:rsidRDefault="008879CF" w:rsidP="008879CF">
                        <w:pPr>
                          <w:jc w:val="center"/>
                          <w:rPr>
                            <w:rFonts w:ascii="Verdana" w:hAnsi="Verdana"/>
                            <w:sz w:val="18"/>
                            <w:szCs w:val="18"/>
                          </w:rPr>
                        </w:pPr>
                        <w:r w:rsidRPr="00D41E52">
                          <w:rPr>
                            <w:rFonts w:ascii="Verdana" w:hAnsi="Verdana"/>
                            <w:sz w:val="18"/>
                            <w:szCs w:val="18"/>
                          </w:rPr>
                          <w:t>Logan Roadhouse Garage.</w:t>
                        </w:r>
                      </w:p>
                      <w:p w:rsidR="008879CF" w:rsidRPr="00D41E52" w:rsidRDefault="008879CF" w:rsidP="008879CF">
                        <w:pPr>
                          <w:jc w:val="center"/>
                          <w:rPr>
                            <w:rFonts w:ascii="Verdana" w:hAnsi="Verdana"/>
                            <w:sz w:val="18"/>
                            <w:szCs w:val="18"/>
                          </w:rPr>
                        </w:pPr>
                        <w:r w:rsidRPr="00D41E52">
                          <w:rPr>
                            <w:rFonts w:ascii="Verdana" w:hAnsi="Verdana"/>
                            <w:sz w:val="18"/>
                            <w:szCs w:val="18"/>
                          </w:rPr>
                          <w:t>20 Mill Road McDonough GA 30253</w:t>
                        </w:r>
                      </w:p>
                      <w:p w:rsidR="00D41E52" w:rsidRPr="00D41E52" w:rsidRDefault="00D41E52" w:rsidP="008879CF">
                        <w:pPr>
                          <w:jc w:val="center"/>
                          <w:rPr>
                            <w:rFonts w:ascii="Verdana" w:hAnsi="Verdana"/>
                            <w:sz w:val="18"/>
                            <w:szCs w:val="18"/>
                          </w:rPr>
                        </w:pPr>
                      </w:p>
                      <w:p w:rsidR="008879CF" w:rsidRPr="00D41E52" w:rsidRDefault="008879CF" w:rsidP="00D41E52">
                        <w:pPr>
                          <w:rPr>
                            <w:rFonts w:ascii="Verdana" w:hAnsi="Verdana"/>
                            <w:sz w:val="18"/>
                            <w:szCs w:val="18"/>
                          </w:rPr>
                        </w:pPr>
                        <w:r w:rsidRPr="00D41E52">
                          <w:rPr>
                            <w:rFonts w:ascii="Verdana" w:hAnsi="Verdana"/>
                            <w:sz w:val="18"/>
                            <w:szCs w:val="18"/>
                          </w:rPr>
                          <w:t>Please RSVP to Amy Hudgins</w:t>
                        </w:r>
                      </w:p>
                      <w:p w:rsidR="008879CF" w:rsidRPr="00D41E52" w:rsidRDefault="008879CF" w:rsidP="00D41E52">
                        <w:pPr>
                          <w:rPr>
                            <w:rFonts w:ascii="Verdana" w:hAnsi="Verdana"/>
                            <w:sz w:val="18"/>
                            <w:szCs w:val="18"/>
                          </w:rPr>
                        </w:pPr>
                        <w:r w:rsidRPr="00D41E52">
                          <w:rPr>
                            <w:rFonts w:ascii="Verdana" w:hAnsi="Verdana"/>
                            <w:sz w:val="18"/>
                            <w:szCs w:val="18"/>
                          </w:rPr>
                          <w:t xml:space="preserve"> 678-414-2978 </w:t>
                        </w:r>
                        <w:hyperlink r:id="rId8" w:history="1">
                          <w:r w:rsidR="00D41E52" w:rsidRPr="00D41E52">
                            <w:rPr>
                              <w:rStyle w:val="Hyperlink"/>
                              <w:rFonts w:ascii="Verdana" w:hAnsi="Verdana"/>
                              <w:sz w:val="18"/>
                              <w:szCs w:val="18"/>
                            </w:rPr>
                            <w:t>amyhudgins@bellsouth.net</w:t>
                          </w:r>
                        </w:hyperlink>
                        <w:r w:rsidR="00D41E52" w:rsidRPr="00D41E52">
                          <w:rPr>
                            <w:rFonts w:ascii="Verdana" w:hAnsi="Verdana"/>
                            <w:sz w:val="18"/>
                            <w:szCs w:val="18"/>
                          </w:rPr>
                          <w:t xml:space="preserve"> Les Lane 770-756-7355 leslanesells4u@gmail.com</w:t>
                        </w:r>
                      </w:p>
                    </w:txbxContent>
                  </v:textbox>
                </v:shape>
              </w:pict>
            </w:r>
          </w:p>
          <w:p w:rsidR="00CC559E" w:rsidRPr="00400692" w:rsidRDefault="00CC559E" w:rsidP="00CC559E">
            <w:pPr>
              <w:tabs>
                <w:tab w:val="left" w:pos="4620"/>
              </w:tabs>
            </w:pPr>
            <w:r>
              <w:tab/>
            </w:r>
          </w:p>
          <w:p w:rsidR="00400692" w:rsidRPr="00400692" w:rsidRDefault="00400692" w:rsidP="00400692"/>
          <w:p w:rsidR="00400692" w:rsidRPr="00400692" w:rsidRDefault="00400692" w:rsidP="00400692"/>
          <w:p w:rsidR="00400692" w:rsidRPr="00400692" w:rsidRDefault="00400692" w:rsidP="00400692"/>
          <w:p w:rsidR="00400692" w:rsidRPr="00400692" w:rsidRDefault="00400692" w:rsidP="00400692"/>
          <w:p w:rsidR="00400692" w:rsidRPr="00400692" w:rsidRDefault="00400692" w:rsidP="00400692"/>
          <w:p w:rsidR="00400692" w:rsidRPr="00400692" w:rsidRDefault="00400692" w:rsidP="00400692"/>
          <w:p w:rsidR="00400692" w:rsidRPr="00400692" w:rsidRDefault="00400692" w:rsidP="00400692"/>
          <w:p w:rsidR="00400692" w:rsidRPr="00400692" w:rsidRDefault="00400692" w:rsidP="00400692"/>
          <w:p w:rsidR="00400692" w:rsidRPr="00400692" w:rsidRDefault="00400692" w:rsidP="00400692"/>
          <w:p w:rsidR="00400692" w:rsidRPr="00400692" w:rsidRDefault="00400692" w:rsidP="00400692"/>
          <w:p w:rsidR="00400692" w:rsidRPr="00400692" w:rsidRDefault="00400692" w:rsidP="00400692"/>
          <w:p w:rsidR="00400692" w:rsidRDefault="00400692" w:rsidP="00400692"/>
          <w:p w:rsidR="00CC559E" w:rsidRPr="00400692" w:rsidRDefault="00CC559E" w:rsidP="00400692"/>
          <w:p w:rsidR="00400692" w:rsidRDefault="00400692" w:rsidP="00400692"/>
          <w:p w:rsidR="00D41E52" w:rsidRDefault="00D41E52" w:rsidP="00400692"/>
          <w:p w:rsidR="00BF74E7" w:rsidRDefault="00BF74E7" w:rsidP="00400692"/>
          <w:p w:rsidR="00BF74E7" w:rsidRDefault="00BF74E7" w:rsidP="00400692"/>
          <w:p w:rsidR="00BF74E7" w:rsidRDefault="00BF74E7" w:rsidP="00400692"/>
          <w:p w:rsidR="00BF74E7" w:rsidRDefault="00160CFF" w:rsidP="00400692">
            <w:r>
              <w:rPr>
                <w:noProof/>
              </w:rPr>
              <w:pict>
                <v:shape id="Text Box 2" o:spid="_x0000_s1030" type="#_x0000_t202" style="position:absolute;margin-left:0;margin-top:0;width:397.5pt;height:63.75pt;z-index:25166182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3AJgIAAE0EAAAOAAAAZHJzL2Uyb0RvYy54bWysVNtu2zAMfR+wfxD0vtjxkjYx4hRdugwD&#10;ugvQ7gNkWY6FSaImKbGzrx8lp2l2wR6G+UEgReqQPCS9uhm0IgfhvART0ekkp0QYDo00u4p+edy+&#10;WlDiAzMNU2BERY/C05v1yxer3paigA5UIxxBEOPL3la0C8GWWeZ5JzTzE7DCoLEFp1lA1e2yxrEe&#10;0bXKijy/ynpwjXXAhfd4ezca6Trht63g4VPbehGIqijmFtLp0lnHM1uvWLlzzHaSn9Jg/5CFZtJg&#10;0DPUHQuM7J38DUpL7sBDGyYcdAZtK7lINWA10/yXah46ZkWqBcnx9kyT/3+w/OPhsyOyqejr/JoS&#10;wzQ26VEMgbyBgRSRn976Et0eLDqGAa+xz6lWb++Bf/XEwKZjZidunYO+E6zB/KbxZXbxdMTxEaTu&#10;P0CDYdg+QAIaWqcjeUgHQXTs0/Hcm5gKx8t5PlsUczRxtC3y5VUxTyFY+fTaOh/eCdAkChV12PuE&#10;zg73PsRsWPnkEoN5ULLZSqWS4nb1RjlyYDgn2/Sd0H9yU4b0FV3OMfbfIfL0/QlCy4ADr6SOVcQv&#10;OrEy0vbWNEkOTKpRxpSVOfEYqRtJDEM9pJbN4tvIcQ3NEYl1MM437iMKHbjvlPQ42xX13/bMCUrU&#10;e4PNWU5ns7gMSZnNrwtU3KWlvrQwwxGqooGSUdyEtEAxbQO32MRWJn6fMzmljDObaD/tV1yKSz15&#10;Pf8F1j8AAAD//wMAUEsDBBQABgAIAAAAIQBfR5UF3AAAAAUBAAAPAAAAZHJzL2Rvd25yZXYueG1s&#10;TI/BTsMwEETvSPyDtUhcEHUotGlDnAohgeAGbQVXN94mEfY62G4a/p6FC1xWGs1o9k25Gp0VA4bY&#10;eVJwNclAINXedNQo2G4eLhcgYtJktPWECr4wwqo6PSl1YfyRXnFYp0ZwCcVCK2hT6gspY92i03Hi&#10;eyT29j44nViGRpqgj1zurJxm2Vw63RF/aHWP9y3WH+uDU7C4eRre4/P1y1s939tlusiHx8+g1PnZ&#10;eHcLIuGY/sLwg8/oUDHTzh/IRGEV8JD0e9nLlzOWOw5N8xnIqpT/6atvAAAA//8DAFBLAQItABQA&#10;BgAIAAAAIQC2gziS/gAAAOEBAAATAAAAAAAAAAAAAAAAAAAAAABbQ29udGVudF9UeXBlc10ueG1s&#10;UEsBAi0AFAAGAAgAAAAhADj9If/WAAAAlAEAAAsAAAAAAAAAAAAAAAAALwEAAF9yZWxzLy5yZWxz&#10;UEsBAi0AFAAGAAgAAAAhAGdIzcAmAgAATQQAAA4AAAAAAAAAAAAAAAAALgIAAGRycy9lMm9Eb2Mu&#10;eG1sUEsBAi0AFAAGAAgAAAAhAF9HlQXcAAAABQEAAA8AAAAAAAAAAAAAAAAAgAQAAGRycy9kb3du&#10;cmV2LnhtbFBLBQYAAAAABAAEAPMAAACJBQAAAAA=&#10;">
                  <v:textbox>
                    <w:txbxContent>
                      <w:p w:rsidR="00BF74E7" w:rsidRDefault="00BF74E7">
                        <w:pPr>
                          <w:rPr>
                            <w:rFonts w:ascii="Verdana" w:hAnsi="Verdana"/>
                            <w:sz w:val="18"/>
                            <w:szCs w:val="18"/>
                          </w:rPr>
                        </w:pPr>
                        <w:r w:rsidRPr="00BF74E7">
                          <w:rPr>
                            <w:rFonts w:ascii="Verdana" w:hAnsi="Verdana"/>
                            <w:sz w:val="18"/>
                            <w:szCs w:val="18"/>
                          </w:rPr>
                          <w:t>June 9</w:t>
                        </w:r>
                        <w:r w:rsidRPr="00BF74E7">
                          <w:rPr>
                            <w:rFonts w:ascii="Verdana" w:hAnsi="Verdana"/>
                            <w:sz w:val="18"/>
                            <w:szCs w:val="18"/>
                            <w:vertAlign w:val="superscript"/>
                          </w:rPr>
                          <w:t>TH</w:t>
                        </w:r>
                        <w:r w:rsidRPr="00BF74E7">
                          <w:rPr>
                            <w:rFonts w:ascii="Verdana" w:hAnsi="Verdana"/>
                            <w:sz w:val="18"/>
                            <w:szCs w:val="18"/>
                          </w:rPr>
                          <w:t xml:space="preserve"> Our Guest Speaker will be Oliver Adams and he will share with us </w:t>
                        </w:r>
                      </w:p>
                      <w:p w:rsidR="00BF74E7" w:rsidRPr="00BF74E7" w:rsidRDefault="00BF74E7">
                        <w:pPr>
                          <w:rPr>
                            <w:rFonts w:ascii="Verdana" w:hAnsi="Verdana"/>
                            <w:sz w:val="18"/>
                            <w:szCs w:val="18"/>
                          </w:rPr>
                        </w:pPr>
                        <w:r w:rsidRPr="00BF74E7">
                          <w:rPr>
                            <w:rFonts w:ascii="Verdana" w:hAnsi="Verdana"/>
                            <w:sz w:val="18"/>
                            <w:szCs w:val="18"/>
                          </w:rPr>
                          <w:t>“The Power 2 Live”</w:t>
                        </w:r>
                      </w:p>
                      <w:p w:rsidR="00BF74E7" w:rsidRDefault="00BF74E7">
                        <w:r>
                          <w:rPr>
                            <w:noProof/>
                          </w:rPr>
                          <w:drawing>
                            <wp:inline distT="0" distB="0" distL="0" distR="0">
                              <wp:extent cx="3848100" cy="381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74787" cy="383642"/>
                                      </a:xfrm>
                                      <a:prstGeom prst="rect">
                                        <a:avLst/>
                                      </a:prstGeom>
                                    </pic:spPr>
                                  </pic:pic>
                                </a:graphicData>
                              </a:graphic>
                            </wp:inline>
                          </w:drawing>
                        </w:r>
                      </w:p>
                    </w:txbxContent>
                  </v:textbox>
                </v:shape>
              </w:pict>
            </w:r>
          </w:p>
          <w:p w:rsidR="00BF74E7" w:rsidRDefault="00BF74E7" w:rsidP="00BF74E7">
            <w:pPr>
              <w:tabs>
                <w:tab w:val="left" w:pos="5310"/>
              </w:tabs>
            </w:pPr>
            <w:r>
              <w:tab/>
            </w:r>
          </w:p>
          <w:p w:rsidR="00A563BF" w:rsidRPr="00BF74E7" w:rsidRDefault="00A563BF" w:rsidP="00BF74E7">
            <w:pPr>
              <w:jc w:val="center"/>
            </w:pPr>
          </w:p>
        </w:tc>
      </w:tr>
    </w:tbl>
    <w:p w:rsidR="006F04D7" w:rsidRDefault="006F04D7" w:rsidP="006F04D7">
      <w:pPr>
        <w:rPr>
          <w:color w:val="FF0000"/>
        </w:rPr>
      </w:pPr>
    </w:p>
    <w:p w:rsidR="00964F56" w:rsidRPr="00285A9D" w:rsidRDefault="00964F56" w:rsidP="00A81AF4">
      <w:pPr>
        <w:rPr>
          <w:rFonts w:ascii="Verdana" w:hAnsi="Verdana"/>
          <w:color w:val="000000" w:themeColor="text1"/>
          <w:sz w:val="24"/>
        </w:rPr>
      </w:pPr>
    </w:p>
    <w:p w:rsidR="00A81AF4" w:rsidRDefault="00A81AF4" w:rsidP="00A81AF4">
      <w:pPr>
        <w:jc w:val="center"/>
        <w:rPr>
          <w:rFonts w:ascii="Verdana" w:hAnsi="Verdana"/>
          <w:color w:val="FF0000"/>
          <w:sz w:val="28"/>
          <w:szCs w:val="28"/>
        </w:rPr>
      </w:pPr>
      <w:r w:rsidRPr="00A81AF4">
        <w:rPr>
          <w:rFonts w:ascii="Verdana" w:hAnsi="Verdana"/>
          <w:color w:val="FF0000"/>
          <w:sz w:val="28"/>
          <w:szCs w:val="28"/>
        </w:rPr>
        <w:t>WCR PMN Course,</w:t>
      </w:r>
    </w:p>
    <w:p w:rsidR="00A81AF4" w:rsidRPr="00A81AF4" w:rsidRDefault="00A81AF4" w:rsidP="00A81AF4">
      <w:pPr>
        <w:jc w:val="center"/>
        <w:rPr>
          <w:rFonts w:ascii="Verdana" w:hAnsi="Verdana"/>
          <w:color w:val="FF0000"/>
          <w:sz w:val="28"/>
          <w:szCs w:val="28"/>
        </w:rPr>
      </w:pPr>
      <w:r w:rsidRPr="00A81AF4">
        <w:rPr>
          <w:rFonts w:ascii="Verdana" w:hAnsi="Verdana"/>
          <w:color w:val="FF0000"/>
          <w:sz w:val="28"/>
          <w:szCs w:val="28"/>
        </w:rPr>
        <w:t>"Business of Your Business: Financials, Function &amp; Freedom"</w:t>
      </w:r>
    </w:p>
    <w:p w:rsidR="00A81AF4" w:rsidRPr="00A81AF4" w:rsidRDefault="00A81AF4" w:rsidP="00A81AF4">
      <w:pPr>
        <w:jc w:val="center"/>
        <w:rPr>
          <w:rFonts w:ascii="Verdana" w:hAnsi="Verdana"/>
          <w:color w:val="FF0000"/>
          <w:sz w:val="28"/>
          <w:szCs w:val="28"/>
        </w:rPr>
      </w:pPr>
      <w:r w:rsidRPr="00A81AF4">
        <w:rPr>
          <w:rFonts w:ascii="Verdana" w:hAnsi="Verdana"/>
          <w:color w:val="FF0000"/>
          <w:sz w:val="28"/>
          <w:szCs w:val="28"/>
        </w:rPr>
        <w:t>Georgia Women's Council of REALTORS®</w:t>
      </w:r>
    </w:p>
    <w:p w:rsidR="00A81AF4" w:rsidRPr="00A81AF4" w:rsidRDefault="00A81AF4" w:rsidP="00A81AF4">
      <w:pPr>
        <w:jc w:val="center"/>
        <w:rPr>
          <w:rFonts w:ascii="Verdana" w:hAnsi="Verdana"/>
          <w:color w:val="FF0000"/>
          <w:sz w:val="28"/>
          <w:szCs w:val="28"/>
        </w:rPr>
      </w:pPr>
      <w:r w:rsidRPr="00A81AF4">
        <w:rPr>
          <w:rFonts w:ascii="Verdana" w:hAnsi="Verdana"/>
          <w:color w:val="FF0000"/>
          <w:sz w:val="28"/>
          <w:szCs w:val="28"/>
        </w:rPr>
        <w:t xml:space="preserve">Tuesday, August 16, 2016 from 8:00 </w:t>
      </w:r>
      <w:proofErr w:type="gramStart"/>
      <w:r w:rsidRPr="00A81AF4">
        <w:rPr>
          <w:rFonts w:ascii="Verdana" w:hAnsi="Verdana"/>
          <w:color w:val="FF0000"/>
          <w:sz w:val="28"/>
          <w:szCs w:val="28"/>
        </w:rPr>
        <w:t>AM</w:t>
      </w:r>
      <w:proofErr w:type="gramEnd"/>
      <w:r w:rsidRPr="00A81AF4">
        <w:rPr>
          <w:rFonts w:ascii="Verdana" w:hAnsi="Verdana"/>
          <w:color w:val="FF0000"/>
          <w:sz w:val="28"/>
          <w:szCs w:val="28"/>
        </w:rPr>
        <w:t xml:space="preserve"> to 5:00 PM (EDT)</w:t>
      </w:r>
    </w:p>
    <w:p w:rsidR="00F82BEA" w:rsidRPr="00D05183" w:rsidRDefault="00A81AF4" w:rsidP="00D05183">
      <w:pPr>
        <w:jc w:val="center"/>
        <w:rPr>
          <w:rFonts w:ascii="Verdana" w:hAnsi="Verdana"/>
          <w:color w:val="FF0000"/>
          <w:sz w:val="28"/>
          <w:szCs w:val="28"/>
        </w:rPr>
      </w:pPr>
      <w:r>
        <w:rPr>
          <w:rFonts w:ascii="Verdana" w:hAnsi="Verdana"/>
          <w:color w:val="FF0000"/>
          <w:sz w:val="28"/>
          <w:szCs w:val="28"/>
        </w:rPr>
        <w:t xml:space="preserve">Tucker, </w:t>
      </w:r>
    </w:p>
    <w:p w:rsidR="00F82BEA" w:rsidRPr="00F82BEA" w:rsidRDefault="00F82BEA" w:rsidP="00F82BEA">
      <w:pPr>
        <w:rPr>
          <w:rFonts w:ascii="Verdana" w:hAnsi="Verdana"/>
          <w:sz w:val="22"/>
          <w:szCs w:val="22"/>
        </w:rPr>
      </w:pPr>
    </w:p>
    <w:p w:rsidR="00A81AF4" w:rsidRDefault="00A81AF4" w:rsidP="00A81AF4">
      <w:pPr>
        <w:rPr>
          <w:rFonts w:ascii="Verdana" w:hAnsi="Verdana"/>
          <w:sz w:val="22"/>
          <w:szCs w:val="22"/>
        </w:rPr>
      </w:pPr>
      <w:r>
        <w:rPr>
          <w:rFonts w:ascii="Verdana" w:hAnsi="Verdana"/>
          <w:sz w:val="22"/>
          <w:szCs w:val="22"/>
        </w:rPr>
        <w:t>T</w:t>
      </w:r>
      <w:r w:rsidRPr="00A81AF4">
        <w:rPr>
          <w:rFonts w:ascii="Verdana" w:hAnsi="Verdana"/>
          <w:sz w:val="22"/>
          <w:szCs w:val="22"/>
        </w:rPr>
        <w:t>he Women’s Council of REALTORS®, Georgia Chapter Invites You to Attend, as a Valued Women’s Council Member, at a Discounted Cost, the Below Newly Revised PMN Course ~</w:t>
      </w:r>
    </w:p>
    <w:p w:rsidR="00A81AF4" w:rsidRPr="00A81AF4" w:rsidRDefault="00A81AF4" w:rsidP="00A81AF4">
      <w:pPr>
        <w:rPr>
          <w:rFonts w:ascii="Verdana" w:hAnsi="Verdana"/>
          <w:sz w:val="22"/>
          <w:szCs w:val="22"/>
        </w:rPr>
      </w:pPr>
    </w:p>
    <w:p w:rsidR="00A81AF4" w:rsidRDefault="00A81AF4" w:rsidP="00A81AF4">
      <w:pPr>
        <w:rPr>
          <w:rFonts w:ascii="Verdana" w:hAnsi="Verdana"/>
          <w:sz w:val="22"/>
          <w:szCs w:val="22"/>
        </w:rPr>
      </w:pPr>
      <w:r w:rsidRPr="00A81AF4">
        <w:rPr>
          <w:rFonts w:ascii="Verdana" w:hAnsi="Verdana"/>
          <w:sz w:val="22"/>
          <w:szCs w:val="22"/>
        </w:rPr>
        <w:t xml:space="preserve"> “THE BUSINESS OF YOUR BUSINESS: FORMULA, FINANCIALS, FUNCTION &amp; FREEDOM”</w:t>
      </w:r>
    </w:p>
    <w:p w:rsidR="00112A08" w:rsidRPr="00A81AF4" w:rsidRDefault="00112A08" w:rsidP="00A81AF4">
      <w:pPr>
        <w:rPr>
          <w:rFonts w:ascii="Verdana" w:hAnsi="Verdana"/>
          <w:sz w:val="22"/>
          <w:szCs w:val="22"/>
        </w:rPr>
      </w:pPr>
    </w:p>
    <w:p w:rsidR="00A81AF4" w:rsidRDefault="00A81AF4" w:rsidP="00A81AF4">
      <w:pPr>
        <w:rPr>
          <w:rFonts w:ascii="Verdana" w:hAnsi="Verdana"/>
          <w:sz w:val="22"/>
          <w:szCs w:val="22"/>
        </w:rPr>
      </w:pPr>
      <w:r w:rsidRPr="00A81AF4">
        <w:rPr>
          <w:rFonts w:ascii="Verdana" w:hAnsi="Verdana"/>
          <w:sz w:val="22"/>
          <w:szCs w:val="22"/>
        </w:rPr>
        <w:t xml:space="preserve">Course Outline: This course will teach you how to think about the business of your business and make it more profitable and you more successful. You'll learn strategies for systemizing your business, as well as fundamentals for improving your bottom line and achieving your financial goals. Learn the how’s and why’s of staffing, how to develop an actionable business plan and why your role should be that of a CEO working on the business versus an employee working in it. </w:t>
      </w:r>
    </w:p>
    <w:p w:rsidR="00A81AF4" w:rsidRPr="00A81AF4" w:rsidRDefault="00A81AF4" w:rsidP="00A81AF4">
      <w:pPr>
        <w:rPr>
          <w:rFonts w:ascii="Verdana" w:hAnsi="Verdana"/>
          <w:sz w:val="22"/>
          <w:szCs w:val="22"/>
        </w:rPr>
      </w:pPr>
    </w:p>
    <w:p w:rsidR="00A81AF4" w:rsidRDefault="00A81AF4" w:rsidP="00A81AF4">
      <w:pPr>
        <w:rPr>
          <w:rFonts w:ascii="Verdana" w:hAnsi="Verdana"/>
          <w:sz w:val="22"/>
          <w:szCs w:val="22"/>
        </w:rPr>
      </w:pPr>
      <w:r w:rsidRPr="00A81AF4">
        <w:rPr>
          <w:rFonts w:ascii="Verdana" w:hAnsi="Verdana"/>
          <w:sz w:val="22"/>
          <w:szCs w:val="22"/>
        </w:rPr>
        <w:t>WHEN:   Tuesday, August 16, 2016</w:t>
      </w:r>
    </w:p>
    <w:p w:rsidR="00112A08" w:rsidRPr="00A81AF4" w:rsidRDefault="00112A08" w:rsidP="00A81AF4">
      <w:pPr>
        <w:rPr>
          <w:rFonts w:ascii="Verdana" w:hAnsi="Verdana"/>
          <w:sz w:val="22"/>
          <w:szCs w:val="22"/>
        </w:rPr>
      </w:pPr>
    </w:p>
    <w:p w:rsidR="00A81AF4" w:rsidRDefault="00A81AF4" w:rsidP="00A81AF4">
      <w:pPr>
        <w:rPr>
          <w:rFonts w:ascii="Verdana" w:hAnsi="Verdana"/>
          <w:sz w:val="22"/>
          <w:szCs w:val="22"/>
        </w:rPr>
      </w:pPr>
      <w:r w:rsidRPr="00A81AF4">
        <w:rPr>
          <w:rFonts w:ascii="Verdana" w:hAnsi="Verdana"/>
          <w:sz w:val="22"/>
          <w:szCs w:val="22"/>
        </w:rPr>
        <w:t>WHERE:   GAMLS Corporate Center, 2nd Floor, DeKalb Association of REALTORS® Building, 1414 Montreal Road, Tucker, GA 30084</w:t>
      </w:r>
    </w:p>
    <w:p w:rsidR="00112A08" w:rsidRPr="00A81AF4" w:rsidRDefault="00112A08" w:rsidP="00A81AF4">
      <w:pPr>
        <w:rPr>
          <w:rFonts w:ascii="Verdana" w:hAnsi="Verdana"/>
          <w:sz w:val="22"/>
          <w:szCs w:val="22"/>
        </w:rPr>
      </w:pPr>
    </w:p>
    <w:p w:rsidR="00A81AF4" w:rsidRDefault="00A81AF4" w:rsidP="00A81AF4">
      <w:pPr>
        <w:rPr>
          <w:rFonts w:ascii="Verdana" w:hAnsi="Verdana"/>
          <w:sz w:val="22"/>
          <w:szCs w:val="22"/>
        </w:rPr>
      </w:pPr>
      <w:r w:rsidRPr="00A81AF4">
        <w:rPr>
          <w:rFonts w:ascii="Verdana" w:hAnsi="Verdana"/>
          <w:sz w:val="22"/>
          <w:szCs w:val="22"/>
        </w:rPr>
        <w:t xml:space="preserve">TIME:  Sign-In Begins at 8:30am.  Class Time 9:00am–5:00pm (Course Approved by the GREC for Seven (7) Hours CE Credit &amp; Counts </w:t>
      </w:r>
      <w:proofErr w:type="gramStart"/>
      <w:r w:rsidRPr="00A81AF4">
        <w:rPr>
          <w:rFonts w:ascii="Verdana" w:hAnsi="Verdana"/>
          <w:sz w:val="22"/>
          <w:szCs w:val="22"/>
        </w:rPr>
        <w:t>Toward</w:t>
      </w:r>
      <w:proofErr w:type="gramEnd"/>
      <w:r w:rsidRPr="00A81AF4">
        <w:rPr>
          <w:rFonts w:ascii="Verdana" w:hAnsi="Verdana"/>
          <w:sz w:val="22"/>
          <w:szCs w:val="22"/>
        </w:rPr>
        <w:t xml:space="preserve"> the Prestigious Performance Management Designation)</w:t>
      </w:r>
    </w:p>
    <w:p w:rsidR="00A81AF4" w:rsidRPr="00A81AF4" w:rsidRDefault="00A81AF4" w:rsidP="00A81AF4">
      <w:pPr>
        <w:rPr>
          <w:rFonts w:ascii="Verdana" w:hAnsi="Verdana"/>
          <w:sz w:val="22"/>
          <w:szCs w:val="22"/>
        </w:rPr>
      </w:pPr>
    </w:p>
    <w:p w:rsidR="00A81AF4" w:rsidRDefault="00A81AF4" w:rsidP="00A81AF4">
      <w:pPr>
        <w:rPr>
          <w:rFonts w:ascii="Verdana" w:hAnsi="Verdana"/>
          <w:sz w:val="22"/>
          <w:szCs w:val="22"/>
        </w:rPr>
      </w:pPr>
      <w:r w:rsidRPr="00A81AF4">
        <w:rPr>
          <w:rFonts w:ascii="Verdana" w:hAnsi="Verdana"/>
          <w:sz w:val="22"/>
          <w:szCs w:val="22"/>
        </w:rPr>
        <w:t>INSTRUCTOR:  Deborah T. Gilmore, ABR, GRI, PMN, SRES and the 2010 President, National Women’s Council of REALTORS®</w:t>
      </w:r>
    </w:p>
    <w:p w:rsidR="00A81AF4" w:rsidRPr="00A81AF4" w:rsidRDefault="00A81AF4" w:rsidP="00A81AF4">
      <w:pPr>
        <w:rPr>
          <w:rFonts w:ascii="Verdana" w:hAnsi="Verdana"/>
          <w:sz w:val="22"/>
          <w:szCs w:val="22"/>
        </w:rPr>
      </w:pPr>
    </w:p>
    <w:p w:rsidR="00A81AF4" w:rsidRPr="00A81AF4" w:rsidRDefault="00A81AF4" w:rsidP="00A81AF4">
      <w:pPr>
        <w:rPr>
          <w:rFonts w:ascii="Verdana" w:hAnsi="Verdana"/>
          <w:sz w:val="22"/>
          <w:szCs w:val="22"/>
        </w:rPr>
      </w:pPr>
      <w:r w:rsidRPr="00A81AF4">
        <w:rPr>
          <w:rFonts w:ascii="Verdana" w:hAnsi="Verdana"/>
          <w:sz w:val="22"/>
          <w:szCs w:val="22"/>
        </w:rPr>
        <w:t xml:space="preserve">COURSE FEES:  Before June 30th – $40.00 Early-Bird for WCR Members &amp; $50.00 for Non-Members.  Beginning July 1st – $65.00 for WCR Members &amp; $75.00 for Non-Members (*plus a small credit card processing fee for any class purchase).   </w:t>
      </w:r>
    </w:p>
    <w:p w:rsidR="00A81AF4" w:rsidRDefault="00A81AF4" w:rsidP="00A81AF4">
      <w:pPr>
        <w:rPr>
          <w:rFonts w:ascii="Verdana" w:hAnsi="Verdana"/>
          <w:sz w:val="22"/>
          <w:szCs w:val="22"/>
        </w:rPr>
      </w:pPr>
      <w:r w:rsidRPr="00A81AF4">
        <w:rPr>
          <w:rFonts w:ascii="Verdana" w:hAnsi="Verdana"/>
          <w:sz w:val="22"/>
          <w:szCs w:val="22"/>
        </w:rPr>
        <w:t>(*NOTE:  Regular On-Line and Classroom Cost is $125.00)</w:t>
      </w:r>
    </w:p>
    <w:p w:rsidR="00112A08" w:rsidRPr="00A81AF4" w:rsidRDefault="00112A08" w:rsidP="00A81AF4">
      <w:pPr>
        <w:rPr>
          <w:rFonts w:ascii="Verdana" w:hAnsi="Verdana"/>
          <w:sz w:val="22"/>
          <w:szCs w:val="22"/>
        </w:rPr>
      </w:pPr>
    </w:p>
    <w:p w:rsidR="00A81AF4" w:rsidRDefault="00A81AF4" w:rsidP="00A81AF4">
      <w:pPr>
        <w:rPr>
          <w:rFonts w:ascii="Verdana" w:hAnsi="Verdana"/>
          <w:sz w:val="22"/>
          <w:szCs w:val="22"/>
        </w:rPr>
      </w:pPr>
    </w:p>
    <w:p w:rsidR="00A81AF4" w:rsidRPr="00A81AF4" w:rsidRDefault="00A81AF4" w:rsidP="00A81AF4">
      <w:pPr>
        <w:rPr>
          <w:rFonts w:ascii="Verdana" w:hAnsi="Verdana"/>
          <w:sz w:val="22"/>
          <w:szCs w:val="22"/>
        </w:rPr>
      </w:pPr>
      <w:r>
        <w:rPr>
          <w:rFonts w:ascii="Verdana" w:hAnsi="Verdana"/>
          <w:sz w:val="22"/>
          <w:szCs w:val="22"/>
        </w:rPr>
        <w:t xml:space="preserve">                                     </w:t>
      </w:r>
      <w:r w:rsidRPr="00A81AF4">
        <w:rPr>
          <w:rFonts w:ascii="Verdana" w:hAnsi="Verdana"/>
          <w:b/>
          <w:sz w:val="22"/>
          <w:szCs w:val="22"/>
        </w:rPr>
        <w:t>SNACKS &amp; LIGHT LUNCH PROVIDED –</w:t>
      </w:r>
    </w:p>
    <w:p w:rsidR="00A81AF4" w:rsidRDefault="00A81AF4" w:rsidP="00A81AF4">
      <w:pPr>
        <w:jc w:val="center"/>
        <w:rPr>
          <w:rFonts w:ascii="Verdana" w:hAnsi="Verdana"/>
          <w:b/>
          <w:sz w:val="22"/>
          <w:szCs w:val="22"/>
        </w:rPr>
      </w:pPr>
      <w:r w:rsidRPr="00A81AF4">
        <w:rPr>
          <w:rFonts w:ascii="Verdana" w:hAnsi="Verdana"/>
          <w:b/>
          <w:sz w:val="22"/>
          <w:szCs w:val="22"/>
        </w:rPr>
        <w:t>Generously Sponsored By</w:t>
      </w:r>
      <w:r>
        <w:rPr>
          <w:rFonts w:ascii="Verdana" w:hAnsi="Verdana"/>
          <w:b/>
          <w:sz w:val="22"/>
          <w:szCs w:val="22"/>
        </w:rPr>
        <w:t>:</w:t>
      </w:r>
    </w:p>
    <w:p w:rsidR="00A81AF4" w:rsidRPr="00A81AF4" w:rsidRDefault="00A81AF4" w:rsidP="00A81AF4">
      <w:pPr>
        <w:jc w:val="center"/>
        <w:rPr>
          <w:rFonts w:ascii="Verdana" w:hAnsi="Verdana"/>
          <w:b/>
          <w:sz w:val="22"/>
          <w:szCs w:val="22"/>
        </w:rPr>
      </w:pPr>
      <w:r w:rsidRPr="00A81AF4">
        <w:rPr>
          <w:rFonts w:ascii="Verdana" w:hAnsi="Verdana"/>
          <w:b/>
          <w:sz w:val="22"/>
          <w:szCs w:val="22"/>
        </w:rPr>
        <w:t>Dean Bendall, HomeBridge Financial Services</w:t>
      </w:r>
    </w:p>
    <w:p w:rsidR="00F82BEA" w:rsidRPr="00A81AF4" w:rsidRDefault="00A81AF4" w:rsidP="00A81AF4">
      <w:pPr>
        <w:jc w:val="center"/>
        <w:rPr>
          <w:rFonts w:ascii="Verdana" w:hAnsi="Verdana"/>
          <w:b/>
          <w:sz w:val="22"/>
          <w:szCs w:val="22"/>
        </w:rPr>
      </w:pPr>
      <w:r w:rsidRPr="00A81AF4">
        <w:rPr>
          <w:rFonts w:ascii="Verdana" w:hAnsi="Verdana"/>
          <w:b/>
          <w:sz w:val="22"/>
          <w:szCs w:val="22"/>
        </w:rPr>
        <w:t>Karen Devonshire, Sparks, King&amp; Watts</w:t>
      </w:r>
    </w:p>
    <w:p w:rsidR="00F82BEA" w:rsidRPr="00A81AF4" w:rsidRDefault="00F82BEA" w:rsidP="00F82BEA">
      <w:pPr>
        <w:tabs>
          <w:tab w:val="left" w:pos="6810"/>
        </w:tabs>
        <w:rPr>
          <w:rFonts w:ascii="Verdana" w:hAnsi="Verdana"/>
          <w:b/>
          <w:sz w:val="22"/>
          <w:szCs w:val="22"/>
        </w:rPr>
      </w:pPr>
    </w:p>
    <w:p w:rsidR="00277370" w:rsidRPr="00277370" w:rsidRDefault="00277370" w:rsidP="00277370"/>
    <w:p w:rsidR="00D16529" w:rsidRDefault="00D16529" w:rsidP="00012008"/>
    <w:p w:rsidR="00D16529" w:rsidRDefault="00A81AF4" w:rsidP="00012008">
      <w:r>
        <w:rPr>
          <w:noProof/>
        </w:rPr>
        <w:drawing>
          <wp:inline distT="0" distB="0" distL="0" distR="0">
            <wp:extent cx="2466975" cy="933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Bridge Cropped.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78024" cy="937631"/>
                    </a:xfrm>
                    <a:prstGeom prst="rect">
                      <a:avLst/>
                    </a:prstGeom>
                  </pic:spPr>
                </pic:pic>
              </a:graphicData>
            </a:graphic>
          </wp:inline>
        </w:drawing>
      </w:r>
      <w:r w:rsidR="00112A08">
        <w:t xml:space="preserve">  </w:t>
      </w:r>
      <w:r w:rsidR="00112A08">
        <w:rPr>
          <w:noProof/>
        </w:rPr>
        <w:t xml:space="preserve">                                                                                 </w:t>
      </w:r>
      <w:r w:rsidR="00112A08">
        <w:rPr>
          <w:noProof/>
        </w:rPr>
        <w:drawing>
          <wp:inline distT="0" distB="0" distL="0" distR="0">
            <wp:extent cx="1438275" cy="10287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8275" cy="1028700"/>
                    </a:xfrm>
                    <a:prstGeom prst="rect">
                      <a:avLst/>
                    </a:prstGeom>
                  </pic:spPr>
                </pic:pic>
              </a:graphicData>
            </a:graphic>
          </wp:inline>
        </w:drawing>
      </w:r>
    </w:p>
    <w:p w:rsidR="00D16529" w:rsidRDefault="00D16529" w:rsidP="00012008"/>
    <w:p w:rsidR="00D16529" w:rsidRDefault="00D16529" w:rsidP="00012008"/>
    <w:p w:rsidR="00ED342A" w:rsidRDefault="00ED342A" w:rsidP="00687406">
      <w:pPr>
        <w:jc w:val="center"/>
        <w:rPr>
          <w:rFonts w:ascii="Verdana" w:hAnsi="Verdana"/>
          <w:sz w:val="24"/>
        </w:rPr>
      </w:pPr>
      <w:bookmarkStart w:id="0" w:name="_GoBack"/>
      <w:bookmarkEnd w:id="0"/>
    </w:p>
    <w:p w:rsidR="00ED342A" w:rsidRDefault="00ED342A" w:rsidP="00687406">
      <w:pPr>
        <w:jc w:val="center"/>
        <w:rPr>
          <w:rFonts w:ascii="Verdana" w:hAnsi="Verdana"/>
          <w:sz w:val="24"/>
        </w:rPr>
      </w:pPr>
    </w:p>
    <w:p w:rsidR="00012008" w:rsidRDefault="00012008" w:rsidP="00687406">
      <w:pPr>
        <w:jc w:val="center"/>
        <w:rPr>
          <w:rFonts w:ascii="Verdana" w:hAnsi="Verdana"/>
          <w:sz w:val="24"/>
        </w:rPr>
      </w:pPr>
      <w:r w:rsidRPr="00012008">
        <w:rPr>
          <w:rFonts w:ascii="Verdana" w:hAnsi="Verdana"/>
          <w:sz w:val="24"/>
        </w:rPr>
        <w:t>FUTURE BUSINESS RESOURCE MEETINGS</w:t>
      </w:r>
    </w:p>
    <w:p w:rsidR="00D84268" w:rsidRPr="00012008" w:rsidRDefault="00D84268" w:rsidP="00687406">
      <w:pPr>
        <w:jc w:val="center"/>
        <w:rPr>
          <w:rFonts w:ascii="Verdana" w:hAnsi="Verdana"/>
          <w:sz w:val="24"/>
        </w:rPr>
      </w:pPr>
    </w:p>
    <w:p w:rsidR="00012008" w:rsidRPr="00012008" w:rsidRDefault="00012008" w:rsidP="00687406">
      <w:pPr>
        <w:jc w:val="center"/>
        <w:rPr>
          <w:rFonts w:ascii="Verdana" w:hAnsi="Verdana"/>
          <w:sz w:val="24"/>
        </w:rPr>
      </w:pPr>
    </w:p>
    <w:p w:rsidR="00012008" w:rsidRPr="00012008" w:rsidRDefault="00012008" w:rsidP="00687406">
      <w:pPr>
        <w:jc w:val="center"/>
        <w:rPr>
          <w:rFonts w:ascii="Verdana" w:hAnsi="Verdana"/>
          <w:sz w:val="24"/>
        </w:rPr>
      </w:pPr>
      <w:r w:rsidRPr="00012008">
        <w:rPr>
          <w:rFonts w:ascii="Verdana" w:hAnsi="Verdana"/>
          <w:sz w:val="24"/>
        </w:rPr>
        <w:t>May 1</w:t>
      </w:r>
      <w:r w:rsidR="00D16529">
        <w:rPr>
          <w:rFonts w:ascii="Verdana" w:hAnsi="Verdana"/>
          <w:sz w:val="24"/>
        </w:rPr>
        <w:t>9</w:t>
      </w:r>
      <w:r w:rsidRPr="00012008">
        <w:rPr>
          <w:rFonts w:ascii="Verdana" w:hAnsi="Verdana"/>
          <w:sz w:val="24"/>
        </w:rPr>
        <w:t>th 8:30-10:00</w:t>
      </w:r>
    </w:p>
    <w:p w:rsidR="00012008" w:rsidRPr="00012008" w:rsidRDefault="00012008" w:rsidP="00687406">
      <w:pPr>
        <w:jc w:val="center"/>
        <w:rPr>
          <w:rFonts w:ascii="Verdana" w:hAnsi="Verdana"/>
          <w:sz w:val="24"/>
        </w:rPr>
      </w:pPr>
      <w:r w:rsidRPr="00012008">
        <w:rPr>
          <w:rFonts w:ascii="Verdana" w:hAnsi="Verdana"/>
          <w:sz w:val="24"/>
        </w:rPr>
        <w:t>Honoring Past Presidents and History of Women's Council of Realtors.</w:t>
      </w:r>
    </w:p>
    <w:p w:rsidR="00012008" w:rsidRDefault="00012008" w:rsidP="00687406">
      <w:pPr>
        <w:jc w:val="center"/>
        <w:rPr>
          <w:rFonts w:ascii="Verdana" w:hAnsi="Verdana"/>
          <w:sz w:val="24"/>
        </w:rPr>
      </w:pPr>
      <w:r w:rsidRPr="00012008">
        <w:rPr>
          <w:rFonts w:ascii="Verdana" w:hAnsi="Verdana"/>
          <w:sz w:val="24"/>
        </w:rPr>
        <w:t>“Past Presidents Speak Out".</w:t>
      </w:r>
    </w:p>
    <w:p w:rsidR="00012008" w:rsidRPr="00012008" w:rsidRDefault="00012008" w:rsidP="00687406">
      <w:pPr>
        <w:jc w:val="center"/>
        <w:rPr>
          <w:rFonts w:ascii="Verdana" w:hAnsi="Verdana"/>
          <w:sz w:val="24"/>
        </w:rPr>
      </w:pPr>
    </w:p>
    <w:p w:rsidR="00012008" w:rsidRPr="00012008" w:rsidRDefault="00012008" w:rsidP="00687406">
      <w:pPr>
        <w:jc w:val="center"/>
        <w:rPr>
          <w:rFonts w:ascii="Verdana" w:hAnsi="Verdana"/>
          <w:sz w:val="24"/>
        </w:rPr>
      </w:pPr>
      <w:r w:rsidRPr="00012008">
        <w:rPr>
          <w:rFonts w:ascii="Verdana" w:hAnsi="Verdana"/>
          <w:sz w:val="24"/>
        </w:rPr>
        <w:t>June 9th 8:30-10:00 am</w:t>
      </w:r>
    </w:p>
    <w:p w:rsidR="00012008" w:rsidRPr="00012008" w:rsidRDefault="00012008" w:rsidP="00687406">
      <w:pPr>
        <w:jc w:val="center"/>
        <w:rPr>
          <w:rFonts w:ascii="Verdana" w:hAnsi="Verdana"/>
          <w:sz w:val="24"/>
        </w:rPr>
      </w:pPr>
      <w:r w:rsidRPr="00012008">
        <w:rPr>
          <w:rFonts w:ascii="Verdana" w:hAnsi="Verdana"/>
          <w:sz w:val="24"/>
        </w:rPr>
        <w:t>Speaker: Oliver Adams</w:t>
      </w:r>
    </w:p>
    <w:p w:rsidR="00012008" w:rsidRDefault="00012008" w:rsidP="00687406">
      <w:pPr>
        <w:jc w:val="center"/>
        <w:rPr>
          <w:rFonts w:ascii="Verdana" w:hAnsi="Verdana"/>
          <w:sz w:val="24"/>
        </w:rPr>
      </w:pPr>
      <w:r w:rsidRPr="00012008">
        <w:rPr>
          <w:rFonts w:ascii="Verdana" w:hAnsi="Verdana"/>
          <w:sz w:val="24"/>
        </w:rPr>
        <w:t>“Power 2 Live”</w:t>
      </w:r>
    </w:p>
    <w:p w:rsidR="00012008" w:rsidRPr="00012008" w:rsidRDefault="00012008" w:rsidP="00687406">
      <w:pPr>
        <w:jc w:val="center"/>
        <w:rPr>
          <w:rFonts w:ascii="Verdana" w:hAnsi="Verdana"/>
          <w:sz w:val="24"/>
        </w:rPr>
      </w:pPr>
    </w:p>
    <w:p w:rsidR="00012008" w:rsidRPr="00012008" w:rsidRDefault="00012008" w:rsidP="00687406">
      <w:pPr>
        <w:jc w:val="center"/>
        <w:rPr>
          <w:rFonts w:ascii="Verdana" w:hAnsi="Verdana"/>
          <w:sz w:val="24"/>
        </w:rPr>
      </w:pPr>
      <w:r w:rsidRPr="00012008">
        <w:rPr>
          <w:rFonts w:ascii="Verdana" w:hAnsi="Verdana"/>
          <w:sz w:val="24"/>
        </w:rPr>
        <w:t>July 14th 8:30-10:00am</w:t>
      </w:r>
    </w:p>
    <w:p w:rsidR="00012008" w:rsidRPr="00012008" w:rsidRDefault="00012008" w:rsidP="00687406">
      <w:pPr>
        <w:jc w:val="center"/>
        <w:rPr>
          <w:rFonts w:ascii="Verdana" w:hAnsi="Verdana"/>
          <w:sz w:val="24"/>
        </w:rPr>
      </w:pPr>
      <w:r w:rsidRPr="00012008">
        <w:rPr>
          <w:rFonts w:ascii="Verdana" w:hAnsi="Verdana"/>
          <w:sz w:val="24"/>
        </w:rPr>
        <w:t>Speaker: President of the "Fuller Project"</w:t>
      </w:r>
    </w:p>
    <w:p w:rsidR="00012008" w:rsidRDefault="00012008" w:rsidP="00687406">
      <w:pPr>
        <w:jc w:val="center"/>
        <w:rPr>
          <w:rFonts w:ascii="Verdana" w:hAnsi="Verdana"/>
          <w:sz w:val="24"/>
        </w:rPr>
      </w:pPr>
      <w:r w:rsidRPr="00012008">
        <w:rPr>
          <w:rFonts w:ascii="Verdana" w:hAnsi="Verdana"/>
          <w:sz w:val="24"/>
        </w:rPr>
        <w:t>Will speak about community projects in Henry and Clayton County.</w:t>
      </w:r>
    </w:p>
    <w:p w:rsidR="00012008" w:rsidRPr="00012008" w:rsidRDefault="00012008" w:rsidP="00687406">
      <w:pPr>
        <w:jc w:val="center"/>
        <w:rPr>
          <w:rFonts w:ascii="Verdana" w:hAnsi="Verdana"/>
          <w:sz w:val="24"/>
        </w:rPr>
      </w:pPr>
    </w:p>
    <w:p w:rsidR="00012008" w:rsidRPr="00012008" w:rsidRDefault="00012008" w:rsidP="00687406">
      <w:pPr>
        <w:jc w:val="center"/>
        <w:rPr>
          <w:rFonts w:ascii="Verdana" w:hAnsi="Verdana"/>
          <w:sz w:val="24"/>
        </w:rPr>
      </w:pPr>
      <w:r w:rsidRPr="00012008">
        <w:rPr>
          <w:rFonts w:ascii="Verdana" w:hAnsi="Verdana"/>
          <w:sz w:val="24"/>
        </w:rPr>
        <w:t>Aug 11th 8:30-10:00am</w:t>
      </w:r>
    </w:p>
    <w:p w:rsidR="00012008" w:rsidRPr="00012008" w:rsidRDefault="00012008" w:rsidP="00687406">
      <w:pPr>
        <w:jc w:val="center"/>
        <w:rPr>
          <w:rFonts w:ascii="Verdana" w:hAnsi="Verdana"/>
          <w:sz w:val="24"/>
        </w:rPr>
      </w:pPr>
      <w:r w:rsidRPr="00012008">
        <w:rPr>
          <w:rFonts w:ascii="Verdana" w:hAnsi="Verdana"/>
          <w:sz w:val="24"/>
        </w:rPr>
        <w:t>Speaker: Brande Bradford will address the</w:t>
      </w:r>
    </w:p>
    <w:p w:rsidR="00012008" w:rsidRDefault="00012008" w:rsidP="00687406">
      <w:pPr>
        <w:jc w:val="center"/>
        <w:rPr>
          <w:rFonts w:ascii="Verdana" w:hAnsi="Verdana"/>
          <w:sz w:val="24"/>
        </w:rPr>
      </w:pPr>
      <w:r w:rsidRPr="00012008">
        <w:rPr>
          <w:rFonts w:ascii="Verdana" w:hAnsi="Verdana"/>
          <w:sz w:val="24"/>
        </w:rPr>
        <w:t>Membership on her trip to the 2016 Leadership Academy in Chicago.</w:t>
      </w:r>
    </w:p>
    <w:p w:rsidR="00012008" w:rsidRPr="00012008" w:rsidRDefault="00012008" w:rsidP="00687406">
      <w:pPr>
        <w:jc w:val="center"/>
        <w:rPr>
          <w:rFonts w:ascii="Verdana" w:hAnsi="Verdana"/>
          <w:sz w:val="24"/>
        </w:rPr>
      </w:pPr>
    </w:p>
    <w:p w:rsidR="00012008" w:rsidRPr="00012008" w:rsidRDefault="00012008" w:rsidP="00687406">
      <w:pPr>
        <w:jc w:val="center"/>
        <w:rPr>
          <w:rFonts w:ascii="Verdana" w:hAnsi="Verdana"/>
          <w:sz w:val="24"/>
        </w:rPr>
      </w:pPr>
      <w:r w:rsidRPr="00012008">
        <w:rPr>
          <w:rFonts w:ascii="Verdana" w:hAnsi="Verdana"/>
          <w:sz w:val="24"/>
        </w:rPr>
        <w:t>Sept 15th 8:30-10:00am</w:t>
      </w:r>
    </w:p>
    <w:p w:rsidR="00012008" w:rsidRPr="00012008" w:rsidRDefault="00012008" w:rsidP="00687406">
      <w:pPr>
        <w:jc w:val="center"/>
        <w:rPr>
          <w:rFonts w:ascii="Verdana" w:hAnsi="Verdana"/>
          <w:sz w:val="24"/>
        </w:rPr>
      </w:pPr>
      <w:r w:rsidRPr="00012008">
        <w:rPr>
          <w:rFonts w:ascii="Verdana" w:hAnsi="Verdana"/>
          <w:sz w:val="24"/>
        </w:rPr>
        <w:t>Speaker: Jere Metcalfe</w:t>
      </w:r>
    </w:p>
    <w:p w:rsidR="00012008" w:rsidRDefault="00012008" w:rsidP="00687406">
      <w:pPr>
        <w:jc w:val="center"/>
        <w:rPr>
          <w:rFonts w:ascii="Verdana" w:hAnsi="Verdana"/>
          <w:sz w:val="24"/>
        </w:rPr>
      </w:pPr>
      <w:r w:rsidRPr="00012008">
        <w:rPr>
          <w:rFonts w:ascii="Verdana" w:hAnsi="Verdana"/>
          <w:sz w:val="24"/>
        </w:rPr>
        <w:t>Sotheby's Fine Homes/ Luxury Market</w:t>
      </w:r>
    </w:p>
    <w:p w:rsidR="00012008" w:rsidRPr="00012008" w:rsidRDefault="00012008" w:rsidP="00687406">
      <w:pPr>
        <w:jc w:val="center"/>
        <w:rPr>
          <w:rFonts w:ascii="Verdana" w:hAnsi="Verdana"/>
          <w:sz w:val="24"/>
        </w:rPr>
      </w:pPr>
    </w:p>
    <w:p w:rsidR="00012008" w:rsidRPr="00012008" w:rsidRDefault="00012008" w:rsidP="00687406">
      <w:pPr>
        <w:jc w:val="center"/>
        <w:rPr>
          <w:rFonts w:ascii="Verdana" w:hAnsi="Verdana"/>
          <w:sz w:val="24"/>
        </w:rPr>
      </w:pPr>
      <w:r w:rsidRPr="00012008">
        <w:rPr>
          <w:rFonts w:ascii="Verdana" w:hAnsi="Verdana"/>
          <w:sz w:val="24"/>
        </w:rPr>
        <w:t>Oct 13th 8:30-10:00am</w:t>
      </w:r>
    </w:p>
    <w:p w:rsidR="00012008" w:rsidRDefault="00012008" w:rsidP="00687406">
      <w:pPr>
        <w:jc w:val="center"/>
        <w:rPr>
          <w:rFonts w:ascii="Verdana" w:hAnsi="Verdana"/>
          <w:sz w:val="24"/>
        </w:rPr>
      </w:pPr>
      <w:r w:rsidRPr="00012008">
        <w:rPr>
          <w:rFonts w:ascii="Verdana" w:hAnsi="Verdana"/>
          <w:sz w:val="24"/>
        </w:rPr>
        <w:t>Speaker: TBD</w:t>
      </w:r>
    </w:p>
    <w:p w:rsidR="00012008" w:rsidRPr="00012008" w:rsidRDefault="00012008" w:rsidP="00687406">
      <w:pPr>
        <w:jc w:val="center"/>
        <w:rPr>
          <w:rFonts w:ascii="Verdana" w:hAnsi="Verdana"/>
          <w:sz w:val="24"/>
        </w:rPr>
      </w:pPr>
    </w:p>
    <w:p w:rsidR="00012008" w:rsidRPr="00012008" w:rsidRDefault="00012008" w:rsidP="00687406">
      <w:pPr>
        <w:jc w:val="center"/>
        <w:rPr>
          <w:rFonts w:ascii="Verdana" w:hAnsi="Verdana"/>
          <w:sz w:val="24"/>
        </w:rPr>
      </w:pPr>
      <w:r w:rsidRPr="00012008">
        <w:rPr>
          <w:rFonts w:ascii="Verdana" w:hAnsi="Verdana"/>
          <w:sz w:val="24"/>
        </w:rPr>
        <w:t>November 10th 8:30-10:00am.</w:t>
      </w:r>
    </w:p>
    <w:p w:rsidR="00012008" w:rsidRDefault="00012008" w:rsidP="00687406">
      <w:pPr>
        <w:jc w:val="center"/>
        <w:rPr>
          <w:rFonts w:ascii="Verdana" w:hAnsi="Verdana"/>
          <w:sz w:val="24"/>
        </w:rPr>
      </w:pPr>
      <w:r w:rsidRPr="00012008">
        <w:rPr>
          <w:rFonts w:ascii="Verdana" w:hAnsi="Verdana"/>
          <w:sz w:val="24"/>
        </w:rPr>
        <w:t>Speaker: Affiliate Appreciation</w:t>
      </w:r>
    </w:p>
    <w:p w:rsidR="00012008" w:rsidRPr="00012008" w:rsidRDefault="00012008" w:rsidP="00687406">
      <w:pPr>
        <w:jc w:val="center"/>
        <w:rPr>
          <w:rFonts w:ascii="Verdana" w:hAnsi="Verdana"/>
          <w:sz w:val="24"/>
        </w:rPr>
      </w:pPr>
    </w:p>
    <w:p w:rsidR="00012008" w:rsidRPr="00012008" w:rsidRDefault="00012008" w:rsidP="00687406">
      <w:pPr>
        <w:jc w:val="center"/>
        <w:rPr>
          <w:rFonts w:ascii="Verdana" w:hAnsi="Verdana"/>
          <w:sz w:val="24"/>
        </w:rPr>
      </w:pPr>
      <w:r w:rsidRPr="00012008">
        <w:rPr>
          <w:rFonts w:ascii="Verdana" w:hAnsi="Verdana"/>
          <w:sz w:val="24"/>
        </w:rPr>
        <w:t>December No Meeting</w:t>
      </w:r>
    </w:p>
    <w:p w:rsidR="00012008" w:rsidRPr="00012008" w:rsidRDefault="00012008" w:rsidP="00687406">
      <w:pPr>
        <w:jc w:val="center"/>
        <w:rPr>
          <w:rFonts w:ascii="Verdana" w:hAnsi="Verdana"/>
          <w:sz w:val="24"/>
        </w:rPr>
      </w:pPr>
      <w:r w:rsidRPr="00012008">
        <w:rPr>
          <w:rFonts w:ascii="Verdana" w:hAnsi="Verdana"/>
          <w:sz w:val="24"/>
        </w:rPr>
        <w:t>We will do a combined Luncheon with MSAR for</w:t>
      </w:r>
    </w:p>
    <w:p w:rsidR="00277370" w:rsidRPr="00012008" w:rsidRDefault="00012008" w:rsidP="00687406">
      <w:pPr>
        <w:jc w:val="center"/>
        <w:rPr>
          <w:rFonts w:ascii="Verdana" w:hAnsi="Verdana"/>
          <w:sz w:val="24"/>
        </w:rPr>
      </w:pPr>
      <w:r w:rsidRPr="00012008">
        <w:rPr>
          <w:rFonts w:ascii="Verdana" w:hAnsi="Verdana"/>
          <w:sz w:val="24"/>
        </w:rPr>
        <w:t>Our Installation of New Officers.</w:t>
      </w:r>
    </w:p>
    <w:p w:rsidR="00277370" w:rsidRPr="00277370" w:rsidRDefault="00277370" w:rsidP="00687406">
      <w:pPr>
        <w:jc w:val="center"/>
      </w:pPr>
    </w:p>
    <w:p w:rsidR="00277370" w:rsidRPr="00277370" w:rsidRDefault="00277370" w:rsidP="00277370"/>
    <w:p w:rsidR="00277370" w:rsidRPr="00277370" w:rsidRDefault="00277370" w:rsidP="00277370"/>
    <w:p w:rsidR="006F04D7" w:rsidRPr="00277370" w:rsidRDefault="00277370" w:rsidP="00277370">
      <w:pPr>
        <w:tabs>
          <w:tab w:val="left" w:pos="8445"/>
        </w:tabs>
      </w:pPr>
      <w:r>
        <w:tab/>
      </w:r>
    </w:p>
    <w:sectPr w:rsidR="006F04D7" w:rsidRPr="00277370" w:rsidSect="00687406">
      <w:pgSz w:w="12240" w:h="15840"/>
      <w:pgMar w:top="720" w:right="720" w:bottom="720" w:left="72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akerSignet BT">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Bold">
    <w:panose1 w:val="020B080403050404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11E76DE"/>
    <w:lvl w:ilvl="0">
      <w:start w:val="1"/>
      <w:numFmt w:val="decimal"/>
      <w:lvlText w:val="%1."/>
      <w:lvlJc w:val="left"/>
      <w:pPr>
        <w:tabs>
          <w:tab w:val="num" w:pos="360"/>
        </w:tabs>
        <w:ind w:left="360" w:hanging="360"/>
      </w:pPr>
    </w:lvl>
  </w:abstractNum>
  <w:abstractNum w:abstractNumId="1">
    <w:nsid w:val="48330458"/>
    <w:multiLevelType w:val="hybridMultilevel"/>
    <w:tmpl w:val="AF18A73A"/>
    <w:lvl w:ilvl="0" w:tplc="04090005">
      <w:start w:val="1"/>
      <w:numFmt w:val="bullet"/>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nsid w:val="65FB18C0"/>
    <w:multiLevelType w:val="hybridMultilevel"/>
    <w:tmpl w:val="618A79A4"/>
    <w:lvl w:ilvl="0" w:tplc="04090005">
      <w:start w:val="1"/>
      <w:numFmt w:val="bullet"/>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F56B99"/>
    <w:rsid w:val="00012008"/>
    <w:rsid w:val="000144AF"/>
    <w:rsid w:val="00016485"/>
    <w:rsid w:val="00046F63"/>
    <w:rsid w:val="00061FFF"/>
    <w:rsid w:val="00112A08"/>
    <w:rsid w:val="00160CFF"/>
    <w:rsid w:val="001A1E82"/>
    <w:rsid w:val="001B3F61"/>
    <w:rsid w:val="00202269"/>
    <w:rsid w:val="0026512F"/>
    <w:rsid w:val="00265EC0"/>
    <w:rsid w:val="00277370"/>
    <w:rsid w:val="00282587"/>
    <w:rsid w:val="00282FD3"/>
    <w:rsid w:val="00285A9D"/>
    <w:rsid w:val="002A2301"/>
    <w:rsid w:val="002F05D5"/>
    <w:rsid w:val="00374F0A"/>
    <w:rsid w:val="0038519D"/>
    <w:rsid w:val="003B098C"/>
    <w:rsid w:val="003C222C"/>
    <w:rsid w:val="00400692"/>
    <w:rsid w:val="00533304"/>
    <w:rsid w:val="0055297E"/>
    <w:rsid w:val="00554DEF"/>
    <w:rsid w:val="00567FD2"/>
    <w:rsid w:val="005F6895"/>
    <w:rsid w:val="00687406"/>
    <w:rsid w:val="00692EBB"/>
    <w:rsid w:val="006D7CE2"/>
    <w:rsid w:val="006F04D7"/>
    <w:rsid w:val="006F53AA"/>
    <w:rsid w:val="00786A1A"/>
    <w:rsid w:val="00792B39"/>
    <w:rsid w:val="007E0FA5"/>
    <w:rsid w:val="008241E4"/>
    <w:rsid w:val="008879CF"/>
    <w:rsid w:val="008D0E44"/>
    <w:rsid w:val="00901AE1"/>
    <w:rsid w:val="009115FE"/>
    <w:rsid w:val="00964F56"/>
    <w:rsid w:val="009F595C"/>
    <w:rsid w:val="00A16D23"/>
    <w:rsid w:val="00A563BF"/>
    <w:rsid w:val="00A73CD4"/>
    <w:rsid w:val="00A81AF4"/>
    <w:rsid w:val="00AB626D"/>
    <w:rsid w:val="00B21530"/>
    <w:rsid w:val="00B906A9"/>
    <w:rsid w:val="00BC2F56"/>
    <w:rsid w:val="00BE5C82"/>
    <w:rsid w:val="00BF74E7"/>
    <w:rsid w:val="00C743E2"/>
    <w:rsid w:val="00CB1868"/>
    <w:rsid w:val="00CC559E"/>
    <w:rsid w:val="00CE0723"/>
    <w:rsid w:val="00D05183"/>
    <w:rsid w:val="00D16529"/>
    <w:rsid w:val="00D41E52"/>
    <w:rsid w:val="00D84268"/>
    <w:rsid w:val="00DC7721"/>
    <w:rsid w:val="00E201CC"/>
    <w:rsid w:val="00E854F8"/>
    <w:rsid w:val="00EB01FC"/>
    <w:rsid w:val="00EC341B"/>
    <w:rsid w:val="00ED342A"/>
    <w:rsid w:val="00F56B99"/>
    <w:rsid w:val="00F70809"/>
    <w:rsid w:val="00F82BEA"/>
    <w:rsid w:val="00FA10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basic"/>
    <w:qFormat/>
    <w:rsid w:val="00F30F73"/>
    <w:rPr>
      <w:rFonts w:ascii="Garamond" w:hAnsi="Garamond"/>
      <w:szCs w:val="24"/>
    </w:rPr>
  </w:style>
  <w:style w:type="paragraph" w:styleId="Heading5">
    <w:name w:val="heading 5"/>
    <w:basedOn w:val="Normal"/>
    <w:next w:val="Normal"/>
    <w:qFormat/>
    <w:rsid w:val="0068408B"/>
    <w:pPr>
      <w:keepNext/>
      <w:outlineLvl w:val="4"/>
    </w:pPr>
    <w:rPr>
      <w:rFonts w:ascii="BakerSignet BT" w:hAnsi="BakerSignet BT" w:cs="Arial"/>
      <w:b/>
      <w:bCs/>
      <w:i/>
      <w:iCs/>
    </w:rPr>
  </w:style>
  <w:style w:type="paragraph" w:styleId="Heading6">
    <w:name w:val="heading 6"/>
    <w:basedOn w:val="Normal"/>
    <w:next w:val="Normal"/>
    <w:qFormat/>
    <w:rsid w:val="0068408B"/>
    <w:pPr>
      <w:keepNext/>
      <w:outlineLvl w:val="5"/>
    </w:pPr>
    <w:rPr>
      <w:rFonts w:ascii="BakerSignet BT" w:hAnsi="BakerSignet BT" w:cs="Arial"/>
      <w:b/>
      <w:bCs/>
      <w:color w:val="0158C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ueheading">
    <w:name w:val="blue heading"/>
    <w:rsid w:val="00F30F73"/>
    <w:rPr>
      <w:rFonts w:ascii="Verdana Bold" w:hAnsi="Verdana Bold"/>
      <w:color w:val="000080"/>
      <w:szCs w:val="24"/>
    </w:rPr>
  </w:style>
  <w:style w:type="table" w:styleId="TableGrid">
    <w:name w:val="Table Grid"/>
    <w:basedOn w:val="TableNormal"/>
    <w:rsid w:val="00F30F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1E52"/>
    <w:rPr>
      <w:color w:val="0563C1"/>
      <w:u w:val="single"/>
    </w:rPr>
  </w:style>
  <w:style w:type="paragraph" w:styleId="BalloonText">
    <w:name w:val="Balloon Text"/>
    <w:basedOn w:val="Normal"/>
    <w:link w:val="BalloonTextChar"/>
    <w:rsid w:val="00FA10F7"/>
    <w:rPr>
      <w:rFonts w:ascii="Tahoma" w:hAnsi="Tahoma" w:cs="Tahoma"/>
      <w:sz w:val="16"/>
      <w:szCs w:val="16"/>
    </w:rPr>
  </w:style>
  <w:style w:type="character" w:customStyle="1" w:styleId="BalloonTextChar">
    <w:name w:val="Balloon Text Char"/>
    <w:basedOn w:val="DefaultParagraphFont"/>
    <w:link w:val="BalloonText"/>
    <w:rsid w:val="00FA10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basic"/>
    <w:qFormat/>
    <w:rsid w:val="00F30F73"/>
    <w:rPr>
      <w:rFonts w:ascii="Garamond" w:hAnsi="Garamond"/>
      <w:szCs w:val="24"/>
    </w:rPr>
  </w:style>
  <w:style w:type="paragraph" w:styleId="Heading5">
    <w:name w:val="heading 5"/>
    <w:basedOn w:val="Normal"/>
    <w:next w:val="Normal"/>
    <w:qFormat/>
    <w:rsid w:val="0068408B"/>
    <w:pPr>
      <w:keepNext/>
      <w:outlineLvl w:val="4"/>
    </w:pPr>
    <w:rPr>
      <w:rFonts w:ascii="BakerSignet BT" w:hAnsi="BakerSignet BT" w:cs="Arial"/>
      <w:b/>
      <w:bCs/>
      <w:i/>
      <w:iCs/>
    </w:rPr>
  </w:style>
  <w:style w:type="paragraph" w:styleId="Heading6">
    <w:name w:val="heading 6"/>
    <w:basedOn w:val="Normal"/>
    <w:next w:val="Normal"/>
    <w:qFormat/>
    <w:rsid w:val="0068408B"/>
    <w:pPr>
      <w:keepNext/>
      <w:outlineLvl w:val="5"/>
    </w:pPr>
    <w:rPr>
      <w:rFonts w:ascii="BakerSignet BT" w:hAnsi="BakerSignet BT" w:cs="Arial"/>
      <w:b/>
      <w:bCs/>
      <w:color w:val="0158C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ueheading">
    <w:name w:val="blue heading"/>
    <w:rsid w:val="00F30F73"/>
    <w:rPr>
      <w:rFonts w:ascii="Verdana Bold" w:hAnsi="Verdana Bold"/>
      <w:color w:val="000080"/>
      <w:szCs w:val="24"/>
    </w:rPr>
  </w:style>
  <w:style w:type="table" w:styleId="TableGrid">
    <w:name w:val="Table Grid"/>
    <w:basedOn w:val="TableNormal"/>
    <w:rsid w:val="00F30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41E52"/>
    <w:rPr>
      <w:color w:val="0563C1"/>
      <w:u w:val="single"/>
    </w:rPr>
  </w:style>
  <w:style w:type="paragraph" w:styleId="BalloonText">
    <w:name w:val="Balloon Text"/>
    <w:basedOn w:val="Normal"/>
    <w:link w:val="BalloonTextChar"/>
    <w:rsid w:val="00FA10F7"/>
    <w:rPr>
      <w:rFonts w:ascii="Tahoma" w:hAnsi="Tahoma" w:cs="Tahoma"/>
      <w:sz w:val="16"/>
      <w:szCs w:val="16"/>
    </w:rPr>
  </w:style>
  <w:style w:type="character" w:customStyle="1" w:styleId="BalloonTextChar">
    <w:name w:val="Balloon Text Char"/>
    <w:basedOn w:val="DefaultParagraphFont"/>
    <w:link w:val="BalloonText"/>
    <w:rsid w:val="00FA10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hudgins@bellsouth.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President’s Message</vt:lpstr>
    </vt:vector>
  </TitlesOfParts>
  <Company>WCR</Company>
  <LinksUpToDate>false</LinksUpToDate>
  <CharactersWithSpaces>3438</CharactersWithSpaces>
  <SharedDoc>false</SharedDoc>
  <HLinks>
    <vt:vector size="6" baseType="variant">
      <vt:variant>
        <vt:i4>2031679</vt:i4>
      </vt:variant>
      <vt:variant>
        <vt:i4>0</vt:i4>
      </vt:variant>
      <vt:variant>
        <vt:i4>0</vt:i4>
      </vt:variant>
      <vt:variant>
        <vt:i4>5</vt:i4>
      </vt:variant>
      <vt:variant>
        <vt:lpwstr>mailto:amyhudgins@bellsouth.net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Message</dc:title>
  <dc:creator>Dianna Dearen</dc:creator>
  <cp:lastModifiedBy>Charlene</cp:lastModifiedBy>
  <cp:revision>2</cp:revision>
  <cp:lastPrinted>2008-03-06T17:02:00Z</cp:lastPrinted>
  <dcterms:created xsi:type="dcterms:W3CDTF">2016-07-14T15:39:00Z</dcterms:created>
  <dcterms:modified xsi:type="dcterms:W3CDTF">2016-07-14T15:39:00Z</dcterms:modified>
</cp:coreProperties>
</file>