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667" w14:textId="24C4FD67" w:rsidR="000C675D" w:rsidRDefault="000C675D" w:rsidP="00902447">
      <w:pPr>
        <w:pStyle w:val="NoSpacing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3A1EB4" wp14:editId="0EBEBDAE">
            <wp:extent cx="2286000" cy="676656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F10DA" w14:textId="77777777" w:rsidR="000C675D" w:rsidRDefault="000C675D" w:rsidP="00902447">
      <w:pPr>
        <w:pStyle w:val="NoSpacing"/>
        <w:rPr>
          <w:b/>
          <w:bCs/>
          <w:sz w:val="28"/>
          <w:szCs w:val="28"/>
        </w:rPr>
      </w:pPr>
    </w:p>
    <w:p w14:paraId="20A69D31" w14:textId="180CC49A" w:rsidR="00902447" w:rsidRDefault="00D0272A" w:rsidP="0090244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</w:t>
      </w:r>
      <w:r w:rsidR="00902447" w:rsidRPr="00902447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0</w:t>
      </w:r>
      <w:r w:rsidR="00902447" w:rsidRPr="00902447">
        <w:rPr>
          <w:b/>
          <w:bCs/>
          <w:sz w:val="28"/>
          <w:szCs w:val="28"/>
        </w:rPr>
        <w:t xml:space="preserve">, 2021 </w:t>
      </w:r>
    </w:p>
    <w:p w14:paraId="6045E0D4" w14:textId="21504CFF" w:rsidR="005D4F67" w:rsidRPr="00902447" w:rsidRDefault="00902447" w:rsidP="00902447">
      <w:pPr>
        <w:pStyle w:val="NoSpacing"/>
        <w:rPr>
          <w:b/>
          <w:bCs/>
          <w:sz w:val="28"/>
          <w:szCs w:val="28"/>
        </w:rPr>
      </w:pPr>
      <w:r w:rsidRPr="00902447">
        <w:rPr>
          <w:b/>
          <w:bCs/>
          <w:sz w:val="28"/>
          <w:szCs w:val="28"/>
        </w:rPr>
        <w:t>Women’s Council of Realtors ®, Lake Havasu City Network Meeting Minutes</w:t>
      </w:r>
    </w:p>
    <w:p w14:paraId="36F1A8F8" w14:textId="77777777" w:rsidR="00902447" w:rsidRDefault="00902447"/>
    <w:p w14:paraId="4D3F003B" w14:textId="02BEB526" w:rsidR="00902447" w:rsidRPr="00902447" w:rsidRDefault="00902447">
      <w:pPr>
        <w:rPr>
          <w:b/>
          <w:bCs/>
          <w:sz w:val="24"/>
          <w:szCs w:val="24"/>
          <w:u w:val="single"/>
        </w:rPr>
      </w:pPr>
      <w:r w:rsidRPr="00902447">
        <w:rPr>
          <w:b/>
          <w:bCs/>
          <w:sz w:val="24"/>
          <w:szCs w:val="24"/>
          <w:u w:val="single"/>
        </w:rPr>
        <w:t>Governing Board Meeting – 10:3</w:t>
      </w:r>
      <w:r w:rsidR="00D0272A">
        <w:rPr>
          <w:b/>
          <w:bCs/>
          <w:sz w:val="24"/>
          <w:szCs w:val="24"/>
          <w:u w:val="single"/>
        </w:rPr>
        <w:t>0</w:t>
      </w:r>
      <w:r w:rsidRPr="00902447">
        <w:rPr>
          <w:b/>
          <w:bCs/>
          <w:sz w:val="24"/>
          <w:szCs w:val="24"/>
          <w:u w:val="single"/>
        </w:rPr>
        <w:t xml:space="preserve"> – 11:</w:t>
      </w:r>
      <w:r w:rsidR="00D0272A">
        <w:rPr>
          <w:b/>
          <w:bCs/>
          <w:sz w:val="24"/>
          <w:szCs w:val="24"/>
          <w:u w:val="single"/>
        </w:rPr>
        <w:t>10</w:t>
      </w:r>
    </w:p>
    <w:p w14:paraId="4BE09506" w14:textId="49C2DBC4" w:rsidR="00902447" w:rsidRDefault="001D4157">
      <w:r w:rsidRPr="001D4157">
        <w:rPr>
          <w:b/>
          <w:bCs/>
        </w:rPr>
        <w:t xml:space="preserve">Meeting </w:t>
      </w:r>
      <w:r w:rsidR="00902447" w:rsidRPr="001D4157">
        <w:rPr>
          <w:b/>
          <w:bCs/>
        </w:rPr>
        <w:t>Chair:  Trisha Kem</w:t>
      </w:r>
      <w:r w:rsidR="00902447">
        <w:t>, Network President</w:t>
      </w:r>
    </w:p>
    <w:p w14:paraId="28D88FEE" w14:textId="1AF3EE86" w:rsidR="00902447" w:rsidRDefault="00902447">
      <w:r>
        <w:t>Officers and Directors:  Present - Trisha Kem,</w:t>
      </w:r>
      <w:r w:rsidR="00614B2B">
        <w:t xml:space="preserve"> </w:t>
      </w:r>
      <w:r>
        <w:t>Mary Johnson, Janace Hartman</w:t>
      </w:r>
      <w:r w:rsidR="00D0272A">
        <w:t xml:space="preserve">, Lora </w:t>
      </w:r>
      <w:r w:rsidR="00AC2ED0">
        <w:t>P</w:t>
      </w:r>
      <w:r w:rsidR="00D0272A">
        <w:t>e</w:t>
      </w:r>
      <w:r w:rsidR="00AC2ED0">
        <w:t>a</w:t>
      </w:r>
      <w:r w:rsidR="00D0272A">
        <w:t>rce</w:t>
      </w:r>
      <w:r>
        <w:t xml:space="preserve"> and </w:t>
      </w:r>
      <w:r w:rsidR="00614B2B">
        <w:t xml:space="preserve">Vicki Lind.  </w:t>
      </w:r>
      <w:r>
        <w:t xml:space="preserve">Absent – </w:t>
      </w:r>
      <w:r w:rsidR="00D0272A">
        <w:t>Allison Paoli</w:t>
      </w:r>
      <w:r>
        <w:t xml:space="preserve">.  </w:t>
      </w:r>
      <w:r w:rsidRPr="00913E83">
        <w:rPr>
          <w:b/>
          <w:bCs/>
        </w:rPr>
        <w:t>A quorum was established.</w:t>
      </w:r>
    </w:p>
    <w:p w14:paraId="06A36AC0" w14:textId="14E756B9" w:rsidR="00902447" w:rsidRDefault="00902447">
      <w:r>
        <w:t xml:space="preserve">The minutes for the </w:t>
      </w:r>
      <w:r w:rsidR="00D0272A">
        <w:t>April</w:t>
      </w:r>
      <w:r>
        <w:t xml:space="preserve"> </w:t>
      </w:r>
      <w:r w:rsidR="00D0272A">
        <w:t xml:space="preserve">8, </w:t>
      </w:r>
      <w:r>
        <w:t>202</w:t>
      </w:r>
      <w:r w:rsidR="00D0272A">
        <w:t>1 Board and Resource</w:t>
      </w:r>
      <w:r>
        <w:t xml:space="preserve"> meetings </w:t>
      </w:r>
      <w:r w:rsidR="00D0272A">
        <w:t xml:space="preserve">and the special June 1 Board meeting had been provided </w:t>
      </w:r>
      <w:r w:rsidR="00614B2B">
        <w:t>previous</w:t>
      </w:r>
      <w:r w:rsidR="00D0272A">
        <w:t>ly for review</w:t>
      </w:r>
      <w:r w:rsidR="00614B2B">
        <w:t xml:space="preserve">.  </w:t>
      </w:r>
      <w:r w:rsidR="00D0272A">
        <w:t xml:space="preserve">There were no May meetings.  </w:t>
      </w:r>
      <w:r w:rsidR="00614B2B">
        <w:t xml:space="preserve">A </w:t>
      </w:r>
      <w:r w:rsidR="00614B2B" w:rsidRPr="004C190A">
        <w:rPr>
          <w:b/>
          <w:bCs/>
        </w:rPr>
        <w:t xml:space="preserve">motion was made, seconded, discussed and passed </w:t>
      </w:r>
      <w:r w:rsidR="00D0272A">
        <w:rPr>
          <w:b/>
          <w:bCs/>
        </w:rPr>
        <w:t xml:space="preserve">to </w:t>
      </w:r>
      <w:r w:rsidR="00614B2B" w:rsidRPr="004C190A">
        <w:rPr>
          <w:b/>
          <w:bCs/>
        </w:rPr>
        <w:t>approve</w:t>
      </w:r>
      <w:r w:rsidR="00D0272A">
        <w:rPr>
          <w:b/>
          <w:bCs/>
        </w:rPr>
        <w:t xml:space="preserve"> the minutes</w:t>
      </w:r>
      <w:r w:rsidR="00614B2B">
        <w:t>.</w:t>
      </w:r>
      <w:r w:rsidR="004C190A">
        <w:t xml:space="preserve"> </w:t>
      </w:r>
    </w:p>
    <w:p w14:paraId="433C25A6" w14:textId="503CDB0F" w:rsidR="00902447" w:rsidRDefault="001D4157">
      <w:pPr>
        <w:rPr>
          <w:b/>
          <w:bCs/>
        </w:rPr>
      </w:pPr>
      <w:r>
        <w:t xml:space="preserve">Mary Johnson, </w:t>
      </w:r>
      <w:r w:rsidRPr="00913E83">
        <w:rPr>
          <w:b/>
          <w:bCs/>
        </w:rPr>
        <w:t>Treasurer</w:t>
      </w:r>
      <w:r w:rsidR="00913E83">
        <w:t xml:space="preserve"> provided the </w:t>
      </w:r>
      <w:r w:rsidR="00CB1764">
        <w:t>May ending and</w:t>
      </w:r>
      <w:r w:rsidR="00590E63">
        <w:t xml:space="preserve"> year to date </w:t>
      </w:r>
      <w:r w:rsidR="00913E83">
        <w:t>financial report</w:t>
      </w:r>
      <w:r w:rsidR="00590E63">
        <w:t>s</w:t>
      </w:r>
      <w:r>
        <w:t>.</w:t>
      </w:r>
      <w:r w:rsidR="00590E63">
        <w:t xml:space="preserve"> </w:t>
      </w:r>
      <w:r w:rsidR="00CB1764">
        <w:t xml:space="preserve">The Queen of Hearts carryover is $586.  May posted a deficit due to flowers that were sent.  There was a </w:t>
      </w:r>
      <w:r w:rsidR="00CB1764" w:rsidRPr="00CB1764">
        <w:rPr>
          <w:b/>
          <w:bCs/>
        </w:rPr>
        <w:t xml:space="preserve">motion made and seconded to receive and file the financial report.  During discussion it was recommended to include a separate budget line item for Remembrances in future budgets.  The motion passed. </w:t>
      </w:r>
    </w:p>
    <w:p w14:paraId="49ACB912" w14:textId="0B7BE94E" w:rsidR="00CB1764" w:rsidRPr="0084419E" w:rsidRDefault="00CB1764">
      <w:r>
        <w:rPr>
          <w:b/>
          <w:bCs/>
        </w:rPr>
        <w:t>Tricia Kem, President</w:t>
      </w:r>
      <w:r w:rsidRPr="00CB1764">
        <w:t>, is preparing</w:t>
      </w:r>
      <w:r>
        <w:t xml:space="preserve"> the Network Certification paperwork for submission to National after August 1.  </w:t>
      </w:r>
      <w:r w:rsidR="0084419E">
        <w:t>Tricia is personally contacting non-renewing members about National’s program through June that is offering them half price renewals.</w:t>
      </w:r>
      <w:r w:rsidR="000C675D">
        <w:t xml:space="preserve">  In partnership with the Lake Havasu Association of Realtors®, we will be sponsoring a Leigh Brown event on Oct. 6.</w:t>
      </w:r>
    </w:p>
    <w:p w14:paraId="60A5AD73" w14:textId="38182F50" w:rsidR="00CB1764" w:rsidRPr="00CB1764" w:rsidRDefault="00CB1764">
      <w:pPr>
        <w:rPr>
          <w:b/>
          <w:bCs/>
        </w:rPr>
      </w:pPr>
      <w:r>
        <w:rPr>
          <w:b/>
          <w:bCs/>
        </w:rPr>
        <w:t xml:space="preserve">President Elect, Allison Paoli </w:t>
      </w:r>
      <w:r w:rsidRPr="00CB1764">
        <w:t>was</w:t>
      </w:r>
      <w:r>
        <w:rPr>
          <w:b/>
          <w:bCs/>
        </w:rPr>
        <w:t xml:space="preserve"> </w:t>
      </w:r>
      <w:r w:rsidRPr="00CB1764">
        <w:t>absent an</w:t>
      </w:r>
      <w:r>
        <w:t>d did not provide a report.</w:t>
      </w:r>
    </w:p>
    <w:p w14:paraId="67257318" w14:textId="379B6457" w:rsidR="00902447" w:rsidRDefault="00CB1764">
      <w:r>
        <w:t xml:space="preserve">Lora </w:t>
      </w:r>
      <w:r w:rsidR="00AC2ED0">
        <w:t>Pear</w:t>
      </w:r>
      <w:r>
        <w:t>ce</w:t>
      </w:r>
      <w:r w:rsidR="001D4157">
        <w:t xml:space="preserve">, </w:t>
      </w:r>
      <w:r w:rsidR="001D4157" w:rsidRPr="00913E83">
        <w:rPr>
          <w:b/>
          <w:bCs/>
        </w:rPr>
        <w:t>Membership Director</w:t>
      </w:r>
      <w:r w:rsidR="001D4157">
        <w:t xml:space="preserve"> </w:t>
      </w:r>
      <w:r w:rsidR="0084419E">
        <w:t>is reconciling our internal membership reports with National.  She will be contacting Theresa Crowell (last year’s Director) regarding Seville Builders status as a National</w:t>
      </w:r>
      <w:r w:rsidR="000A7E16">
        <w:t xml:space="preserve"> </w:t>
      </w:r>
      <w:r w:rsidR="0084419E">
        <w:t xml:space="preserve">Affiliate since the records don’t match.  </w:t>
      </w:r>
    </w:p>
    <w:p w14:paraId="51219B5F" w14:textId="3ECB3CC6" w:rsidR="001D4157" w:rsidRDefault="001D4157">
      <w:r>
        <w:t xml:space="preserve">Janace Hartman, </w:t>
      </w:r>
      <w:r w:rsidRPr="00913E83">
        <w:rPr>
          <w:b/>
          <w:bCs/>
        </w:rPr>
        <w:t>Programs Director</w:t>
      </w:r>
      <w:r>
        <w:t xml:space="preserve"> </w:t>
      </w:r>
      <w:r w:rsidR="0084419E">
        <w:t>announced a BUNCO event on July 21 at the Realtor® Center.  Austin</w:t>
      </w:r>
      <w:r w:rsidR="00AC2ED0">
        <w:t xml:space="preserve"> </w:t>
      </w:r>
      <w:r w:rsidR="0084419E">
        <w:t xml:space="preserve">Ruffner and Miles Nelson offered to run the event.  Since Miles did not renew his membership, Lora will talk to him to get him back.  We need volunteers to sell $10 tickets, provide prizes, water, snacks, etc.  </w:t>
      </w:r>
      <w:r w:rsidR="00FF4295">
        <w:t xml:space="preserve">Janace </w:t>
      </w:r>
      <w:r w:rsidR="0084419E">
        <w:t>announced today’s speaker i</w:t>
      </w:r>
      <w:r w:rsidR="00FF4295">
        <w:t>s</w:t>
      </w:r>
      <w:r w:rsidR="0084419E">
        <w:t xml:space="preserve"> Attorney David Brnilovich discussing the new Limited Liability Act and how it affects us.  July’s speaker will Be Jeni Coke, Vice Mayor of Lake Havasu.</w:t>
      </w:r>
      <w:r w:rsidR="00FF4295">
        <w:t xml:space="preserve"> </w:t>
      </w:r>
    </w:p>
    <w:p w14:paraId="53DD0D40" w14:textId="47928D7E" w:rsidR="001D4157" w:rsidRDefault="00FF4295">
      <w:r w:rsidRPr="00FF4295">
        <w:rPr>
          <w:b/>
          <w:bCs/>
        </w:rPr>
        <w:t>New Business:</w:t>
      </w:r>
      <w:r>
        <w:t xml:space="preserve">  </w:t>
      </w:r>
      <w:r w:rsidR="00913E83">
        <w:t xml:space="preserve">President </w:t>
      </w:r>
      <w:r>
        <w:t>Kem announced t</w:t>
      </w:r>
      <w:r w:rsidR="000C675D">
        <w:t>hat Mary Roberts is in charge of our Facebook page.  There was a suggestion to recruit Chris Reidel to post on our page.  The Strategic Partner Appreciation Event is tentatively planned for late October or early November.  A suggestion was made to see if the London Bridge Golf Club is available</w:t>
      </w:r>
      <w:r w:rsidR="00E046DF">
        <w:t>.</w:t>
      </w:r>
    </w:p>
    <w:p w14:paraId="27ED39F8" w14:textId="133D571E" w:rsidR="00E046DF" w:rsidRDefault="00E046DF">
      <w:r w:rsidRPr="00E046DF">
        <w:rPr>
          <w:b/>
          <w:bCs/>
        </w:rPr>
        <w:t>Old Business</w:t>
      </w:r>
      <w:r>
        <w:t>:</w:t>
      </w:r>
      <w:r w:rsidR="00A33C67">
        <w:t xml:space="preserve">  </w:t>
      </w:r>
      <w:r>
        <w:t xml:space="preserve">The May Wine Tasting event had to be postponed due to mechanical issues with the boat.  The Program Director, Janace Hartman, was asked to contact Stetson Winery to get a new date in September or October, It was agreed to allow each member to bring 1 guest to this event.  </w:t>
      </w:r>
      <w:r w:rsidRPr="00CB1764">
        <w:rPr>
          <w:b/>
          <w:bCs/>
        </w:rPr>
        <w:t>A motion was made, seconded, discussed and passed to reimburse Tricia</w:t>
      </w:r>
      <w:r>
        <w:rPr>
          <w:b/>
          <w:bCs/>
        </w:rPr>
        <w:t xml:space="preserve"> for the food that had been purchased for the event.  </w:t>
      </w:r>
      <w:r>
        <w:t xml:space="preserve"> Mary Johnson </w:t>
      </w:r>
      <w:r>
        <w:lastRenderedPageBreak/>
        <w:t>is working on recruiting an Audit Committee.</w:t>
      </w:r>
      <w:r>
        <w:t xml:space="preserve">  </w:t>
      </w:r>
      <w:r w:rsidRPr="00CB1764">
        <w:rPr>
          <w:b/>
          <w:bCs/>
        </w:rPr>
        <w:t>A motion was made, seconded, discussed and passed to</w:t>
      </w:r>
      <w:r>
        <w:rPr>
          <w:b/>
          <w:bCs/>
        </w:rPr>
        <w:t xml:space="preserve"> accept the latest revisions to the Network’s Standing Rules.</w:t>
      </w:r>
    </w:p>
    <w:p w14:paraId="47DA5114" w14:textId="347968AF" w:rsidR="000C675D" w:rsidRDefault="00A3416C">
      <w:r w:rsidRPr="003C7BC0">
        <w:rPr>
          <w:b/>
          <w:bCs/>
        </w:rPr>
        <w:t>Good of the Order:</w:t>
      </w:r>
      <w:r>
        <w:t xml:space="preserve">  Vicki announced she will be out of state and unable to attend and take minutes in </w:t>
      </w:r>
      <w:r w:rsidR="000C675D">
        <w:t>July</w:t>
      </w:r>
      <w:r>
        <w:t>.</w:t>
      </w:r>
      <w:r w:rsidR="004A6428">
        <w:t xml:space="preserve"> </w:t>
      </w:r>
      <w:r w:rsidR="000C675D">
        <w:t>Allison has already agree</w:t>
      </w:r>
      <w:r w:rsidR="00E046DF">
        <w:t>d</w:t>
      </w:r>
      <w:r w:rsidR="000C675D">
        <w:t xml:space="preserve"> to substitute.</w:t>
      </w:r>
    </w:p>
    <w:p w14:paraId="30B1D977" w14:textId="2244DAF1" w:rsidR="00E046DF" w:rsidRDefault="00E046DF">
      <w:r>
        <w:t>Meeting Adjourned at 11:10 a.m.</w:t>
      </w:r>
    </w:p>
    <w:p w14:paraId="3B1D6F3E" w14:textId="7C8BD364" w:rsidR="00A3416C" w:rsidRDefault="004A6428">
      <w:r w:rsidRPr="003C7BC0">
        <w:rPr>
          <w:b/>
          <w:bCs/>
        </w:rPr>
        <w:t>Next meeting</w:t>
      </w:r>
      <w:r>
        <w:t xml:space="preserve">:  </w:t>
      </w:r>
      <w:r w:rsidR="000C675D">
        <w:t>July</w:t>
      </w:r>
      <w:r>
        <w:t xml:space="preserve"> 8, 2021</w:t>
      </w:r>
    </w:p>
    <w:p w14:paraId="49D49CF0" w14:textId="77777777" w:rsidR="00A33C67" w:rsidRDefault="00A33C67"/>
    <w:p w14:paraId="6FE5E7AC" w14:textId="3343C475" w:rsidR="00996BC8" w:rsidRDefault="00996BC8">
      <w:r>
        <w:t>Respectfully submitted,</w:t>
      </w:r>
    </w:p>
    <w:p w14:paraId="7C80B4D9" w14:textId="6A96FA09" w:rsidR="00996BC8" w:rsidRDefault="00996BC8">
      <w:pPr>
        <w:rPr>
          <w:rFonts w:ascii="Cavolini" w:hAnsi="Cavolini" w:cs="Cavolini"/>
          <w:b/>
          <w:bCs/>
        </w:rPr>
      </w:pPr>
      <w:r w:rsidRPr="00996BC8">
        <w:rPr>
          <w:rFonts w:ascii="Cavolini" w:hAnsi="Cavolini" w:cs="Cavolini"/>
          <w:b/>
          <w:bCs/>
        </w:rPr>
        <w:t>Vicki Lind, Secr</w:t>
      </w:r>
      <w:r w:rsidR="004A6428">
        <w:rPr>
          <w:rFonts w:ascii="Cavolini" w:hAnsi="Cavolini" w:cs="Cavolini"/>
          <w:b/>
          <w:bCs/>
        </w:rPr>
        <w:t>etary</w:t>
      </w:r>
    </w:p>
    <w:p w14:paraId="3D031405" w14:textId="3A23DB1C" w:rsidR="00E046DF" w:rsidRDefault="00E046DF">
      <w:pPr>
        <w:rPr>
          <w:rFonts w:ascii="Cavolini" w:hAnsi="Cavolini" w:cs="Cavolini"/>
          <w:b/>
          <w:bCs/>
        </w:rPr>
      </w:pPr>
    </w:p>
    <w:p w14:paraId="0C998C1B" w14:textId="79A08D7F" w:rsidR="00E046DF" w:rsidRDefault="00E046DF">
      <w:pPr>
        <w:rPr>
          <w:rFonts w:ascii="Cavolini" w:hAnsi="Cavolini" w:cs="Cavolini"/>
          <w:b/>
          <w:bCs/>
        </w:rPr>
      </w:pPr>
    </w:p>
    <w:p w14:paraId="1F6128FD" w14:textId="6D6E4275" w:rsidR="00E046DF" w:rsidRDefault="00E046DF">
      <w:pPr>
        <w:rPr>
          <w:rFonts w:ascii="Cavolini" w:hAnsi="Cavolini" w:cs="Cavolini"/>
          <w:b/>
          <w:bCs/>
        </w:rPr>
      </w:pPr>
    </w:p>
    <w:p w14:paraId="39F86675" w14:textId="097F7C56" w:rsidR="00E046DF" w:rsidRDefault="00E046DF">
      <w:pPr>
        <w:rPr>
          <w:rFonts w:ascii="Cavolini" w:hAnsi="Cavolini" w:cs="Cavolini"/>
          <w:b/>
          <w:bCs/>
        </w:rPr>
      </w:pPr>
    </w:p>
    <w:p w14:paraId="7AD19CF2" w14:textId="567EE879" w:rsidR="00E046DF" w:rsidRDefault="00E046DF">
      <w:pPr>
        <w:rPr>
          <w:rFonts w:ascii="Cavolini" w:hAnsi="Cavolini" w:cs="Cavolini"/>
          <w:b/>
          <w:bCs/>
        </w:rPr>
      </w:pPr>
    </w:p>
    <w:p w14:paraId="5DA94DD6" w14:textId="431BE974" w:rsidR="00E046DF" w:rsidRDefault="00E046DF">
      <w:pPr>
        <w:rPr>
          <w:rFonts w:ascii="Cavolini" w:hAnsi="Cavolini" w:cs="Cavolini"/>
          <w:b/>
          <w:bCs/>
        </w:rPr>
      </w:pPr>
    </w:p>
    <w:p w14:paraId="20D7D166" w14:textId="1288E9C2" w:rsidR="00E046DF" w:rsidRDefault="00E046DF">
      <w:pPr>
        <w:rPr>
          <w:rFonts w:ascii="Cavolini" w:hAnsi="Cavolini" w:cs="Cavolini"/>
          <w:b/>
          <w:bCs/>
        </w:rPr>
      </w:pPr>
    </w:p>
    <w:p w14:paraId="297C77B1" w14:textId="27088E54" w:rsidR="00E046DF" w:rsidRDefault="00E046DF">
      <w:pPr>
        <w:rPr>
          <w:rFonts w:ascii="Cavolini" w:hAnsi="Cavolini" w:cs="Cavolini"/>
          <w:b/>
          <w:bCs/>
        </w:rPr>
      </w:pPr>
    </w:p>
    <w:p w14:paraId="0E48FBDE" w14:textId="20F334D7" w:rsidR="00E046DF" w:rsidRDefault="00E046DF">
      <w:pPr>
        <w:rPr>
          <w:rFonts w:ascii="Cavolini" w:hAnsi="Cavolini" w:cs="Cavolini"/>
          <w:b/>
          <w:bCs/>
        </w:rPr>
      </w:pPr>
    </w:p>
    <w:p w14:paraId="2D3ED0A2" w14:textId="5DD696FD" w:rsidR="00E046DF" w:rsidRDefault="00E046DF">
      <w:pPr>
        <w:rPr>
          <w:rFonts w:ascii="Cavolini" w:hAnsi="Cavolini" w:cs="Cavolini"/>
          <w:b/>
          <w:bCs/>
        </w:rPr>
      </w:pPr>
    </w:p>
    <w:p w14:paraId="0C6B5456" w14:textId="0C8F145A" w:rsidR="00E046DF" w:rsidRDefault="00E046DF">
      <w:pPr>
        <w:rPr>
          <w:rFonts w:ascii="Cavolini" w:hAnsi="Cavolini" w:cs="Cavolini"/>
          <w:b/>
          <w:bCs/>
        </w:rPr>
      </w:pPr>
    </w:p>
    <w:p w14:paraId="680C8182" w14:textId="42D136A3" w:rsidR="00E046DF" w:rsidRDefault="00E046DF">
      <w:pPr>
        <w:rPr>
          <w:rFonts w:ascii="Cavolini" w:hAnsi="Cavolini" w:cs="Cavolini"/>
          <w:b/>
          <w:bCs/>
        </w:rPr>
      </w:pPr>
    </w:p>
    <w:p w14:paraId="6F29DFF5" w14:textId="3481A48E" w:rsidR="00E046DF" w:rsidRDefault="00E046DF">
      <w:pPr>
        <w:rPr>
          <w:rFonts w:ascii="Cavolini" w:hAnsi="Cavolini" w:cs="Cavolini"/>
          <w:b/>
          <w:bCs/>
        </w:rPr>
      </w:pPr>
    </w:p>
    <w:p w14:paraId="6C929A73" w14:textId="4F3C16D4" w:rsidR="00E046DF" w:rsidRDefault="00E046DF">
      <w:pPr>
        <w:rPr>
          <w:rFonts w:ascii="Cavolini" w:hAnsi="Cavolini" w:cs="Cavolini"/>
          <w:b/>
          <w:bCs/>
        </w:rPr>
      </w:pPr>
    </w:p>
    <w:p w14:paraId="4F448FF7" w14:textId="1453E57A" w:rsidR="00E046DF" w:rsidRDefault="00E046DF">
      <w:pPr>
        <w:rPr>
          <w:rFonts w:ascii="Cavolini" w:hAnsi="Cavolini" w:cs="Cavolini"/>
          <w:b/>
          <w:bCs/>
        </w:rPr>
      </w:pPr>
    </w:p>
    <w:p w14:paraId="71973EA0" w14:textId="524A8100" w:rsidR="00E046DF" w:rsidRDefault="00E046DF">
      <w:pPr>
        <w:rPr>
          <w:rFonts w:ascii="Cavolini" w:hAnsi="Cavolini" w:cs="Cavolini"/>
          <w:b/>
          <w:bCs/>
        </w:rPr>
      </w:pPr>
    </w:p>
    <w:p w14:paraId="0F43C707" w14:textId="36370BD8" w:rsidR="00E046DF" w:rsidRDefault="00E046DF">
      <w:pPr>
        <w:rPr>
          <w:rFonts w:ascii="Cavolini" w:hAnsi="Cavolini" w:cs="Cavolini"/>
          <w:b/>
          <w:bCs/>
        </w:rPr>
      </w:pPr>
    </w:p>
    <w:p w14:paraId="78CE2F10" w14:textId="18F0719A" w:rsidR="00E046DF" w:rsidRDefault="00E046DF">
      <w:pPr>
        <w:rPr>
          <w:rFonts w:ascii="Cavolini" w:hAnsi="Cavolini" w:cs="Cavolini"/>
          <w:b/>
          <w:bCs/>
        </w:rPr>
      </w:pPr>
    </w:p>
    <w:p w14:paraId="5B42CCED" w14:textId="2CBC91D7" w:rsidR="00E046DF" w:rsidRDefault="00E046DF">
      <w:pPr>
        <w:rPr>
          <w:rFonts w:ascii="Cavolini" w:hAnsi="Cavolini" w:cs="Cavolini"/>
          <w:b/>
          <w:bCs/>
        </w:rPr>
      </w:pPr>
    </w:p>
    <w:p w14:paraId="5933B49A" w14:textId="2FA46D6F" w:rsidR="00E046DF" w:rsidRDefault="00E046DF">
      <w:pPr>
        <w:rPr>
          <w:rFonts w:ascii="Cavolini" w:hAnsi="Cavolini" w:cs="Cavolini"/>
          <w:b/>
          <w:bCs/>
        </w:rPr>
      </w:pPr>
    </w:p>
    <w:p w14:paraId="69602365" w14:textId="44440A6F" w:rsidR="00E046DF" w:rsidRDefault="00E046DF" w:rsidP="00CC2C30">
      <w:pPr>
        <w:pStyle w:val="NoSpacing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151182C" wp14:editId="1F190D47">
            <wp:extent cx="2286000" cy="676656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5728" w14:textId="77777777" w:rsidR="00E046DF" w:rsidRDefault="00E046DF" w:rsidP="00CC2C30">
      <w:pPr>
        <w:pStyle w:val="NoSpacing"/>
        <w:rPr>
          <w:b/>
          <w:bCs/>
          <w:sz w:val="28"/>
          <w:szCs w:val="28"/>
        </w:rPr>
      </w:pPr>
    </w:p>
    <w:p w14:paraId="6B2FA200" w14:textId="06A64A34" w:rsidR="00CC2C30" w:rsidRDefault="00E046DF" w:rsidP="00CC2C3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10</w:t>
      </w:r>
      <w:r w:rsidR="00CC2C30" w:rsidRPr="00902447">
        <w:rPr>
          <w:b/>
          <w:bCs/>
          <w:sz w:val="28"/>
          <w:szCs w:val="28"/>
        </w:rPr>
        <w:t xml:space="preserve">, 2021 </w:t>
      </w:r>
    </w:p>
    <w:p w14:paraId="1D66CEBE" w14:textId="77777777" w:rsidR="00CC2C30" w:rsidRPr="00902447" w:rsidRDefault="00CC2C30" w:rsidP="00CC2C30">
      <w:pPr>
        <w:pStyle w:val="NoSpacing"/>
        <w:rPr>
          <w:b/>
          <w:bCs/>
          <w:sz w:val="28"/>
          <w:szCs w:val="28"/>
        </w:rPr>
      </w:pPr>
      <w:r w:rsidRPr="00902447">
        <w:rPr>
          <w:b/>
          <w:bCs/>
          <w:sz w:val="28"/>
          <w:szCs w:val="28"/>
        </w:rPr>
        <w:t>Women’s Council of Realtors ®, Lake Havasu City Network Meeting Minutes</w:t>
      </w:r>
    </w:p>
    <w:p w14:paraId="0C160281" w14:textId="77777777" w:rsidR="00CC2C30" w:rsidRDefault="00CC2C30" w:rsidP="00CC2C30"/>
    <w:p w14:paraId="436ABA2C" w14:textId="5D75C166" w:rsidR="00CC2C30" w:rsidRPr="00902447" w:rsidRDefault="00CC2C30" w:rsidP="00CC2C3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Business Resource</w:t>
      </w:r>
      <w:r w:rsidRPr="00902447">
        <w:rPr>
          <w:b/>
          <w:bCs/>
          <w:sz w:val="24"/>
          <w:szCs w:val="24"/>
          <w:u w:val="single"/>
        </w:rPr>
        <w:t xml:space="preserve"> Meeting – 1</w:t>
      </w:r>
      <w:r>
        <w:rPr>
          <w:b/>
          <w:bCs/>
          <w:sz w:val="24"/>
          <w:szCs w:val="24"/>
          <w:u w:val="single"/>
        </w:rPr>
        <w:t>2:00</w:t>
      </w:r>
      <w:r w:rsidR="0080205D">
        <w:rPr>
          <w:b/>
          <w:bCs/>
          <w:sz w:val="24"/>
          <w:szCs w:val="24"/>
          <w:u w:val="single"/>
        </w:rPr>
        <w:t xml:space="preserve"> – 1:15 p.m.</w:t>
      </w:r>
    </w:p>
    <w:p w14:paraId="7075035F" w14:textId="32C1B559" w:rsidR="00CC2C30" w:rsidRDefault="00CC2C30" w:rsidP="00CC2C30">
      <w:r w:rsidRPr="001D4157">
        <w:rPr>
          <w:b/>
          <w:bCs/>
        </w:rPr>
        <w:t>Meeting Chair:  Trisha Kem</w:t>
      </w:r>
      <w:r>
        <w:t>, Network President</w:t>
      </w:r>
    </w:p>
    <w:p w14:paraId="4C56E5A2" w14:textId="0A9BE64D" w:rsidR="00143677" w:rsidRDefault="00143677" w:rsidP="00CC2C30">
      <w:r w:rsidRPr="00173F78">
        <w:rPr>
          <w:b/>
          <w:bCs/>
        </w:rPr>
        <w:t>Call to Order</w:t>
      </w:r>
      <w:r>
        <w:t>: Trisha Kem</w:t>
      </w:r>
    </w:p>
    <w:p w14:paraId="69D47550" w14:textId="0956A964" w:rsidR="007E15FB" w:rsidRDefault="007E15FB" w:rsidP="007E15FB">
      <w:r w:rsidRPr="00173F78">
        <w:rPr>
          <w:b/>
          <w:bCs/>
        </w:rPr>
        <w:t>Pledge of Allegiance</w:t>
      </w:r>
      <w:r>
        <w:t xml:space="preserve">:  </w:t>
      </w:r>
      <w:r w:rsidR="00380C6B">
        <w:t>Vicki Hart, Old Republic</w:t>
      </w:r>
      <w:r>
        <w:t xml:space="preserve"> </w:t>
      </w:r>
      <w:r w:rsidR="00380C6B">
        <w:t>H</w:t>
      </w:r>
      <w:r>
        <w:t xml:space="preserve">ome </w:t>
      </w:r>
      <w:r w:rsidR="00380C6B">
        <w:t>Protection</w:t>
      </w:r>
    </w:p>
    <w:p w14:paraId="7A5DAA7B" w14:textId="56CD9110" w:rsidR="000C31A7" w:rsidRDefault="00B618D5" w:rsidP="00CC2C30">
      <w:r w:rsidRPr="00173F78">
        <w:rPr>
          <w:b/>
          <w:bCs/>
        </w:rPr>
        <w:t>Welcome and Introductions</w:t>
      </w:r>
      <w:r>
        <w:t>:  Trisha Kem</w:t>
      </w:r>
      <w:r w:rsidR="00F914F6">
        <w:t xml:space="preserve">.  </w:t>
      </w:r>
      <w:r w:rsidR="007E15FB">
        <w:t>G</w:t>
      </w:r>
      <w:r w:rsidR="00F914F6">
        <w:t xml:space="preserve">uests </w:t>
      </w:r>
      <w:r w:rsidR="007E15FB">
        <w:t xml:space="preserve">included </w:t>
      </w:r>
      <w:r w:rsidR="00380C6B">
        <w:t>Michelle Morgan, Help U Sell</w:t>
      </w:r>
      <w:r w:rsidR="00AC2ED0">
        <w:t>, Sharone Jerzy, Tolis Mortgage, Carrie Whitus, Lake Havasu City Properties and Sammie Jo Boyette with Wells Fargo</w:t>
      </w:r>
      <w:r w:rsidR="00380C6B">
        <w:t xml:space="preserve">.  </w:t>
      </w:r>
    </w:p>
    <w:p w14:paraId="357B0A04" w14:textId="0F800A57" w:rsidR="00296819" w:rsidRDefault="00296819" w:rsidP="00CC2C30">
      <w:r w:rsidRPr="00173F78">
        <w:rPr>
          <w:b/>
          <w:bCs/>
        </w:rPr>
        <w:t>Table Sponsor</w:t>
      </w:r>
      <w:r>
        <w:t xml:space="preserve">:  </w:t>
      </w:r>
      <w:r w:rsidR="00380C6B">
        <w:t>Mimi Lundy with Realty One Mountain Desert graciously stepped in at the last minute when there was a cancellation due to illness.</w:t>
      </w:r>
    </w:p>
    <w:p w14:paraId="6A248C82" w14:textId="571DE425" w:rsidR="00143677" w:rsidRDefault="00143677" w:rsidP="00CC2C30">
      <w:r w:rsidRPr="00173F78">
        <w:rPr>
          <w:b/>
          <w:bCs/>
        </w:rPr>
        <w:t>Inspiration</w:t>
      </w:r>
      <w:r>
        <w:t xml:space="preserve">: </w:t>
      </w:r>
      <w:r w:rsidR="00380C6B">
        <w:t>Brenda Atkinson, Destination Havasu with “5 More Minutes”</w:t>
      </w:r>
    </w:p>
    <w:p w14:paraId="7E462544" w14:textId="77777777" w:rsidR="00380C6B" w:rsidRDefault="005C4FEE" w:rsidP="00CC2C30">
      <w:r w:rsidRPr="00173F78">
        <w:rPr>
          <w:b/>
          <w:bCs/>
        </w:rPr>
        <w:t>Strategic Partners Announced</w:t>
      </w:r>
      <w:r>
        <w:t xml:space="preserve">: </w:t>
      </w:r>
      <w:r w:rsidR="00D408D7">
        <w:t xml:space="preserve"> </w:t>
      </w:r>
      <w:r w:rsidR="00380C6B">
        <w:t>Janace Hartman announced and thanked our Strategic Partners.  She also announced we currently have 32 Realtor® members, 10 National Affiliates and 35 local partners.</w:t>
      </w:r>
    </w:p>
    <w:p w14:paraId="38805AA9" w14:textId="4710B20C" w:rsidR="005C4FEE" w:rsidRDefault="00380C6B" w:rsidP="00CC2C30">
      <w:r w:rsidRPr="008011AF">
        <w:rPr>
          <w:b/>
          <w:bCs/>
        </w:rPr>
        <w:t>Specia</w:t>
      </w:r>
      <w:r>
        <w:t>l</w:t>
      </w:r>
      <w:r w:rsidR="001F274D" w:rsidRPr="00173F78">
        <w:rPr>
          <w:b/>
          <w:bCs/>
        </w:rPr>
        <w:t xml:space="preserve"> Report</w:t>
      </w:r>
      <w:r w:rsidR="001F274D">
        <w:t xml:space="preserve">:  </w:t>
      </w:r>
      <w:r w:rsidR="00D408D7">
        <w:t xml:space="preserve">Vicki Lind, </w:t>
      </w:r>
      <w:r w:rsidR="008011AF">
        <w:t>Secretary announced that this June is our Network’s Sweet Sixteen birthday and asked for a show of hands of charter members.  She also talked about our local Nancy Charles Spirit Award Fund – Nancy was our first VP of Membership who passed away in our second year and was a huge supporter of all things Women’s Council – and how individual, involved members can benefit from the fund.</w:t>
      </w:r>
    </w:p>
    <w:p w14:paraId="3DB03981" w14:textId="64446E13" w:rsidR="008011AF" w:rsidRDefault="00B618D5" w:rsidP="00CC2C30">
      <w:r w:rsidRPr="00173F78">
        <w:rPr>
          <w:b/>
          <w:bCs/>
        </w:rPr>
        <w:t>Program Introduction</w:t>
      </w:r>
      <w:r w:rsidR="00EB7023">
        <w:rPr>
          <w:b/>
          <w:bCs/>
        </w:rPr>
        <w:t>/Program</w:t>
      </w:r>
      <w:r w:rsidR="00D8499A">
        <w:t xml:space="preserve">:  Janace Hartman introduced today’s program from </w:t>
      </w:r>
      <w:r w:rsidR="008011AF">
        <w:t>David Brnilovich, an attorney from Jennings Strouss in Phoenix, regarding the new Limited Liability Act and the fact that members now have a fiduciary duty to the LLC.</w:t>
      </w:r>
    </w:p>
    <w:p w14:paraId="63DA7BE8" w14:textId="14002BE1" w:rsidR="00772ECC" w:rsidRDefault="00772ECC" w:rsidP="00CC2C30">
      <w:r w:rsidRPr="002B30FA">
        <w:rPr>
          <w:b/>
          <w:bCs/>
        </w:rPr>
        <w:t>Stars of the Month</w:t>
      </w:r>
      <w:r>
        <w:t xml:space="preserve">:  </w:t>
      </w:r>
      <w:r w:rsidR="008011AF">
        <w:t>Trisha Kem</w:t>
      </w:r>
      <w:r w:rsidR="00EB7023">
        <w:t xml:space="preserve"> </w:t>
      </w:r>
      <w:r w:rsidR="008011AF">
        <w:t xml:space="preserve">of Realty One </w:t>
      </w:r>
      <w:r w:rsidR="00EB7023">
        <w:t xml:space="preserve">passed hers along to </w:t>
      </w:r>
      <w:r w:rsidR="008011AF">
        <w:t xml:space="preserve">Dan Snyder with Academy Mortgage and Debbie Leonhardt of Loan Deport gave hers to Janace Hartman of Realty One.  </w:t>
      </w:r>
      <w:r w:rsidR="002B30FA">
        <w:t>.</w:t>
      </w:r>
    </w:p>
    <w:p w14:paraId="6C614613" w14:textId="4711A974" w:rsidR="00596631" w:rsidRDefault="00596631" w:rsidP="00CC2C30">
      <w:r w:rsidRPr="0094747C">
        <w:rPr>
          <w:b/>
          <w:bCs/>
        </w:rPr>
        <w:t>Member and Guest Drawings</w:t>
      </w:r>
      <w:r>
        <w:t xml:space="preserve">:  </w:t>
      </w:r>
      <w:r w:rsidR="008011AF">
        <w:t xml:space="preserve">Member Lora Pierce who brought Amy Eyestone of Summerlin and </w:t>
      </w:r>
      <w:r w:rsidR="009A3B8E">
        <w:t>Michelle Morgan who was a guest of Sharone Jerzy.</w:t>
      </w:r>
      <w:r w:rsidR="00EB7023">
        <w:t xml:space="preserve">  </w:t>
      </w:r>
      <w:r w:rsidR="009A3B8E">
        <w:t>The Coffee Talk drawing partners are Angie Strong and Angie Lothridge.</w:t>
      </w:r>
    </w:p>
    <w:p w14:paraId="054F4C55" w14:textId="7D8C6F05" w:rsidR="007D313C" w:rsidRDefault="007D313C" w:rsidP="00CC2C30">
      <w:r w:rsidRPr="009F2D04">
        <w:rPr>
          <w:b/>
          <w:bCs/>
        </w:rPr>
        <w:t>Queen of Hearts Drawing</w:t>
      </w:r>
      <w:r>
        <w:t xml:space="preserve">: </w:t>
      </w:r>
      <w:r w:rsidR="009A3B8E">
        <w:t>Member Judi Harris wo</w:t>
      </w:r>
      <w:r w:rsidR="00283594">
        <w:t>n the day’s pot but not the Queen of Hearts</w:t>
      </w:r>
    </w:p>
    <w:p w14:paraId="4969436F" w14:textId="62B1D362" w:rsidR="004A6428" w:rsidRDefault="004A6428" w:rsidP="00CC2C30">
      <w:r w:rsidRPr="004A6428">
        <w:rPr>
          <w:b/>
          <w:bCs/>
        </w:rPr>
        <w:t>Next Meeting:</w:t>
      </w:r>
      <w:r>
        <w:t xml:space="preserve"> </w:t>
      </w:r>
      <w:r w:rsidR="009A3B8E">
        <w:t>July</w:t>
      </w:r>
      <w:r>
        <w:t xml:space="preserve"> 8, 2021</w:t>
      </w:r>
    </w:p>
    <w:p w14:paraId="5EF0551A" w14:textId="2A9611E3" w:rsidR="007D313C" w:rsidRDefault="007D313C" w:rsidP="00CC2C30">
      <w:r w:rsidRPr="009F2D04">
        <w:rPr>
          <w:b/>
          <w:bCs/>
        </w:rPr>
        <w:t>Meeting Adjourned</w:t>
      </w:r>
      <w:r>
        <w:t xml:space="preserve">:  </w:t>
      </w:r>
      <w:r w:rsidR="009F2D04">
        <w:t>Trisha Kem, President</w:t>
      </w:r>
    </w:p>
    <w:p w14:paraId="69353C30" w14:textId="36A5A8E2" w:rsidR="00A13D2B" w:rsidRDefault="00A13D2B" w:rsidP="00A13D2B">
      <w:r>
        <w:t>Respectfully submitted,</w:t>
      </w:r>
    </w:p>
    <w:p w14:paraId="3A52E85C" w14:textId="77777777" w:rsidR="00A13D2B" w:rsidRDefault="00A13D2B" w:rsidP="00A13D2B">
      <w:pPr>
        <w:rPr>
          <w:rFonts w:ascii="Cavolini" w:hAnsi="Cavolini" w:cs="Cavolini"/>
          <w:b/>
          <w:bCs/>
        </w:rPr>
      </w:pPr>
      <w:r w:rsidRPr="00996BC8">
        <w:rPr>
          <w:rFonts w:ascii="Cavolini" w:hAnsi="Cavolini" w:cs="Cavolini"/>
          <w:b/>
          <w:bCs/>
        </w:rPr>
        <w:t>Vicki Lind, Secretary</w:t>
      </w:r>
    </w:p>
    <w:sectPr w:rsidR="00A13D2B" w:rsidSect="0023215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47"/>
    <w:rsid w:val="00066DF6"/>
    <w:rsid w:val="000A7E16"/>
    <w:rsid w:val="000C31A7"/>
    <w:rsid w:val="000C675D"/>
    <w:rsid w:val="000F147E"/>
    <w:rsid w:val="00143677"/>
    <w:rsid w:val="00173F78"/>
    <w:rsid w:val="001D4157"/>
    <w:rsid w:val="001F274D"/>
    <w:rsid w:val="0023215B"/>
    <w:rsid w:val="00283594"/>
    <w:rsid w:val="00296819"/>
    <w:rsid w:val="0029738C"/>
    <w:rsid w:val="002B30FA"/>
    <w:rsid w:val="002E6309"/>
    <w:rsid w:val="00313C5E"/>
    <w:rsid w:val="003667A7"/>
    <w:rsid w:val="00380C6B"/>
    <w:rsid w:val="003C12E4"/>
    <w:rsid w:val="003C7BC0"/>
    <w:rsid w:val="003D130B"/>
    <w:rsid w:val="00491B5C"/>
    <w:rsid w:val="004A6428"/>
    <w:rsid w:val="004C190A"/>
    <w:rsid w:val="005175F9"/>
    <w:rsid w:val="00534DCD"/>
    <w:rsid w:val="00550F87"/>
    <w:rsid w:val="00590E63"/>
    <w:rsid w:val="00596631"/>
    <w:rsid w:val="005C4FEE"/>
    <w:rsid w:val="005D4F67"/>
    <w:rsid w:val="00607BFA"/>
    <w:rsid w:val="00614B2B"/>
    <w:rsid w:val="0074793F"/>
    <w:rsid w:val="00772ECC"/>
    <w:rsid w:val="007D313C"/>
    <w:rsid w:val="007E15FB"/>
    <w:rsid w:val="008011AF"/>
    <w:rsid w:val="0080205D"/>
    <w:rsid w:val="0084419E"/>
    <w:rsid w:val="00902447"/>
    <w:rsid w:val="00913E83"/>
    <w:rsid w:val="009339C1"/>
    <w:rsid w:val="0094747C"/>
    <w:rsid w:val="00996BC8"/>
    <w:rsid w:val="009A3B8E"/>
    <w:rsid w:val="009C26A0"/>
    <w:rsid w:val="009F2D04"/>
    <w:rsid w:val="00A13D2B"/>
    <w:rsid w:val="00A33C67"/>
    <w:rsid w:val="00A3416C"/>
    <w:rsid w:val="00A73EE5"/>
    <w:rsid w:val="00AC2ED0"/>
    <w:rsid w:val="00AE3198"/>
    <w:rsid w:val="00B618D5"/>
    <w:rsid w:val="00BB0370"/>
    <w:rsid w:val="00CB1764"/>
    <w:rsid w:val="00CC2C30"/>
    <w:rsid w:val="00D0272A"/>
    <w:rsid w:val="00D408D7"/>
    <w:rsid w:val="00D612FE"/>
    <w:rsid w:val="00D8499A"/>
    <w:rsid w:val="00E046DF"/>
    <w:rsid w:val="00EB7023"/>
    <w:rsid w:val="00F14C33"/>
    <w:rsid w:val="00F213DA"/>
    <w:rsid w:val="00F42EB7"/>
    <w:rsid w:val="00F914F6"/>
    <w:rsid w:val="00FF4295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F5C2"/>
  <w15:chartTrackingRefBased/>
  <w15:docId w15:val="{AB13424E-81DD-4095-8C8C-CC672366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Lindtwed</dc:creator>
  <cp:keywords/>
  <dc:description/>
  <cp:lastModifiedBy>Vicki Lindtwed</cp:lastModifiedBy>
  <cp:revision>5</cp:revision>
  <dcterms:created xsi:type="dcterms:W3CDTF">2021-06-27T22:49:00Z</dcterms:created>
  <dcterms:modified xsi:type="dcterms:W3CDTF">2021-06-29T00:20:00Z</dcterms:modified>
</cp:coreProperties>
</file>